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0F3" w:rsidRPr="00402B79" w:rsidRDefault="00E820F3" w:rsidP="00402B79">
      <w:pPr>
        <w:pStyle w:val="Heading2"/>
        <w:rPr>
          <w:rFonts w:ascii="Times New Roman" w:hAnsi="Times New Roman"/>
          <w:b/>
          <w:color w:val="auto"/>
          <w:sz w:val="28"/>
          <w:szCs w:val="28"/>
        </w:rPr>
      </w:pPr>
      <w:r w:rsidRPr="00402B79">
        <w:rPr>
          <w:rFonts w:ascii="Times New Roman" w:hAnsi="Times New Roman"/>
          <w:b/>
          <w:color w:val="auto"/>
          <w:sz w:val="28"/>
          <w:szCs w:val="28"/>
        </w:rPr>
        <w:t>Menebus Dosa Masa Lalu: Ekoliterasi Pada Anak Sebagai Penyadaran Lingkungan</w:t>
      </w:r>
    </w:p>
    <w:p w:rsidR="008D73B4" w:rsidRPr="00402B79" w:rsidRDefault="00402B79" w:rsidP="008D73B4">
      <w:pPr>
        <w:rPr>
          <w:rFonts w:asciiTheme="majorBidi" w:hAnsiTheme="majorBidi"/>
          <w:b/>
          <w:iCs/>
          <w:sz w:val="24"/>
          <w:szCs w:val="24"/>
        </w:rPr>
      </w:pPr>
      <w:r>
        <w:rPr>
          <w:rFonts w:asciiTheme="majorBidi" w:hAnsiTheme="majorBidi"/>
          <w:b/>
          <w:iCs/>
          <w:sz w:val="24"/>
          <w:szCs w:val="24"/>
        </w:rPr>
        <w:t>Iqbal Muttawakkil</w:t>
      </w:r>
      <w:r w:rsidR="008D73B4">
        <w:rPr>
          <w:rStyle w:val="FootnoteReference"/>
          <w:rFonts w:asciiTheme="majorBidi" w:hAnsiTheme="majorBidi"/>
          <w:b/>
          <w:iCs/>
          <w:sz w:val="24"/>
          <w:szCs w:val="24"/>
        </w:rPr>
        <w:footnoteReference w:id="2"/>
      </w:r>
      <w:r w:rsidR="008D73B4">
        <w:rPr>
          <w:rFonts w:asciiTheme="majorBidi" w:hAnsiTheme="majorBidi"/>
          <w:b/>
          <w:iCs/>
          <w:sz w:val="24"/>
          <w:szCs w:val="24"/>
        </w:rPr>
        <w:t xml:space="preserve">, </w:t>
      </w:r>
      <w:r>
        <w:rPr>
          <w:rFonts w:asciiTheme="majorBidi" w:hAnsiTheme="majorBidi"/>
          <w:b/>
          <w:iCs/>
          <w:sz w:val="24"/>
          <w:szCs w:val="24"/>
        </w:rPr>
        <w:t>Maulana S. Kusumah</w:t>
      </w:r>
      <w:r w:rsidR="008D73B4">
        <w:rPr>
          <w:rStyle w:val="FootnoteReference"/>
          <w:rFonts w:asciiTheme="majorBidi" w:hAnsiTheme="majorBidi"/>
          <w:b/>
          <w:iCs/>
          <w:sz w:val="24"/>
          <w:szCs w:val="24"/>
        </w:rPr>
        <w:footnoteReference w:id="3"/>
      </w:r>
    </w:p>
    <w:p w:rsidR="00344283" w:rsidRDefault="00344283" w:rsidP="003F2B87">
      <w:pPr>
        <w:rPr>
          <w:rFonts w:asciiTheme="majorBidi" w:hAnsiTheme="majorBidi"/>
          <w:iCs/>
          <w:sz w:val="24"/>
          <w:szCs w:val="24"/>
          <w:lang w:val="id-ID"/>
        </w:rPr>
      </w:pPr>
      <w:r>
        <w:rPr>
          <w:rFonts w:asciiTheme="majorBidi" w:hAnsiTheme="majorBidi"/>
          <w:iCs/>
          <w:sz w:val="24"/>
          <w:szCs w:val="24"/>
          <w:lang w:val="id-ID"/>
        </w:rPr>
        <w:t xml:space="preserve">Program Studi Sosiologi Fakultas Ilmu Sosial dan Ilmu Politik Universitas </w:t>
      </w:r>
      <w:r w:rsidR="00E820F3">
        <w:rPr>
          <w:rFonts w:asciiTheme="majorBidi" w:hAnsiTheme="majorBidi"/>
          <w:iCs/>
          <w:sz w:val="24"/>
          <w:szCs w:val="24"/>
        </w:rPr>
        <w:t>Jember</w:t>
      </w:r>
      <w:r>
        <w:rPr>
          <w:rFonts w:asciiTheme="majorBidi" w:hAnsiTheme="majorBidi"/>
          <w:iCs/>
          <w:sz w:val="24"/>
          <w:szCs w:val="24"/>
          <w:lang w:val="id-ID"/>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04"/>
      </w:tblGrid>
      <w:tr w:rsidR="008C46F7" w:rsidTr="00BC4EE0">
        <w:tc>
          <w:tcPr>
            <w:tcW w:w="9004" w:type="dxa"/>
          </w:tcPr>
          <w:p w:rsidR="007815D5" w:rsidRDefault="007815D5" w:rsidP="00ED6F99">
            <w:pPr>
              <w:rPr>
                <w:rFonts w:ascii="Times New Roman" w:hAnsi="Times New Roman"/>
                <w:b/>
                <w:sz w:val="24"/>
                <w:szCs w:val="24"/>
              </w:rPr>
            </w:pPr>
          </w:p>
          <w:p w:rsidR="008C46F7" w:rsidRPr="002F6154" w:rsidRDefault="00BE19D7" w:rsidP="00ED6F99">
            <w:pPr>
              <w:rPr>
                <w:rFonts w:ascii="Times New Roman" w:hAnsi="Times New Roman"/>
                <w:b/>
                <w:sz w:val="24"/>
                <w:szCs w:val="24"/>
              </w:rPr>
            </w:pPr>
            <w:r>
              <w:rPr>
                <w:rFonts w:ascii="Times New Roman" w:hAnsi="Times New Roman"/>
                <w:b/>
                <w:sz w:val="24"/>
                <w:szCs w:val="24"/>
              </w:rPr>
              <w:t>Abstrak</w:t>
            </w:r>
          </w:p>
        </w:tc>
      </w:tr>
      <w:tr w:rsidR="008C46F7" w:rsidRPr="0090124A" w:rsidTr="00BC4EE0">
        <w:trPr>
          <w:trHeight w:val="2224"/>
        </w:trPr>
        <w:tc>
          <w:tcPr>
            <w:tcW w:w="9004" w:type="dxa"/>
            <w:vAlign w:val="center"/>
          </w:tcPr>
          <w:p w:rsidR="003B450E" w:rsidRPr="00BE19D7" w:rsidRDefault="00AE73FA" w:rsidP="00AE73FA">
            <w:pPr>
              <w:rPr>
                <w:rFonts w:ascii="Times New Roman" w:hAnsi="Times New Roman"/>
                <w:lang w:val="id-ID"/>
              </w:rPr>
            </w:pPr>
            <w:r>
              <w:rPr>
                <w:rFonts w:ascii="Times New Roman" w:hAnsi="Times New Roman"/>
                <w:sz w:val="24"/>
                <w:szCs w:val="24"/>
                <w:lang w:bidi="en-US"/>
              </w:rPr>
              <w:t xml:space="preserve">Penggunaan alat tangkap yang salah menyebabkan lingkungan pantai Bangsring menjadi rusak. Kerusakan lingkungan tersebut memunculkan </w:t>
            </w:r>
            <w:r>
              <w:rPr>
                <w:rFonts w:ascii="Times New Roman" w:hAnsi="Times New Roman"/>
                <w:i/>
                <w:sz w:val="24"/>
                <w:szCs w:val="24"/>
                <w:lang w:bidi="en-US"/>
              </w:rPr>
              <w:t xml:space="preserve">local heroes </w:t>
            </w:r>
            <w:r>
              <w:rPr>
                <w:rFonts w:ascii="Times New Roman" w:hAnsi="Times New Roman"/>
                <w:sz w:val="24"/>
                <w:szCs w:val="24"/>
                <w:lang w:bidi="en-US"/>
              </w:rPr>
              <w:t xml:space="preserve">untuk mengembalikan lingkungan seperti semula. </w:t>
            </w:r>
            <w:r w:rsidRPr="00C946EF">
              <w:rPr>
                <w:rFonts w:ascii="Times New Roman" w:hAnsi="Times New Roman"/>
                <w:sz w:val="24"/>
                <w:szCs w:val="24"/>
                <w:lang w:bidi="en-US"/>
              </w:rPr>
              <w:t xml:space="preserve">Penelitian ini merupakan penelitian kualitatif dengan metode pendekatan studi kasus </w:t>
            </w:r>
            <w:r w:rsidRPr="00CD04D9">
              <w:rPr>
                <w:rFonts w:ascii="Times New Roman" w:hAnsi="Times New Roman"/>
                <w:i/>
                <w:sz w:val="24"/>
                <w:szCs w:val="24"/>
                <w:lang w:bidi="en-US"/>
              </w:rPr>
              <w:t>life history</w:t>
            </w:r>
            <w:r w:rsidRPr="00C946EF">
              <w:rPr>
                <w:rFonts w:ascii="Times New Roman" w:hAnsi="Times New Roman"/>
                <w:sz w:val="24"/>
                <w:szCs w:val="24"/>
                <w:lang w:bidi="en-US"/>
              </w:rPr>
              <w:t>.</w:t>
            </w:r>
            <w:r>
              <w:rPr>
                <w:rFonts w:ascii="Times New Roman" w:hAnsi="Times New Roman"/>
                <w:sz w:val="24"/>
                <w:szCs w:val="24"/>
                <w:lang w:bidi="en-US"/>
              </w:rPr>
              <w:t xml:space="preserve"> Peneliti memfokuskan penelitian ini pada </w:t>
            </w:r>
            <w:r w:rsidRPr="00C946EF">
              <w:rPr>
                <w:rFonts w:ascii="Times New Roman" w:hAnsi="Times New Roman"/>
                <w:sz w:val="24"/>
                <w:szCs w:val="24"/>
                <w:lang w:bidi="en-US"/>
              </w:rPr>
              <w:t>proses penyadaran lingkungan pada masya</w:t>
            </w:r>
            <w:r>
              <w:rPr>
                <w:rFonts w:ascii="Times New Roman" w:hAnsi="Times New Roman"/>
                <w:sz w:val="24"/>
                <w:szCs w:val="24"/>
                <w:lang w:bidi="en-US"/>
              </w:rPr>
              <w:t>rakat pesisir di Desa Bangsring</w:t>
            </w:r>
            <w:r w:rsidRPr="00C946EF">
              <w:rPr>
                <w:rFonts w:ascii="Times New Roman" w:hAnsi="Times New Roman"/>
                <w:sz w:val="24"/>
                <w:szCs w:val="24"/>
                <w:lang w:bidi="en-US"/>
              </w:rPr>
              <w:t>. Peneliti menggunakan dekonstruksi Derrida sebagai pisau analisis</w:t>
            </w:r>
            <w:r>
              <w:rPr>
                <w:rFonts w:ascii="Times New Roman" w:hAnsi="Times New Roman"/>
                <w:sz w:val="24"/>
                <w:szCs w:val="24"/>
                <w:lang w:bidi="en-US"/>
              </w:rPr>
              <w:t xml:space="preserve"> fenomena. Hasil penelitian</w:t>
            </w:r>
            <w:r w:rsidRPr="00C946EF">
              <w:rPr>
                <w:rFonts w:ascii="Times New Roman" w:hAnsi="Times New Roman"/>
                <w:sz w:val="24"/>
                <w:szCs w:val="24"/>
                <w:lang w:bidi="en-US"/>
              </w:rPr>
              <w:t xml:space="preserve"> diperoleh bahwa</w:t>
            </w:r>
            <w:r>
              <w:rPr>
                <w:rFonts w:ascii="Times New Roman" w:hAnsi="Times New Roman"/>
                <w:sz w:val="24"/>
                <w:szCs w:val="24"/>
                <w:lang w:bidi="en-US"/>
              </w:rPr>
              <w:t xml:space="preserve"> penyadaran lingkungan dilakukan melalui ekoliterasi, dengan melakukan pendekatan</w:t>
            </w:r>
            <w:r w:rsidRPr="00C946EF">
              <w:rPr>
                <w:rFonts w:ascii="Times New Roman" w:hAnsi="Times New Roman"/>
                <w:sz w:val="24"/>
                <w:szCs w:val="24"/>
                <w:lang w:bidi="en-US"/>
              </w:rPr>
              <w:t xml:space="preserve"> </w:t>
            </w:r>
            <w:r>
              <w:rPr>
                <w:rFonts w:ascii="Times New Roman" w:hAnsi="Times New Roman"/>
                <w:sz w:val="24"/>
                <w:szCs w:val="24"/>
                <w:lang w:bidi="en-US"/>
              </w:rPr>
              <w:t>disekitar nelayan salah satunya melalui anak</w:t>
            </w:r>
            <w:r w:rsidRPr="00C946EF">
              <w:rPr>
                <w:rFonts w:ascii="Times New Roman" w:hAnsi="Times New Roman"/>
                <w:sz w:val="24"/>
                <w:szCs w:val="24"/>
                <w:lang w:bidi="en-US"/>
              </w:rPr>
              <w:t xml:space="preserve">, yang diterjemahkan sebagai </w:t>
            </w:r>
            <w:r w:rsidRPr="0094283A">
              <w:rPr>
                <w:rFonts w:ascii="Times New Roman" w:hAnsi="Times New Roman"/>
                <w:i/>
                <w:sz w:val="24"/>
                <w:szCs w:val="24"/>
                <w:lang w:bidi="en-US"/>
              </w:rPr>
              <w:t>marine education</w:t>
            </w:r>
            <w:r w:rsidRPr="00C946EF">
              <w:rPr>
                <w:rFonts w:ascii="Times New Roman" w:hAnsi="Times New Roman"/>
                <w:sz w:val="24"/>
                <w:szCs w:val="24"/>
                <w:lang w:bidi="en-US"/>
              </w:rPr>
              <w:t>. Hadirnya progam ekoliterasi digunakan sebagai cara untuk menebus</w:t>
            </w:r>
            <w:r>
              <w:rPr>
                <w:rFonts w:ascii="Times New Roman" w:hAnsi="Times New Roman"/>
                <w:sz w:val="24"/>
                <w:szCs w:val="24"/>
                <w:lang w:bidi="en-US"/>
              </w:rPr>
              <w:t xml:space="preserve"> dosa di masa lalu. A</w:t>
            </w:r>
            <w:r w:rsidRPr="00C946EF">
              <w:rPr>
                <w:rFonts w:ascii="Times New Roman" w:hAnsi="Times New Roman"/>
                <w:sz w:val="24"/>
                <w:szCs w:val="24"/>
                <w:lang w:bidi="en-US"/>
              </w:rPr>
              <w:t>nak diberikan pengetahuan tentang lingkungan dan cara menjagannya. Proses pemberian materi dibagi menjadi dua sesi, sesi ruangan dan kedua, sesi evaluasi.</w:t>
            </w:r>
            <w:r>
              <w:rPr>
                <w:rFonts w:ascii="Times New Roman" w:hAnsi="Times New Roman"/>
                <w:sz w:val="24"/>
                <w:szCs w:val="24"/>
                <w:lang w:bidi="en-US"/>
              </w:rPr>
              <w:t xml:space="preserve"> Ekoliterasi tidak dilihat sebagai sebuah bentuk edukasi lingkungan saja.</w:t>
            </w:r>
            <w:r w:rsidRPr="00C946EF">
              <w:rPr>
                <w:rFonts w:ascii="Times New Roman" w:hAnsi="Times New Roman"/>
                <w:sz w:val="24"/>
                <w:szCs w:val="24"/>
                <w:lang w:bidi="en-US"/>
              </w:rPr>
              <w:t xml:space="preserve"> Disisi yang berbeda, terdapat hal lain yang dilihat dari ekoliterasi pada anak yaitu menggunakan anak sebagai agen untuk membantu merubah pola tangkap nelayan. Anak dipilih menjadi agen karena anak dianggap sebagai individu yang berani, individu yang mudah dibentuk, dan individu yang harus dijaga.</w:t>
            </w:r>
          </w:p>
        </w:tc>
      </w:tr>
      <w:tr w:rsidR="008C46F7" w:rsidRPr="002F6154" w:rsidTr="00BC4EE0">
        <w:trPr>
          <w:trHeight w:val="409"/>
        </w:trPr>
        <w:tc>
          <w:tcPr>
            <w:tcW w:w="9004" w:type="dxa"/>
            <w:vAlign w:val="center"/>
          </w:tcPr>
          <w:p w:rsidR="008C46F7" w:rsidRPr="00AE73FA" w:rsidRDefault="00BE19D7" w:rsidP="009302DD">
            <w:pPr>
              <w:rPr>
                <w:rFonts w:ascii="Times New Roman" w:hAnsi="Times New Roman"/>
                <w:sz w:val="24"/>
                <w:szCs w:val="24"/>
                <w:lang w:bidi="en-US"/>
              </w:rPr>
            </w:pPr>
            <w:r>
              <w:rPr>
                <w:rFonts w:ascii="Times New Roman" w:hAnsi="Times New Roman"/>
                <w:b/>
                <w:lang w:val="id-ID"/>
              </w:rPr>
              <w:t xml:space="preserve">Kata kunci: </w:t>
            </w:r>
            <w:r w:rsidR="00AE73FA" w:rsidRPr="00C946EF">
              <w:rPr>
                <w:rFonts w:ascii="Times New Roman" w:hAnsi="Times New Roman"/>
                <w:sz w:val="24"/>
                <w:szCs w:val="24"/>
                <w:lang w:bidi="en-US"/>
              </w:rPr>
              <w:t xml:space="preserve">marine education, </w:t>
            </w:r>
            <w:r w:rsidR="00AE73FA">
              <w:rPr>
                <w:rFonts w:ascii="Times New Roman" w:hAnsi="Times New Roman"/>
                <w:sz w:val="24"/>
                <w:szCs w:val="24"/>
                <w:lang w:bidi="en-US"/>
              </w:rPr>
              <w:t>kerusakan lingkungan</w:t>
            </w:r>
            <w:r w:rsidR="00AE73FA" w:rsidRPr="00C946EF">
              <w:rPr>
                <w:rFonts w:ascii="Times New Roman" w:hAnsi="Times New Roman"/>
                <w:sz w:val="24"/>
                <w:szCs w:val="24"/>
                <w:lang w:bidi="en-US"/>
              </w:rPr>
              <w:t>, penebusan dosa, perubahan mindse</w:t>
            </w:r>
            <w:r w:rsidR="00AE73FA">
              <w:rPr>
                <w:rFonts w:ascii="Times New Roman" w:hAnsi="Times New Roman"/>
                <w:sz w:val="24"/>
                <w:szCs w:val="24"/>
                <w:lang w:bidi="en-US"/>
              </w:rPr>
              <w:t>t</w:t>
            </w:r>
          </w:p>
        </w:tc>
      </w:tr>
      <w:tr w:rsidR="008C46F7" w:rsidTr="00BC4EE0">
        <w:trPr>
          <w:trHeight w:val="969"/>
        </w:trPr>
        <w:tc>
          <w:tcPr>
            <w:tcW w:w="9004" w:type="dxa"/>
          </w:tcPr>
          <w:p w:rsidR="008C46F7" w:rsidRDefault="008C46F7" w:rsidP="00ED6F99">
            <w:pPr>
              <w:rPr>
                <w:rFonts w:asciiTheme="majorHAnsi" w:hAnsiTheme="majorHAnsi"/>
                <w:b/>
                <w:sz w:val="30"/>
              </w:rPr>
            </w:pPr>
          </w:p>
          <w:p w:rsidR="008C46F7" w:rsidRPr="00ED6F99" w:rsidRDefault="00ED6F99" w:rsidP="00ED6F99">
            <w:pPr>
              <w:rPr>
                <w:rFonts w:ascii="Times New Roman" w:hAnsi="Times New Roman"/>
                <w:b/>
                <w:i/>
                <w:sz w:val="28"/>
                <w:szCs w:val="28"/>
              </w:rPr>
            </w:pPr>
            <w:r w:rsidRPr="007C7C4A">
              <w:rPr>
                <w:rFonts w:ascii="Times New Roman" w:hAnsi="Times New Roman"/>
                <w:b/>
                <w:i/>
                <w:sz w:val="28"/>
                <w:szCs w:val="28"/>
              </w:rPr>
              <w:t>Reediming The Past Sins: Ecoliteration In Children as Environmental Awareness</w:t>
            </w:r>
          </w:p>
        </w:tc>
      </w:tr>
      <w:tr w:rsidR="008C46F7" w:rsidRPr="002F6154" w:rsidTr="00BC4EE0">
        <w:tc>
          <w:tcPr>
            <w:tcW w:w="9004" w:type="dxa"/>
          </w:tcPr>
          <w:p w:rsidR="008C46F7" w:rsidRPr="002F6154" w:rsidRDefault="008C46F7" w:rsidP="00ED6F99">
            <w:pPr>
              <w:rPr>
                <w:rStyle w:val="hps"/>
                <w:rFonts w:ascii="Times New Roman" w:hAnsi="Times New Roman"/>
                <w:b/>
                <w:sz w:val="24"/>
              </w:rPr>
            </w:pPr>
            <w:r w:rsidRPr="002F6154">
              <w:rPr>
                <w:rStyle w:val="hps"/>
                <w:rFonts w:ascii="Times New Roman" w:hAnsi="Times New Roman"/>
                <w:b/>
                <w:sz w:val="24"/>
              </w:rPr>
              <w:t>Abstract</w:t>
            </w:r>
          </w:p>
        </w:tc>
      </w:tr>
      <w:tr w:rsidR="008C46F7" w:rsidTr="00ED6F99">
        <w:trPr>
          <w:trHeight w:val="713"/>
        </w:trPr>
        <w:tc>
          <w:tcPr>
            <w:tcW w:w="9004" w:type="dxa"/>
            <w:vAlign w:val="center"/>
          </w:tcPr>
          <w:p w:rsidR="008C46F7" w:rsidRPr="00ED6F99" w:rsidRDefault="00ED6F99" w:rsidP="00ED6F99">
            <w:pPr>
              <w:rPr>
                <w:rFonts w:ascii="Times New Roman" w:hAnsi="Times New Roman"/>
                <w:i/>
                <w:sz w:val="24"/>
                <w:szCs w:val="24"/>
              </w:rPr>
            </w:pPr>
            <w:r w:rsidRPr="00AA2B6C">
              <w:rPr>
                <w:rFonts w:ascii="Times New Roman" w:hAnsi="Times New Roman"/>
                <w:i/>
                <w:sz w:val="24"/>
                <w:szCs w:val="24"/>
              </w:rPr>
              <w:t xml:space="preserve">The wrong use of fishing gear causes the Bangsring beach environment to be damaged. Damaged environment, gave rise to local heroes to restore the environment to normal. This research is a qualitative research with life history case study approach. The researcher focused this research on the process of environmental awareness in coastal communities in Bangsring Village. Researchers use Derrida's deconstruction as a phenomenon analysis knife. The results were obtained that environmental awareness is carried out through ecoliteration, by approaching fishermen around one of them through children, which is translated as marine education. The presence of an ecoliteration program was used as a way to atone for past sins. Children are given knowledge about the environment and how to look after it. The process of delivering material is divided into two sessions, a room session and second, an evaluation session. Ekoliterasi not seen as a form of environmental education alone. On a different side, there is another thing that can be seen from ecoliteration in children, which is using children as agents to help change the </w:t>
            </w:r>
            <w:r w:rsidRPr="00AA2B6C">
              <w:rPr>
                <w:rFonts w:ascii="Times New Roman" w:hAnsi="Times New Roman"/>
                <w:i/>
                <w:sz w:val="24"/>
                <w:szCs w:val="24"/>
              </w:rPr>
              <w:lastRenderedPageBreak/>
              <w:t>pattern of fishing. Children are chosen to be agents because they are considered brave individuals, easily formed individuals, and in</w:t>
            </w:r>
            <w:r>
              <w:rPr>
                <w:rFonts w:ascii="Times New Roman" w:hAnsi="Times New Roman"/>
                <w:i/>
                <w:sz w:val="24"/>
                <w:szCs w:val="24"/>
              </w:rPr>
              <w:t>dividuals who must be cared for</w:t>
            </w:r>
            <w:r w:rsidRPr="001160D4">
              <w:rPr>
                <w:rFonts w:ascii="Times New Roman" w:hAnsi="Times New Roman"/>
                <w:i/>
                <w:sz w:val="24"/>
                <w:szCs w:val="24"/>
              </w:rPr>
              <w:t>.</w:t>
            </w:r>
          </w:p>
        </w:tc>
      </w:tr>
      <w:tr w:rsidR="008C46F7" w:rsidRPr="002F6154" w:rsidTr="00ED6F99">
        <w:trPr>
          <w:trHeight w:val="80"/>
        </w:trPr>
        <w:tc>
          <w:tcPr>
            <w:tcW w:w="9004" w:type="dxa"/>
            <w:vAlign w:val="center"/>
          </w:tcPr>
          <w:p w:rsidR="008C46F7" w:rsidRPr="002F6154" w:rsidRDefault="00BE19D7" w:rsidP="00ED6F99">
            <w:pPr>
              <w:spacing w:after="240"/>
              <w:rPr>
                <w:rFonts w:ascii="Times New Roman" w:hAnsi="Times New Roman"/>
                <w:lang w:val="id-ID"/>
              </w:rPr>
            </w:pPr>
            <w:r>
              <w:rPr>
                <w:rFonts w:ascii="Times New Roman" w:hAnsi="Times New Roman"/>
                <w:b/>
                <w:lang w:val="id-ID"/>
              </w:rPr>
              <w:lastRenderedPageBreak/>
              <w:t xml:space="preserve">Keywords: </w:t>
            </w:r>
            <w:r w:rsidR="00ED6F99" w:rsidRPr="007C7C4A">
              <w:rPr>
                <w:rFonts w:ascii="Times New Roman" w:hAnsi="Times New Roman"/>
                <w:i/>
                <w:sz w:val="24"/>
                <w:szCs w:val="24"/>
              </w:rPr>
              <w:t>marine education, environmental damage, penance, mindset change</w:t>
            </w:r>
          </w:p>
        </w:tc>
      </w:tr>
    </w:tbl>
    <w:p w:rsidR="008C46F7" w:rsidRDefault="008C46F7" w:rsidP="00ED6F99">
      <w:pPr>
        <w:spacing w:before="240" w:line="360" w:lineRule="auto"/>
        <w:rPr>
          <w:rFonts w:ascii="Times New Roman" w:hAnsi="Times New Roman"/>
          <w:b/>
          <w:sz w:val="24"/>
        </w:rPr>
        <w:sectPr w:rsidR="008C46F7" w:rsidSect="008C46F7">
          <w:headerReference w:type="even" r:id="rId8"/>
          <w:headerReference w:type="default" r:id="rId9"/>
          <w:footerReference w:type="even" r:id="rId10"/>
          <w:footerReference w:type="default" r:id="rId11"/>
          <w:headerReference w:type="first" r:id="rId12"/>
          <w:footerReference w:type="first" r:id="rId13"/>
          <w:pgSz w:w="11907" w:h="16839" w:code="9"/>
          <w:pgMar w:top="1701" w:right="1134" w:bottom="1134" w:left="1985" w:header="720" w:footer="720" w:gutter="0"/>
          <w:cols w:space="720"/>
          <w:titlePg/>
          <w:docGrid w:linePitch="360"/>
        </w:sectPr>
      </w:pPr>
    </w:p>
    <w:p w:rsidR="00EB64F7" w:rsidRPr="00DA7E6C" w:rsidRDefault="00EB64F7" w:rsidP="00DA7E6C">
      <w:pPr>
        <w:pStyle w:val="Heading2"/>
        <w:rPr>
          <w:rFonts w:ascii="Times New Roman" w:hAnsi="Times New Roman"/>
          <w:b/>
          <w:color w:val="000000" w:themeColor="text1"/>
          <w:sz w:val="24"/>
        </w:rPr>
      </w:pPr>
      <w:r w:rsidRPr="00DA7E6C">
        <w:rPr>
          <w:rFonts w:ascii="Times New Roman" w:hAnsi="Times New Roman"/>
          <w:b/>
          <w:color w:val="000000" w:themeColor="text1"/>
          <w:sz w:val="24"/>
        </w:rPr>
        <w:lastRenderedPageBreak/>
        <w:t>LATAR BELAKANG</w:t>
      </w:r>
    </w:p>
    <w:p w:rsidR="00E820F3" w:rsidRDefault="00E820F3" w:rsidP="00E820F3">
      <w:pPr>
        <w:ind w:firstLine="720"/>
        <w:rPr>
          <w:rFonts w:ascii="Times New Roman" w:hAnsi="Times New Roman"/>
          <w:sz w:val="24"/>
          <w:szCs w:val="24"/>
        </w:rPr>
      </w:pPr>
      <w:r w:rsidRPr="006D0F80">
        <w:rPr>
          <w:rFonts w:ascii="Times New Roman" w:hAnsi="Times New Roman"/>
          <w:sz w:val="24"/>
          <w:szCs w:val="24"/>
        </w:rPr>
        <w:t>Alam dan manusia menjadi sebuah satu kesatuan yang tidak bisa dipisahkan, alam hadir untuk mencukupi kebutuhan makhluk hidup (manusia), sedangkan manus</w:t>
      </w:r>
      <w:r>
        <w:rPr>
          <w:rFonts w:ascii="Times New Roman" w:hAnsi="Times New Roman"/>
          <w:sz w:val="24"/>
          <w:szCs w:val="24"/>
        </w:rPr>
        <w:t>ia hadir untuk ‘menikmati’ alam</w:t>
      </w:r>
      <w:r w:rsidRPr="006D0F80">
        <w:rPr>
          <w:rFonts w:ascii="Times New Roman" w:hAnsi="Times New Roman"/>
          <w:sz w:val="24"/>
          <w:szCs w:val="24"/>
        </w:rPr>
        <w:t>. Menjadi penikmat tentunya memiliki sebuah arti yang ganda, yakni menikmati dengan cara mengeksploitasi atau menikmati dengan cara konservasi. Berbicara mengenai kerusakan lingkungan, yang secara spesifik merujuk pada kerusakan lingkungan pesisir, baru-baru ini terdapat kasus yang terjadi di Indonesia terkait dengan kerusakan lingkungan pesisir</w:t>
      </w:r>
      <w:r>
        <w:rPr>
          <w:rFonts w:ascii="Times New Roman" w:hAnsi="Times New Roman"/>
          <w:sz w:val="24"/>
          <w:szCs w:val="24"/>
        </w:rPr>
        <w:t xml:space="preserve"> yang diakibatkan oleh manusia itu sendiri, karena pada dasarnya m</w:t>
      </w:r>
      <w:r w:rsidRPr="006D0F80">
        <w:rPr>
          <w:rFonts w:ascii="Times New Roman" w:hAnsi="Times New Roman"/>
          <w:sz w:val="24"/>
          <w:szCs w:val="24"/>
        </w:rPr>
        <w:t>anusia menjadi faktor utama dalam penyebab kerus</w:t>
      </w:r>
      <w:r>
        <w:rPr>
          <w:rFonts w:ascii="Times New Roman" w:hAnsi="Times New Roman"/>
          <w:sz w:val="24"/>
          <w:szCs w:val="24"/>
        </w:rPr>
        <w:t xml:space="preserve">akan lingkungan dan pencemaran, </w:t>
      </w:r>
      <w:r w:rsidRPr="006D0F80">
        <w:rPr>
          <w:rFonts w:ascii="Times New Roman" w:hAnsi="Times New Roman"/>
          <w:sz w:val="24"/>
          <w:szCs w:val="24"/>
        </w:rPr>
        <w:t>sehingga permasalahanlingkungan adalah masalah moral dan persoalan perilaku dari manusia itu sendiri</w:t>
      </w:r>
      <w:sdt>
        <w:sdtPr>
          <w:rPr>
            <w:rFonts w:ascii="Times New Roman" w:hAnsi="Times New Roman"/>
            <w:sz w:val="24"/>
            <w:szCs w:val="24"/>
          </w:rPr>
          <w:id w:val="29603955"/>
          <w:citation/>
        </w:sdtPr>
        <w:sdtContent>
          <w:r w:rsidR="002754DD">
            <w:rPr>
              <w:rFonts w:ascii="Times New Roman" w:hAnsi="Times New Roman"/>
              <w:sz w:val="24"/>
              <w:szCs w:val="24"/>
            </w:rPr>
            <w:fldChar w:fldCharType="begin"/>
          </w:r>
          <w:r>
            <w:rPr>
              <w:rFonts w:ascii="Times New Roman" w:hAnsi="Times New Roman"/>
              <w:sz w:val="24"/>
              <w:szCs w:val="24"/>
            </w:rPr>
            <w:instrText xml:space="preserve"> CITATION Akh18 \p 2 \l 1033  </w:instrText>
          </w:r>
          <w:r w:rsidR="002754DD">
            <w:rPr>
              <w:rFonts w:ascii="Times New Roman" w:hAnsi="Times New Roman"/>
              <w:sz w:val="24"/>
              <w:szCs w:val="24"/>
            </w:rPr>
            <w:fldChar w:fldCharType="separate"/>
          </w:r>
          <w:r>
            <w:rPr>
              <w:rFonts w:ascii="Times New Roman" w:hAnsi="Times New Roman"/>
              <w:noProof/>
              <w:sz w:val="24"/>
              <w:szCs w:val="24"/>
            </w:rPr>
            <w:t xml:space="preserve"> </w:t>
          </w:r>
          <w:r w:rsidRPr="00DF23DC">
            <w:rPr>
              <w:rFonts w:ascii="Times New Roman" w:hAnsi="Times New Roman"/>
              <w:noProof/>
              <w:sz w:val="24"/>
              <w:szCs w:val="24"/>
            </w:rPr>
            <w:t>(Akhiryanti, 2018, p. 2)</w:t>
          </w:r>
          <w:r w:rsidR="002754DD">
            <w:rPr>
              <w:rFonts w:ascii="Times New Roman" w:hAnsi="Times New Roman"/>
              <w:sz w:val="24"/>
              <w:szCs w:val="24"/>
            </w:rPr>
            <w:fldChar w:fldCharType="end"/>
          </w:r>
        </w:sdtContent>
      </w:sdt>
      <w:r>
        <w:rPr>
          <w:rFonts w:ascii="Times New Roman" w:hAnsi="Times New Roman"/>
          <w:sz w:val="24"/>
          <w:szCs w:val="24"/>
        </w:rPr>
        <w:t>. Permasalahan tersebut salah satunya</w:t>
      </w:r>
      <w:r w:rsidRPr="006D0F80">
        <w:rPr>
          <w:rFonts w:ascii="Times New Roman" w:hAnsi="Times New Roman"/>
          <w:sz w:val="24"/>
          <w:szCs w:val="24"/>
        </w:rPr>
        <w:t xml:space="preserve"> terjadi di Makassar tepatnya di kepulauan Spermonde. Pembela Lautan Greenpeace Indonesia menemukan banyak terumbu karang yang rusak parah akibat dari penangkapan ikan yang salah, dimana penangkapan ikan menggunakan bahan peledak, racun sianida</w:t>
      </w:r>
      <w:sdt>
        <w:sdtPr>
          <w:rPr>
            <w:rFonts w:ascii="Times New Roman" w:hAnsi="Times New Roman"/>
            <w:sz w:val="24"/>
            <w:szCs w:val="24"/>
          </w:rPr>
          <w:id w:val="29603956"/>
          <w:citation/>
        </w:sdtPr>
        <w:sdtContent>
          <w:r w:rsidR="002754DD">
            <w:rPr>
              <w:rFonts w:ascii="Times New Roman" w:hAnsi="Times New Roman"/>
              <w:sz w:val="24"/>
              <w:szCs w:val="24"/>
            </w:rPr>
            <w:fldChar w:fldCharType="begin"/>
          </w:r>
          <w:r>
            <w:rPr>
              <w:rFonts w:ascii="Times New Roman" w:hAnsi="Times New Roman"/>
              <w:sz w:val="24"/>
              <w:szCs w:val="24"/>
            </w:rPr>
            <w:instrText xml:space="preserve"> CITATION Bon19 \l 1033 </w:instrText>
          </w:r>
          <w:r w:rsidR="002754DD">
            <w:rPr>
              <w:rFonts w:ascii="Times New Roman" w:hAnsi="Times New Roman"/>
              <w:sz w:val="24"/>
              <w:szCs w:val="24"/>
            </w:rPr>
            <w:fldChar w:fldCharType="separate"/>
          </w:r>
          <w:r>
            <w:rPr>
              <w:rFonts w:ascii="Times New Roman" w:hAnsi="Times New Roman"/>
              <w:noProof/>
              <w:sz w:val="24"/>
              <w:szCs w:val="24"/>
            </w:rPr>
            <w:t xml:space="preserve"> </w:t>
          </w:r>
          <w:r w:rsidRPr="00DF23DC">
            <w:rPr>
              <w:rFonts w:ascii="Times New Roman" w:hAnsi="Times New Roman"/>
              <w:noProof/>
              <w:sz w:val="24"/>
              <w:szCs w:val="24"/>
            </w:rPr>
            <w:t>(Bonauli, 2019)</w:t>
          </w:r>
          <w:r w:rsidR="002754DD">
            <w:rPr>
              <w:rFonts w:ascii="Times New Roman" w:hAnsi="Times New Roman"/>
              <w:sz w:val="24"/>
              <w:szCs w:val="24"/>
            </w:rPr>
            <w:fldChar w:fldCharType="end"/>
          </w:r>
        </w:sdtContent>
      </w:sdt>
      <w:r>
        <w:rPr>
          <w:rFonts w:ascii="Times New Roman" w:hAnsi="Times New Roman"/>
          <w:sz w:val="24"/>
          <w:szCs w:val="24"/>
        </w:rPr>
        <w:t>, r</w:t>
      </w:r>
      <w:r w:rsidRPr="006D0F80">
        <w:rPr>
          <w:rFonts w:ascii="Times New Roman" w:hAnsi="Times New Roman"/>
          <w:sz w:val="24"/>
          <w:szCs w:val="24"/>
        </w:rPr>
        <w:t>usaknya terumbu karang akan berdampak terhadap hasil tangkap para nelayan</w:t>
      </w:r>
      <w:r>
        <w:rPr>
          <w:rFonts w:ascii="Times New Roman" w:hAnsi="Times New Roman"/>
          <w:sz w:val="24"/>
          <w:szCs w:val="24"/>
        </w:rPr>
        <w:t>.</w:t>
      </w:r>
      <w:r w:rsidRPr="006D0F80">
        <w:rPr>
          <w:rFonts w:ascii="Times New Roman" w:hAnsi="Times New Roman"/>
          <w:sz w:val="24"/>
          <w:szCs w:val="24"/>
        </w:rPr>
        <w:t xml:space="preserve"> </w:t>
      </w:r>
    </w:p>
    <w:p w:rsidR="00E820F3" w:rsidRPr="00FF4904" w:rsidRDefault="00E820F3" w:rsidP="00E820F3">
      <w:pPr>
        <w:ind w:firstLine="720"/>
        <w:rPr>
          <w:rFonts w:ascii="Times New Roman" w:hAnsi="Times New Roman"/>
          <w:sz w:val="24"/>
          <w:szCs w:val="24"/>
        </w:rPr>
      </w:pPr>
      <w:r>
        <w:rPr>
          <w:rFonts w:ascii="Times New Roman" w:hAnsi="Times New Roman"/>
          <w:sz w:val="24"/>
          <w:szCs w:val="24"/>
        </w:rPr>
        <w:t xml:space="preserve">Kerusakan alam yang serupa juga terjadi di Desa Bangsring, </w:t>
      </w:r>
      <w:r w:rsidRPr="00FF4904">
        <w:rPr>
          <w:rFonts w:ascii="Times New Roman" w:hAnsi="Times New Roman"/>
          <w:sz w:val="24"/>
          <w:szCs w:val="24"/>
        </w:rPr>
        <w:t>Kabupaten Banyuwangi</w:t>
      </w:r>
      <w:r>
        <w:rPr>
          <w:rFonts w:ascii="Times New Roman" w:hAnsi="Times New Roman"/>
          <w:sz w:val="24"/>
          <w:szCs w:val="24"/>
        </w:rPr>
        <w:t xml:space="preserve">. </w:t>
      </w:r>
      <w:r w:rsidRPr="00FF4904">
        <w:rPr>
          <w:rFonts w:ascii="Times New Roman" w:hAnsi="Times New Roman"/>
          <w:sz w:val="24"/>
          <w:szCs w:val="24"/>
        </w:rPr>
        <w:t>Desa Bangsring sejak dulu hingga sekarang terkenal dengan</w:t>
      </w:r>
      <w:r>
        <w:rPr>
          <w:rFonts w:ascii="Times New Roman" w:hAnsi="Times New Roman"/>
          <w:sz w:val="24"/>
          <w:szCs w:val="24"/>
        </w:rPr>
        <w:t xml:space="preserve"> sumberdaya ikan hias</w:t>
      </w:r>
      <w:r w:rsidRPr="00FF4904">
        <w:rPr>
          <w:rFonts w:ascii="Times New Roman" w:hAnsi="Times New Roman"/>
          <w:sz w:val="24"/>
          <w:szCs w:val="24"/>
        </w:rPr>
        <w:t xml:space="preserve"> ikan </w:t>
      </w:r>
      <w:r>
        <w:rPr>
          <w:rFonts w:ascii="Times New Roman" w:hAnsi="Times New Roman"/>
          <w:sz w:val="24"/>
          <w:szCs w:val="24"/>
        </w:rPr>
        <w:t xml:space="preserve">yang melimpah. </w:t>
      </w:r>
      <w:r w:rsidRPr="00FF4904">
        <w:rPr>
          <w:rFonts w:ascii="Times New Roman" w:hAnsi="Times New Roman"/>
          <w:sz w:val="24"/>
          <w:szCs w:val="24"/>
        </w:rPr>
        <w:t>Modal utama yang dimiliki oleh Desa Bangsring kemudian menjadi terancam ketika ikan hias tersebut mulai habis dan terumbu karang sebagai rumah dari ikan hias itu sendiri mulai banyak yang rusak akibat penggunaan alat tangkap ile</w:t>
      </w:r>
      <w:r>
        <w:rPr>
          <w:rFonts w:ascii="Times New Roman" w:hAnsi="Times New Roman"/>
          <w:sz w:val="24"/>
          <w:szCs w:val="24"/>
        </w:rPr>
        <w:t>gal yang dilakukan oleh nelayan (potas, sianida)</w:t>
      </w:r>
      <w:r w:rsidRPr="00FF4904">
        <w:rPr>
          <w:rFonts w:ascii="Times New Roman" w:hAnsi="Times New Roman"/>
          <w:sz w:val="24"/>
          <w:szCs w:val="24"/>
        </w:rPr>
        <w:t xml:space="preserve">. Aktivitas yang dilakukan nelayan tersebut </w:t>
      </w:r>
      <w:r w:rsidRPr="00FF4904">
        <w:rPr>
          <w:rFonts w:ascii="Times New Roman" w:hAnsi="Times New Roman"/>
          <w:sz w:val="24"/>
          <w:szCs w:val="24"/>
        </w:rPr>
        <w:lastRenderedPageBreak/>
        <w:t>menjadikan kerusakan</w:t>
      </w:r>
      <w:r>
        <w:rPr>
          <w:rFonts w:ascii="Times New Roman" w:hAnsi="Times New Roman"/>
          <w:sz w:val="24"/>
          <w:szCs w:val="24"/>
        </w:rPr>
        <w:t xml:space="preserve"> </w:t>
      </w:r>
      <w:r w:rsidRPr="00FF4904">
        <w:rPr>
          <w:rFonts w:ascii="Times New Roman" w:hAnsi="Times New Roman"/>
          <w:sz w:val="24"/>
          <w:szCs w:val="24"/>
        </w:rPr>
        <w:t>terumbu karang pada saat itu mencapai 82,5 %</w:t>
      </w:r>
      <w:sdt>
        <w:sdtPr>
          <w:rPr>
            <w:rFonts w:ascii="Times New Roman" w:hAnsi="Times New Roman"/>
            <w:sz w:val="24"/>
            <w:szCs w:val="24"/>
          </w:rPr>
          <w:id w:val="29603958"/>
          <w:citation/>
        </w:sdtPr>
        <w:sdtContent>
          <w:r w:rsidR="002754DD">
            <w:rPr>
              <w:rFonts w:ascii="Times New Roman" w:hAnsi="Times New Roman"/>
              <w:sz w:val="24"/>
              <w:szCs w:val="24"/>
            </w:rPr>
            <w:fldChar w:fldCharType="begin"/>
          </w:r>
          <w:r>
            <w:rPr>
              <w:rFonts w:ascii="Times New Roman" w:hAnsi="Times New Roman"/>
              <w:sz w:val="24"/>
              <w:szCs w:val="24"/>
            </w:rPr>
            <w:instrText xml:space="preserve"> CITATION Kom13 \l 1033 </w:instrText>
          </w:r>
          <w:r w:rsidR="002754DD">
            <w:rPr>
              <w:rFonts w:ascii="Times New Roman" w:hAnsi="Times New Roman"/>
              <w:sz w:val="24"/>
              <w:szCs w:val="24"/>
            </w:rPr>
            <w:fldChar w:fldCharType="separate"/>
          </w:r>
          <w:r>
            <w:rPr>
              <w:rFonts w:ascii="Times New Roman" w:hAnsi="Times New Roman"/>
              <w:noProof/>
              <w:sz w:val="24"/>
              <w:szCs w:val="24"/>
            </w:rPr>
            <w:t xml:space="preserve"> </w:t>
          </w:r>
          <w:r w:rsidRPr="00DF23DC">
            <w:rPr>
              <w:rFonts w:ascii="Times New Roman" w:hAnsi="Times New Roman"/>
              <w:noProof/>
              <w:sz w:val="24"/>
              <w:szCs w:val="24"/>
            </w:rPr>
            <w:t>(Kompas.com, 2013)</w:t>
          </w:r>
          <w:r w:rsidR="002754DD">
            <w:rPr>
              <w:rFonts w:ascii="Times New Roman" w:hAnsi="Times New Roman"/>
              <w:sz w:val="24"/>
              <w:szCs w:val="24"/>
            </w:rPr>
            <w:fldChar w:fldCharType="end"/>
          </w:r>
        </w:sdtContent>
      </w:sdt>
      <w:r w:rsidRPr="00FF4904">
        <w:rPr>
          <w:rFonts w:ascii="Times New Roman" w:hAnsi="Times New Roman"/>
          <w:sz w:val="24"/>
          <w:szCs w:val="24"/>
        </w:rPr>
        <w:t xml:space="preserve">. Selain itu, penggunaan alat tangkap berupa peledak juga dampat menimbulkan dampak kerusakan bagi biota-biota lain yang hidup disekitaran lokasi peledakan, sehingga biota-biota yang tidak menjadi sasaran tangkap juga </w:t>
      </w:r>
      <w:r>
        <w:rPr>
          <w:rFonts w:ascii="Times New Roman" w:hAnsi="Times New Roman"/>
          <w:sz w:val="24"/>
          <w:szCs w:val="24"/>
        </w:rPr>
        <w:t>mengalami kerusakan.</w:t>
      </w:r>
    </w:p>
    <w:p w:rsidR="00E820F3" w:rsidRDefault="00E820F3" w:rsidP="00E820F3">
      <w:pPr>
        <w:spacing w:after="240" w:line="276" w:lineRule="auto"/>
        <w:rPr>
          <w:rFonts w:ascii="Times New Roman" w:hAnsi="Times New Roman"/>
          <w:sz w:val="24"/>
          <w:szCs w:val="24"/>
        </w:rPr>
      </w:pPr>
      <w:r>
        <w:rPr>
          <w:rFonts w:ascii="Times New Roman" w:hAnsi="Times New Roman"/>
          <w:sz w:val="24"/>
          <w:szCs w:val="24"/>
        </w:rPr>
        <w:tab/>
        <w:t xml:space="preserve">Kondisi lingkungan pesisir Bangsring yang rusak, memicu salah satu tokoh muncul yaitu Ikhwan Arif, dirinya hadir untuk merubah lingkungan yang rusak tersebut kembali seperti semula, dimana masih terdapat ikan hias yang melimpah. </w:t>
      </w:r>
      <w:r w:rsidRPr="00FF4904">
        <w:rPr>
          <w:rFonts w:ascii="Times New Roman" w:hAnsi="Times New Roman"/>
          <w:sz w:val="24"/>
          <w:szCs w:val="24"/>
        </w:rPr>
        <w:t xml:space="preserve">Terdapat sebuah </w:t>
      </w:r>
      <w:r w:rsidRPr="00FF4904">
        <w:rPr>
          <w:rFonts w:ascii="Times New Roman" w:hAnsi="Times New Roman"/>
          <w:i/>
          <w:sz w:val="24"/>
          <w:szCs w:val="24"/>
        </w:rPr>
        <w:t>mindset</w:t>
      </w:r>
      <w:r w:rsidRPr="00FF4904">
        <w:rPr>
          <w:rFonts w:ascii="Times New Roman" w:hAnsi="Times New Roman"/>
          <w:sz w:val="24"/>
          <w:szCs w:val="24"/>
        </w:rPr>
        <w:t xml:space="preserve"> bagi Ikhwan Arif yang digunakan untuk semangat merubah kembali lingkungan laut yang rusak yaitu melestarikan lingkungan yang terjadi saat ini sebagai penebusan dosa dimasa lalu.</w:t>
      </w:r>
      <w:r>
        <w:rPr>
          <w:rFonts w:ascii="Times New Roman" w:hAnsi="Times New Roman"/>
          <w:sz w:val="24"/>
          <w:szCs w:val="24"/>
        </w:rPr>
        <w:t xml:space="preserve"> Pendekatan yang dilakukan Ikhwan Arif tidak langsung tertuju pada objek utama, melainkan memilih pendekatan pada orang-orang yang berdekatan dengan objek utama (nelayan), </w:t>
      </w:r>
      <w:r w:rsidRPr="00FF4904">
        <w:rPr>
          <w:rFonts w:ascii="Times New Roman" w:hAnsi="Times New Roman"/>
          <w:sz w:val="24"/>
          <w:szCs w:val="24"/>
        </w:rPr>
        <w:t>seperti pada anak</w:t>
      </w:r>
      <w:r>
        <w:rPr>
          <w:rFonts w:ascii="Times New Roman" w:hAnsi="Times New Roman"/>
          <w:sz w:val="24"/>
          <w:szCs w:val="24"/>
        </w:rPr>
        <w:t>-anak</w:t>
      </w:r>
      <w:r w:rsidRPr="00FF4904">
        <w:rPr>
          <w:rFonts w:ascii="Times New Roman" w:hAnsi="Times New Roman"/>
          <w:sz w:val="24"/>
          <w:szCs w:val="24"/>
        </w:rPr>
        <w:t xml:space="preserve">, istri nelayan dan khotbah sholat jum’at. Dari pendekatan tersebut kemudian menjadikan sebuah progam ekoliterasi yang diterjemahkan </w:t>
      </w:r>
      <w:r>
        <w:rPr>
          <w:rFonts w:ascii="Times New Roman" w:hAnsi="Times New Roman"/>
          <w:sz w:val="24"/>
          <w:szCs w:val="24"/>
        </w:rPr>
        <w:t>sebagai</w:t>
      </w:r>
      <w:r w:rsidRPr="00FF4904">
        <w:rPr>
          <w:rFonts w:ascii="Times New Roman" w:hAnsi="Times New Roman"/>
          <w:sz w:val="24"/>
          <w:szCs w:val="24"/>
        </w:rPr>
        <w:t xml:space="preserve"> </w:t>
      </w:r>
      <w:r w:rsidRPr="00FF4904">
        <w:rPr>
          <w:rFonts w:ascii="Times New Roman" w:hAnsi="Times New Roman"/>
          <w:i/>
          <w:sz w:val="24"/>
          <w:szCs w:val="24"/>
        </w:rPr>
        <w:t>marine education.</w:t>
      </w:r>
      <w:r w:rsidRPr="00FF4904">
        <w:rPr>
          <w:rFonts w:ascii="Times New Roman" w:hAnsi="Times New Roman"/>
          <w:sz w:val="24"/>
          <w:szCs w:val="24"/>
        </w:rPr>
        <w:t xml:space="preserve"> Kemunculan ekoliterasi pada anak ini merupakan salah satu bagian da</w:t>
      </w:r>
      <w:r>
        <w:rPr>
          <w:rFonts w:ascii="Times New Roman" w:hAnsi="Times New Roman"/>
          <w:sz w:val="24"/>
          <w:szCs w:val="24"/>
        </w:rPr>
        <w:t>ri tiga pendekatan.</w:t>
      </w:r>
      <w:r w:rsidRPr="00FF4904">
        <w:rPr>
          <w:rFonts w:ascii="Times New Roman" w:hAnsi="Times New Roman"/>
          <w:sz w:val="24"/>
          <w:szCs w:val="24"/>
        </w:rPr>
        <w:t xml:space="preserve"> Cara yang diberikan terkait ekoliterasi terhadap anak salah </w:t>
      </w:r>
      <w:r>
        <w:rPr>
          <w:rFonts w:ascii="Times New Roman" w:hAnsi="Times New Roman"/>
          <w:sz w:val="24"/>
          <w:szCs w:val="24"/>
        </w:rPr>
        <w:t>satunya dengan datang ke sekolah</w:t>
      </w:r>
      <w:r w:rsidRPr="00FF4904">
        <w:rPr>
          <w:rFonts w:ascii="Times New Roman" w:hAnsi="Times New Roman"/>
          <w:sz w:val="24"/>
          <w:szCs w:val="24"/>
        </w:rPr>
        <w:t>, kh</w:t>
      </w:r>
      <w:r>
        <w:rPr>
          <w:rFonts w:ascii="Times New Roman" w:hAnsi="Times New Roman"/>
          <w:sz w:val="24"/>
          <w:szCs w:val="24"/>
        </w:rPr>
        <w:t>ususnya SD di kawasan Bangsring</w:t>
      </w:r>
      <w:r w:rsidRPr="00FF4904">
        <w:rPr>
          <w:rFonts w:ascii="Times New Roman" w:hAnsi="Times New Roman"/>
          <w:sz w:val="24"/>
          <w:szCs w:val="24"/>
        </w:rPr>
        <w:t xml:space="preserve">. Pendekatan </w:t>
      </w:r>
      <w:r>
        <w:rPr>
          <w:rFonts w:ascii="Times New Roman" w:hAnsi="Times New Roman"/>
          <w:sz w:val="24"/>
          <w:szCs w:val="24"/>
        </w:rPr>
        <w:t>ini</w:t>
      </w:r>
      <w:r w:rsidRPr="00FF4904">
        <w:rPr>
          <w:rFonts w:ascii="Times New Roman" w:hAnsi="Times New Roman"/>
          <w:sz w:val="24"/>
          <w:szCs w:val="24"/>
        </w:rPr>
        <w:t xml:space="preserve"> pada awal kemunculannya </w:t>
      </w:r>
      <w:r>
        <w:rPr>
          <w:rFonts w:ascii="Times New Roman" w:hAnsi="Times New Roman"/>
          <w:sz w:val="24"/>
          <w:szCs w:val="24"/>
        </w:rPr>
        <w:t>meng</w:t>
      </w:r>
      <w:r w:rsidRPr="00FF4904">
        <w:rPr>
          <w:rFonts w:ascii="Times New Roman" w:hAnsi="Times New Roman"/>
          <w:sz w:val="24"/>
          <w:szCs w:val="24"/>
        </w:rPr>
        <w:t>gunakan media game, dan pemberian hadiah untuk menarik anak-anak agar tidak bosan.</w:t>
      </w:r>
      <w:r>
        <w:rPr>
          <w:rFonts w:ascii="Times New Roman" w:hAnsi="Times New Roman"/>
          <w:sz w:val="24"/>
          <w:szCs w:val="24"/>
        </w:rPr>
        <w:t xml:space="preserve"> Ekoliterasi yang diberikan tentunya dengan cara mengenalkan lingkungan dan memberikan pengetahuan tentang cara menjaga </w:t>
      </w:r>
      <w:r>
        <w:rPr>
          <w:rFonts w:ascii="Times New Roman" w:hAnsi="Times New Roman"/>
          <w:sz w:val="24"/>
          <w:szCs w:val="24"/>
        </w:rPr>
        <w:lastRenderedPageBreak/>
        <w:t xml:space="preserve">lingkungan. </w:t>
      </w:r>
      <w:r w:rsidRPr="00FF4904">
        <w:rPr>
          <w:rFonts w:ascii="Times New Roman" w:hAnsi="Times New Roman"/>
          <w:sz w:val="24"/>
          <w:szCs w:val="24"/>
        </w:rPr>
        <w:t>Ekoliterasi yang diberikan dibagi menjadi dua sesi, yaitu sesi ruangan dan sesi evaluasi. Kegiatan ekoliterasi pada anak sampai saat ini masih berlanjut, hanya saja</w:t>
      </w:r>
      <w:r>
        <w:rPr>
          <w:rFonts w:ascii="Times New Roman" w:hAnsi="Times New Roman"/>
          <w:sz w:val="24"/>
          <w:szCs w:val="24"/>
        </w:rPr>
        <w:t xml:space="preserve"> terdapat perbedaan media dan sasarannya.</w:t>
      </w:r>
    </w:p>
    <w:p w:rsidR="00E820F3" w:rsidRDefault="00E820F3" w:rsidP="00E820F3">
      <w:pPr>
        <w:pStyle w:val="Heading2"/>
        <w:spacing w:before="0" w:line="276" w:lineRule="auto"/>
        <w:ind w:left="288" w:hanging="288"/>
        <w:rPr>
          <w:rFonts w:ascii="Times New Roman" w:hAnsi="Times New Roman"/>
          <w:b/>
          <w:color w:val="auto"/>
          <w:sz w:val="24"/>
        </w:rPr>
      </w:pPr>
      <w:r w:rsidRPr="00E820F3">
        <w:rPr>
          <w:rFonts w:ascii="Times New Roman" w:hAnsi="Times New Roman"/>
          <w:b/>
          <w:color w:val="auto"/>
          <w:sz w:val="24"/>
        </w:rPr>
        <w:t>METODE</w:t>
      </w:r>
      <w:r w:rsidR="004E7E15">
        <w:rPr>
          <w:rFonts w:ascii="Times New Roman" w:hAnsi="Times New Roman"/>
          <w:b/>
          <w:color w:val="auto"/>
          <w:sz w:val="24"/>
        </w:rPr>
        <w:t xml:space="preserve"> PENELITIAN</w:t>
      </w:r>
    </w:p>
    <w:p w:rsidR="00891DED" w:rsidRDefault="004E7E15" w:rsidP="004E7E15">
      <w:pPr>
        <w:ind w:firstLine="709"/>
        <w:rPr>
          <w:rFonts w:ascii="Times New Roman" w:hAnsi="Times New Roman"/>
          <w:sz w:val="24"/>
          <w:szCs w:val="24"/>
        </w:rPr>
      </w:pPr>
      <w:r w:rsidRPr="004E7E15">
        <w:rPr>
          <w:rFonts w:ascii="Times New Roman" w:hAnsi="Times New Roman"/>
          <w:sz w:val="24"/>
          <w:szCs w:val="24"/>
        </w:rPr>
        <w:t xml:space="preserve">Penelitian ini menggunakan metode kualitatif dengan studi kasus </w:t>
      </w:r>
      <w:r w:rsidR="00F70E99">
        <w:rPr>
          <w:rFonts w:ascii="Times New Roman" w:hAnsi="Times New Roman"/>
          <w:i/>
          <w:sz w:val="24"/>
          <w:szCs w:val="24"/>
        </w:rPr>
        <w:t>life history</w:t>
      </w:r>
      <w:r w:rsidRPr="004E7E15">
        <w:rPr>
          <w:rFonts w:ascii="Times New Roman" w:hAnsi="Times New Roman"/>
          <w:sz w:val="24"/>
          <w:szCs w:val="24"/>
        </w:rPr>
        <w:t xml:space="preserve">. </w:t>
      </w:r>
      <w:r w:rsidR="00F70E99">
        <w:rPr>
          <w:rFonts w:ascii="Times New Roman" w:hAnsi="Times New Roman"/>
          <w:sz w:val="24"/>
          <w:szCs w:val="24"/>
        </w:rPr>
        <w:t>Metode</w:t>
      </w:r>
      <w:r w:rsidR="00F70E99">
        <w:rPr>
          <w:rFonts w:ascii="Times New Roman" w:hAnsi="Times New Roman"/>
          <w:i/>
          <w:sz w:val="24"/>
          <w:szCs w:val="24"/>
        </w:rPr>
        <w:t xml:space="preserve"> life history</w:t>
      </w:r>
      <w:r w:rsidR="00C412C0">
        <w:rPr>
          <w:rFonts w:ascii="Times New Roman" w:hAnsi="Times New Roman"/>
          <w:sz w:val="24"/>
          <w:szCs w:val="24"/>
        </w:rPr>
        <w:t xml:space="preserve"> digunakan </w:t>
      </w:r>
      <w:r w:rsidR="00C412C0" w:rsidRPr="00C412C0">
        <w:rPr>
          <w:rFonts w:ascii="Times New Roman" w:hAnsi="Times New Roman"/>
          <w:iCs/>
          <w:sz w:val="24"/>
          <w:szCs w:val="24"/>
          <w:lang w:val="id-ID"/>
        </w:rPr>
        <w:t xml:space="preserve">untuk menggali lebih dalam pemikiran </w:t>
      </w:r>
      <w:r w:rsidR="00C412C0">
        <w:rPr>
          <w:rFonts w:ascii="Times New Roman" w:hAnsi="Times New Roman"/>
          <w:iCs/>
          <w:sz w:val="24"/>
          <w:szCs w:val="24"/>
        </w:rPr>
        <w:t>sesorang</w:t>
      </w:r>
      <w:r w:rsidR="00C412C0" w:rsidRPr="00C412C0">
        <w:rPr>
          <w:rFonts w:ascii="Times New Roman" w:hAnsi="Times New Roman"/>
          <w:iCs/>
          <w:sz w:val="24"/>
          <w:szCs w:val="24"/>
          <w:lang w:val="id-ID"/>
        </w:rPr>
        <w:t xml:space="preserve"> yang </w:t>
      </w:r>
      <w:r w:rsidR="00C412C0">
        <w:rPr>
          <w:rFonts w:ascii="Times New Roman" w:hAnsi="Times New Roman"/>
          <w:iCs/>
          <w:sz w:val="24"/>
          <w:szCs w:val="24"/>
        </w:rPr>
        <w:t>memberikan</w:t>
      </w:r>
      <w:r w:rsidR="00C412C0" w:rsidRPr="00C412C0">
        <w:rPr>
          <w:rFonts w:ascii="Times New Roman" w:hAnsi="Times New Roman"/>
          <w:iCs/>
          <w:sz w:val="24"/>
          <w:szCs w:val="24"/>
          <w:lang w:val="id-ID"/>
        </w:rPr>
        <w:t xml:space="preserve"> </w:t>
      </w:r>
      <w:r w:rsidR="00C412C0" w:rsidRPr="00C412C0">
        <w:rPr>
          <w:rFonts w:ascii="Times New Roman" w:hAnsi="Times New Roman"/>
          <w:i/>
          <w:iCs/>
          <w:sz w:val="24"/>
          <w:szCs w:val="24"/>
          <w:lang w:val="id-ID"/>
        </w:rPr>
        <w:t>marine education</w:t>
      </w:r>
      <w:r w:rsidR="00C412C0">
        <w:rPr>
          <w:rFonts w:ascii="Times New Roman" w:hAnsi="Times New Roman"/>
          <w:i/>
          <w:iCs/>
          <w:sz w:val="24"/>
          <w:szCs w:val="24"/>
        </w:rPr>
        <w:t xml:space="preserve">, </w:t>
      </w:r>
      <w:r w:rsidR="00C412C0">
        <w:rPr>
          <w:rFonts w:ascii="Times New Roman" w:hAnsi="Times New Roman"/>
          <w:iCs/>
          <w:sz w:val="24"/>
          <w:szCs w:val="24"/>
        </w:rPr>
        <w:t>sehingga mendapatkan</w:t>
      </w:r>
      <w:r w:rsidRPr="004E7E15">
        <w:rPr>
          <w:rFonts w:ascii="Times New Roman" w:hAnsi="Times New Roman"/>
          <w:sz w:val="24"/>
          <w:szCs w:val="24"/>
        </w:rPr>
        <w:t xml:space="preserve"> mendapatkan pemahaman mendalam terkait situasi dan makna objek yang diteliti. Dalam penelitian ini, menggunakan dekonstruksi Derrida untuk menganalisis fenomena yang ada, di mana dekonstruksi itu sendiri menurut Bark</w:t>
      </w:r>
      <w:r w:rsidR="00DA7E6C">
        <w:rPr>
          <w:rFonts w:ascii="Times New Roman" w:hAnsi="Times New Roman"/>
          <w:sz w:val="24"/>
          <w:szCs w:val="24"/>
        </w:rPr>
        <w:t xml:space="preserve">er dalam </w:t>
      </w:r>
      <w:sdt>
        <w:sdtPr>
          <w:rPr>
            <w:rFonts w:ascii="Times New Roman" w:hAnsi="Times New Roman"/>
            <w:sz w:val="24"/>
            <w:szCs w:val="24"/>
          </w:rPr>
          <w:id w:val="2428159"/>
          <w:citation/>
        </w:sdtPr>
        <w:sdtContent>
          <w:r w:rsidR="002754DD" w:rsidRPr="00622FD5">
            <w:rPr>
              <w:rFonts w:ascii="Times New Roman" w:hAnsi="Times New Roman"/>
              <w:sz w:val="24"/>
              <w:szCs w:val="24"/>
            </w:rPr>
            <w:fldChar w:fldCharType="begin"/>
          </w:r>
          <w:r w:rsidR="00DA7E6C" w:rsidRPr="00622FD5">
            <w:rPr>
              <w:rFonts w:ascii="Times New Roman" w:hAnsi="Times New Roman"/>
              <w:sz w:val="24"/>
              <w:szCs w:val="24"/>
            </w:rPr>
            <w:instrText xml:space="preserve"> CITATION Pra17 \p 4 \l 1033  </w:instrText>
          </w:r>
          <w:r w:rsidR="002754DD" w:rsidRPr="00622FD5">
            <w:rPr>
              <w:rFonts w:ascii="Times New Roman" w:hAnsi="Times New Roman"/>
              <w:sz w:val="24"/>
              <w:szCs w:val="24"/>
            </w:rPr>
            <w:fldChar w:fldCharType="separate"/>
          </w:r>
          <w:r w:rsidR="00DA7E6C" w:rsidRPr="004C2CB8">
            <w:rPr>
              <w:rFonts w:ascii="Times New Roman" w:hAnsi="Times New Roman"/>
              <w:noProof/>
              <w:sz w:val="24"/>
              <w:szCs w:val="24"/>
            </w:rPr>
            <w:t>(Pradoko, 2017, p. 4)</w:t>
          </w:r>
          <w:r w:rsidR="002754DD" w:rsidRPr="00622FD5">
            <w:rPr>
              <w:rFonts w:ascii="Times New Roman" w:hAnsi="Times New Roman"/>
              <w:sz w:val="24"/>
              <w:szCs w:val="24"/>
            </w:rPr>
            <w:fldChar w:fldCharType="end"/>
          </w:r>
        </w:sdtContent>
      </w:sdt>
      <w:r w:rsidRPr="004E7E15">
        <w:rPr>
          <w:rFonts w:ascii="Times New Roman" w:hAnsi="Times New Roman"/>
          <w:sz w:val="24"/>
          <w:szCs w:val="24"/>
        </w:rPr>
        <w:t xml:space="preserve"> bertujuan untuk menunjukkan bahwa teks dapat dipahami dengan cara lain untuk orang yang membacanya. Dalam hal ini peneliti berfokus pada pemikiran Ikhwan Arif terkait </w:t>
      </w:r>
      <w:r w:rsidR="00C412C0">
        <w:rPr>
          <w:rFonts w:ascii="Times New Roman" w:hAnsi="Times New Roman"/>
          <w:sz w:val="24"/>
          <w:szCs w:val="24"/>
        </w:rPr>
        <w:t xml:space="preserve">ide </w:t>
      </w:r>
      <w:r w:rsidRPr="004E7E15">
        <w:rPr>
          <w:rFonts w:ascii="Times New Roman" w:hAnsi="Times New Roman"/>
          <w:sz w:val="24"/>
          <w:szCs w:val="24"/>
        </w:rPr>
        <w:t>ekoliterasi pada anak-anak, yang kemudian menjadi menarik bahwa orang yang merusak lingkungan adalah nelayan, tetapi mengapa anak-anak dijadikan</w:t>
      </w:r>
      <w:r w:rsidR="00C412C0">
        <w:rPr>
          <w:rFonts w:ascii="Times New Roman" w:hAnsi="Times New Roman"/>
          <w:sz w:val="24"/>
          <w:szCs w:val="24"/>
        </w:rPr>
        <w:t xml:space="preserve"> sebagai</w:t>
      </w:r>
      <w:r w:rsidRPr="004E7E15">
        <w:rPr>
          <w:rFonts w:ascii="Times New Roman" w:hAnsi="Times New Roman"/>
          <w:sz w:val="24"/>
          <w:szCs w:val="24"/>
        </w:rPr>
        <w:t xml:space="preserve"> sasaran pendekatan. </w:t>
      </w:r>
    </w:p>
    <w:p w:rsidR="004E7E15" w:rsidRPr="004E7E15" w:rsidRDefault="00891DED" w:rsidP="004E7E15">
      <w:pPr>
        <w:ind w:firstLine="709"/>
        <w:rPr>
          <w:rFonts w:ascii="Times New Roman" w:hAnsi="Times New Roman"/>
          <w:sz w:val="24"/>
          <w:szCs w:val="24"/>
        </w:rPr>
      </w:pPr>
      <w:r>
        <w:rPr>
          <w:rFonts w:ascii="Times New Roman" w:hAnsi="Times New Roman"/>
          <w:sz w:val="24"/>
          <w:szCs w:val="24"/>
        </w:rPr>
        <w:t xml:space="preserve">Lokasi dalam penelitian ini berada di Desa Bangsring, Banyuwangi. </w:t>
      </w:r>
      <w:r w:rsidR="004E7E15" w:rsidRPr="004E7E15">
        <w:rPr>
          <w:rFonts w:ascii="Times New Roman" w:hAnsi="Times New Roman"/>
          <w:sz w:val="24"/>
          <w:szCs w:val="24"/>
        </w:rPr>
        <w:t>Penelitian menggunakan teknik purposive sampling dalam menentukan informan. Informan dipilih berdasarkan kriteria orang yang telah memberikan e</w:t>
      </w:r>
      <w:r w:rsidR="00C412C0">
        <w:rPr>
          <w:rFonts w:ascii="Times New Roman" w:hAnsi="Times New Roman"/>
          <w:sz w:val="24"/>
          <w:szCs w:val="24"/>
        </w:rPr>
        <w:t>koliterasi</w:t>
      </w:r>
      <w:r w:rsidR="004E7E15" w:rsidRPr="004E7E15">
        <w:rPr>
          <w:rFonts w:ascii="Times New Roman" w:hAnsi="Times New Roman"/>
          <w:sz w:val="24"/>
          <w:szCs w:val="24"/>
        </w:rPr>
        <w:t xml:space="preserve"> kepada anak-anak, </w:t>
      </w:r>
      <w:r w:rsidR="00C412C0">
        <w:rPr>
          <w:rFonts w:ascii="Times New Roman" w:hAnsi="Times New Roman"/>
          <w:sz w:val="24"/>
          <w:szCs w:val="24"/>
        </w:rPr>
        <w:t xml:space="preserve">ketua </w:t>
      </w:r>
      <w:r w:rsidR="004E7E15" w:rsidRPr="004E7E15">
        <w:rPr>
          <w:rFonts w:ascii="Times New Roman" w:hAnsi="Times New Roman"/>
          <w:sz w:val="24"/>
          <w:szCs w:val="24"/>
        </w:rPr>
        <w:t>kelompok nelayan</w:t>
      </w:r>
      <w:r>
        <w:rPr>
          <w:rFonts w:ascii="Times New Roman" w:hAnsi="Times New Roman"/>
          <w:sz w:val="24"/>
          <w:szCs w:val="24"/>
        </w:rPr>
        <w:t xml:space="preserve">, dan anggota kelompok nelayan. Dalam hal ini peneliti memperoleh data dengan melakukan pendekatan kepada informan, dimulai dari mengikuti kegiatan sehari-hari, hingga ikut membantu bekerja. </w:t>
      </w:r>
      <w:r w:rsidR="004E7E15" w:rsidRPr="004E7E15">
        <w:rPr>
          <w:rFonts w:ascii="Times New Roman" w:hAnsi="Times New Roman"/>
          <w:sz w:val="24"/>
          <w:szCs w:val="24"/>
        </w:rPr>
        <w:t>Sedangkan validitas data menggunakan triangulasi data, perpanjangan pengamatan, dan peningkatan ketekunan dan dengan tahapan analisis pengumpulan data, reduksi data, penyajian data, dan penarikan kesimpulan.</w:t>
      </w:r>
    </w:p>
    <w:p w:rsidR="00986B16" w:rsidRPr="00986B16" w:rsidRDefault="00986B16" w:rsidP="00986B16"/>
    <w:p w:rsidR="00E820F3" w:rsidRPr="00ED6F99" w:rsidRDefault="00E820F3" w:rsidP="00ED6F99">
      <w:pPr>
        <w:pStyle w:val="Heading2"/>
        <w:rPr>
          <w:rFonts w:ascii="Times New Roman" w:hAnsi="Times New Roman"/>
          <w:b/>
          <w:color w:val="auto"/>
          <w:sz w:val="24"/>
          <w:szCs w:val="24"/>
        </w:rPr>
      </w:pPr>
      <w:r w:rsidRPr="00ED6F99">
        <w:rPr>
          <w:rFonts w:ascii="Times New Roman" w:hAnsi="Times New Roman"/>
          <w:b/>
          <w:color w:val="auto"/>
          <w:sz w:val="24"/>
          <w:szCs w:val="24"/>
        </w:rPr>
        <w:t>HASIL DAN PEMBAHASAN</w:t>
      </w:r>
    </w:p>
    <w:p w:rsidR="00E820F3" w:rsidRPr="00ED6F99" w:rsidRDefault="00E820F3" w:rsidP="00ED6F99">
      <w:pPr>
        <w:pStyle w:val="Heading2"/>
        <w:rPr>
          <w:rFonts w:ascii="Times New Roman" w:hAnsi="Times New Roman"/>
          <w:b/>
          <w:i/>
          <w:color w:val="auto"/>
          <w:sz w:val="24"/>
          <w:szCs w:val="24"/>
        </w:rPr>
      </w:pPr>
      <w:r w:rsidRPr="00ED6F99">
        <w:rPr>
          <w:rFonts w:ascii="Times New Roman" w:hAnsi="Times New Roman"/>
          <w:b/>
          <w:color w:val="auto"/>
          <w:sz w:val="24"/>
          <w:szCs w:val="24"/>
        </w:rPr>
        <w:t xml:space="preserve">Menyelami Ikhwan Arif: </w:t>
      </w:r>
      <w:r w:rsidRPr="00ED6F99">
        <w:rPr>
          <w:rFonts w:ascii="Times New Roman" w:hAnsi="Times New Roman"/>
          <w:b/>
          <w:i/>
          <w:color w:val="auto"/>
          <w:sz w:val="24"/>
          <w:szCs w:val="24"/>
        </w:rPr>
        <w:t>Local Heroes</w:t>
      </w:r>
    </w:p>
    <w:p w:rsidR="00E820F3" w:rsidRPr="009A1E51" w:rsidRDefault="00E820F3" w:rsidP="00F70E99">
      <w:pPr>
        <w:ind w:firstLine="720"/>
        <w:rPr>
          <w:rFonts w:ascii="Times New Roman" w:hAnsi="Times New Roman"/>
          <w:sz w:val="24"/>
          <w:szCs w:val="24"/>
        </w:rPr>
      </w:pPr>
      <w:r w:rsidRPr="009A1E51">
        <w:rPr>
          <w:rFonts w:ascii="Times New Roman" w:hAnsi="Times New Roman"/>
          <w:sz w:val="24"/>
          <w:szCs w:val="24"/>
        </w:rPr>
        <w:t xml:space="preserve">Ikhwan Arif merupakan salah satu sosok dibalik berhasilnya perubahan </w:t>
      </w:r>
      <w:r w:rsidRPr="00AB4F68">
        <w:rPr>
          <w:rFonts w:ascii="Times New Roman" w:hAnsi="Times New Roman"/>
          <w:i/>
          <w:sz w:val="24"/>
          <w:szCs w:val="24"/>
        </w:rPr>
        <w:lastRenderedPageBreak/>
        <w:t>maindset</w:t>
      </w:r>
      <w:r w:rsidRPr="009A1E51">
        <w:rPr>
          <w:rFonts w:ascii="Times New Roman" w:hAnsi="Times New Roman"/>
          <w:sz w:val="24"/>
          <w:szCs w:val="24"/>
        </w:rPr>
        <w:t xml:space="preserve"> masyarakat pesisir dan terciptannya ekowisata Bangsring Underwater (Bunder) saat ini. Ikhwan Arif merupakan penduduk asli Desa Bangsring, dirinya lahir pada tanggal 06 April 1984. Ikhwan Arif</w:t>
      </w:r>
      <w:r>
        <w:rPr>
          <w:rFonts w:ascii="Times New Roman" w:hAnsi="Times New Roman"/>
          <w:sz w:val="24"/>
          <w:szCs w:val="24"/>
        </w:rPr>
        <w:t xml:space="preserve"> berhasil menuntaskan pendidikan hingga perguruan tinggi. Ikhwan Arif</w:t>
      </w:r>
      <w:r w:rsidRPr="009A1E51">
        <w:rPr>
          <w:rFonts w:ascii="Times New Roman" w:hAnsi="Times New Roman"/>
          <w:sz w:val="24"/>
          <w:szCs w:val="24"/>
        </w:rPr>
        <w:t xml:space="preserve"> kecil bersekolah di SDN 1 Bangsring. Di masa-masa SD, Ikhwan Arif mulai melihat bagaimana ayahnya bekerja sebagai juragan ikan hias sekaligus penyuplai </w:t>
      </w:r>
      <w:r>
        <w:rPr>
          <w:rFonts w:ascii="Times New Roman" w:hAnsi="Times New Roman"/>
          <w:sz w:val="24"/>
          <w:szCs w:val="24"/>
        </w:rPr>
        <w:t>potas</w:t>
      </w:r>
      <w:r w:rsidRPr="009A1E51">
        <w:rPr>
          <w:rFonts w:ascii="Times New Roman" w:hAnsi="Times New Roman"/>
          <w:sz w:val="24"/>
          <w:szCs w:val="24"/>
        </w:rPr>
        <w:t xml:space="preserve">, ayahnya mulai menggeluti bisnis tersebut ketika Ikhwan Arif beranjak kelas 4 SD. </w:t>
      </w:r>
      <w:r>
        <w:rPr>
          <w:rFonts w:ascii="Times New Roman" w:hAnsi="Times New Roman"/>
          <w:sz w:val="24"/>
          <w:szCs w:val="24"/>
        </w:rPr>
        <w:t>Pada masa</w:t>
      </w:r>
      <w:r w:rsidRPr="009A1E51">
        <w:rPr>
          <w:rFonts w:ascii="Times New Roman" w:hAnsi="Times New Roman"/>
          <w:sz w:val="24"/>
          <w:szCs w:val="24"/>
        </w:rPr>
        <w:t xml:space="preserve"> sekolah menengah pertam</w:t>
      </w:r>
      <w:r>
        <w:rPr>
          <w:rFonts w:ascii="Times New Roman" w:hAnsi="Times New Roman"/>
          <w:sz w:val="24"/>
          <w:szCs w:val="24"/>
        </w:rPr>
        <w:t>a</w:t>
      </w:r>
      <w:r w:rsidRPr="009A1E51">
        <w:rPr>
          <w:rFonts w:ascii="Times New Roman" w:hAnsi="Times New Roman"/>
          <w:sz w:val="24"/>
          <w:szCs w:val="24"/>
        </w:rPr>
        <w:t>nya, Ikhwan Arif melanjutkan pendidikan di MTS Islamiyah Wongsorejo, dan menuntaskan kewajiban belajarnnya di SMA Aliyah Situbondo. Duduk di Bangku SMA menjadikan</w:t>
      </w:r>
      <w:r>
        <w:rPr>
          <w:rFonts w:ascii="Times New Roman" w:hAnsi="Times New Roman"/>
          <w:sz w:val="24"/>
          <w:szCs w:val="24"/>
        </w:rPr>
        <w:t xml:space="preserve"> Ikhwan Arif</w:t>
      </w:r>
      <w:r w:rsidRPr="009A1E51">
        <w:rPr>
          <w:rFonts w:ascii="Times New Roman" w:hAnsi="Times New Roman"/>
          <w:sz w:val="24"/>
          <w:szCs w:val="24"/>
        </w:rPr>
        <w:t xml:space="preserve"> aktif dalam mengikuti kegiatan, Ikhwan Arif sempat mendirikan kegiatan ekstra</w:t>
      </w:r>
      <w:r>
        <w:rPr>
          <w:rFonts w:ascii="Times New Roman" w:hAnsi="Times New Roman"/>
          <w:sz w:val="24"/>
          <w:szCs w:val="24"/>
        </w:rPr>
        <w:t xml:space="preserve">kulikuler pencinta alam dengan </w:t>
      </w:r>
      <w:r w:rsidRPr="009A1E51">
        <w:rPr>
          <w:rFonts w:ascii="Times New Roman" w:hAnsi="Times New Roman"/>
          <w:sz w:val="24"/>
          <w:szCs w:val="24"/>
        </w:rPr>
        <w:t xml:space="preserve">nama PREPAS (Persatuan Remaja Pecinta Alam Semesta). </w:t>
      </w:r>
    </w:p>
    <w:p w:rsidR="00E820F3" w:rsidRPr="009A1E51" w:rsidRDefault="00E820F3" w:rsidP="00E820F3">
      <w:pPr>
        <w:ind w:firstLine="720"/>
        <w:rPr>
          <w:rFonts w:ascii="Times New Roman" w:hAnsi="Times New Roman"/>
          <w:sz w:val="24"/>
          <w:szCs w:val="24"/>
        </w:rPr>
      </w:pPr>
      <w:r>
        <w:rPr>
          <w:rFonts w:ascii="Times New Roman" w:hAnsi="Times New Roman"/>
          <w:sz w:val="24"/>
          <w:szCs w:val="24"/>
        </w:rPr>
        <w:t>Setelah</w:t>
      </w:r>
      <w:r w:rsidRPr="009A1E51">
        <w:rPr>
          <w:rFonts w:ascii="Times New Roman" w:hAnsi="Times New Roman"/>
          <w:sz w:val="24"/>
          <w:szCs w:val="24"/>
        </w:rPr>
        <w:t xml:space="preserve"> lulus SMA, Ikhwan Arif melanjutkan belajar ke jenjang yang lebih tinggi, dirinya kuliah di Universitas Islam Ma</w:t>
      </w:r>
      <w:r>
        <w:rPr>
          <w:rFonts w:ascii="Times New Roman" w:hAnsi="Times New Roman"/>
          <w:sz w:val="24"/>
          <w:szCs w:val="24"/>
        </w:rPr>
        <w:t>lang jurusan Syariah. Di masa perkuliahan</w:t>
      </w:r>
      <w:r w:rsidRPr="009A1E51">
        <w:rPr>
          <w:rFonts w:ascii="Times New Roman" w:hAnsi="Times New Roman"/>
          <w:sz w:val="24"/>
          <w:szCs w:val="24"/>
        </w:rPr>
        <w:t>, Ikhwan Arif sempat mendengarkan keluhan dari sosok sang ayah</w:t>
      </w:r>
      <w:r>
        <w:rPr>
          <w:rFonts w:ascii="Times New Roman" w:hAnsi="Times New Roman"/>
          <w:sz w:val="24"/>
          <w:szCs w:val="24"/>
        </w:rPr>
        <w:t>, bahwasannya semakin</w:t>
      </w:r>
      <w:r w:rsidRPr="009A1E51">
        <w:rPr>
          <w:rFonts w:ascii="Times New Roman" w:hAnsi="Times New Roman"/>
          <w:sz w:val="24"/>
          <w:szCs w:val="24"/>
        </w:rPr>
        <w:t xml:space="preserve"> hari, pendapatan nelayan makin berkurang, biaya operasional semakin bertambah karena proses pencarian ikan semakin jauh</w:t>
      </w:r>
      <w:r>
        <w:rPr>
          <w:rFonts w:ascii="Times New Roman" w:hAnsi="Times New Roman"/>
          <w:sz w:val="24"/>
          <w:szCs w:val="24"/>
        </w:rPr>
        <w:t>.</w:t>
      </w:r>
      <w:r w:rsidRPr="009A1E51">
        <w:rPr>
          <w:rFonts w:ascii="Times New Roman" w:hAnsi="Times New Roman"/>
          <w:sz w:val="24"/>
          <w:szCs w:val="24"/>
        </w:rPr>
        <w:t xml:space="preserve"> Berbekal keluhan dari sang ayah, Ikhwan Arif </w:t>
      </w:r>
      <w:r>
        <w:rPr>
          <w:rFonts w:ascii="Times New Roman" w:hAnsi="Times New Roman"/>
          <w:sz w:val="24"/>
          <w:szCs w:val="24"/>
        </w:rPr>
        <w:t xml:space="preserve">ingin </w:t>
      </w:r>
      <w:r w:rsidRPr="009A1E51">
        <w:rPr>
          <w:rFonts w:ascii="Times New Roman" w:hAnsi="Times New Roman"/>
          <w:sz w:val="24"/>
          <w:szCs w:val="24"/>
        </w:rPr>
        <w:t xml:space="preserve">mencari jalan keluar untuk memecahkan permasalahan </w:t>
      </w:r>
      <w:r>
        <w:rPr>
          <w:rFonts w:ascii="Times New Roman" w:hAnsi="Times New Roman"/>
          <w:sz w:val="24"/>
          <w:szCs w:val="24"/>
        </w:rPr>
        <w:t>pola tangkap</w:t>
      </w:r>
      <w:r w:rsidRPr="009A1E51">
        <w:rPr>
          <w:rFonts w:ascii="Times New Roman" w:hAnsi="Times New Roman"/>
          <w:sz w:val="24"/>
          <w:szCs w:val="24"/>
        </w:rPr>
        <w:t xml:space="preserve"> nelayan</w:t>
      </w:r>
      <w:r>
        <w:rPr>
          <w:rFonts w:ascii="Times New Roman" w:hAnsi="Times New Roman"/>
          <w:sz w:val="24"/>
          <w:szCs w:val="24"/>
        </w:rPr>
        <w:t xml:space="preserve"> yang salah di Desa Bangsring. </w:t>
      </w:r>
      <w:r w:rsidRPr="009A1E51">
        <w:rPr>
          <w:rFonts w:ascii="Times New Roman" w:hAnsi="Times New Roman"/>
          <w:sz w:val="24"/>
          <w:szCs w:val="24"/>
        </w:rPr>
        <w:t>Setelah itu, munculah pemikiran</w:t>
      </w:r>
      <w:r>
        <w:rPr>
          <w:rFonts w:ascii="Times New Roman" w:hAnsi="Times New Roman"/>
          <w:sz w:val="24"/>
          <w:szCs w:val="24"/>
        </w:rPr>
        <w:t xml:space="preserve"> pencarian</w:t>
      </w:r>
      <w:r w:rsidRPr="009A1E51">
        <w:rPr>
          <w:rFonts w:ascii="Times New Roman" w:hAnsi="Times New Roman"/>
          <w:sz w:val="24"/>
          <w:szCs w:val="24"/>
        </w:rPr>
        <w:t xml:space="preserve"> potas yang ramah lingkun</w:t>
      </w:r>
      <w:r>
        <w:rPr>
          <w:rFonts w:ascii="Times New Roman" w:hAnsi="Times New Roman"/>
          <w:sz w:val="24"/>
          <w:szCs w:val="24"/>
        </w:rPr>
        <w:t>gan, namun pada kenyataannya potas yang ramah lingkungan tersebut tidak ada. P</w:t>
      </w:r>
      <w:r w:rsidRPr="009A1E51">
        <w:rPr>
          <w:rFonts w:ascii="Times New Roman" w:hAnsi="Times New Roman"/>
          <w:sz w:val="24"/>
          <w:szCs w:val="24"/>
        </w:rPr>
        <w:t xml:space="preserve">ernyataan diatas diperkuat Ikhwan Arif sebagai berikut, </w:t>
      </w:r>
    </w:p>
    <w:p w:rsidR="00E820F3" w:rsidRDefault="00E820F3" w:rsidP="00461A4C">
      <w:pPr>
        <w:spacing w:before="240"/>
        <w:rPr>
          <w:rFonts w:ascii="Times New Roman" w:hAnsi="Times New Roman"/>
          <w:sz w:val="24"/>
          <w:szCs w:val="24"/>
        </w:rPr>
      </w:pPr>
      <w:r w:rsidRPr="009A1E51">
        <w:rPr>
          <w:rFonts w:ascii="Times New Roman" w:hAnsi="Times New Roman"/>
          <w:i/>
          <w:sz w:val="24"/>
          <w:szCs w:val="24"/>
        </w:rPr>
        <w:t xml:space="preserve">“Saya tahunya itu dari keluhan bapak, bapak mengeluh sekarang ikan sepi ya, nelayan harus ngirim kapal sampai keluar pulau gitu (…) Modalnya besar kalau jauh, resiko ada kematian, (…) akhirnya yang kita cari ketika kuliah ya, potas yang ramah lingkungan, bom yang ramah lingkungan itu yang saya perjuangkan, itu yang saya cari. (…) bom yang ramah lingkungan, ngga ada </w:t>
      </w:r>
      <w:r w:rsidRPr="009A1E51">
        <w:rPr>
          <w:rFonts w:ascii="Times New Roman" w:hAnsi="Times New Roman"/>
          <w:i/>
          <w:sz w:val="24"/>
          <w:szCs w:val="24"/>
        </w:rPr>
        <w:lastRenderedPageBreak/>
        <w:t>kemana-kemana saya cari, itu pada waktu kuliah (…)”</w:t>
      </w:r>
      <w:r w:rsidRPr="009A1E51">
        <w:rPr>
          <w:rFonts w:ascii="Times New Roman" w:hAnsi="Times New Roman"/>
          <w:sz w:val="24"/>
          <w:szCs w:val="24"/>
        </w:rPr>
        <w:t xml:space="preserve"> Wawancara Ik</w:t>
      </w:r>
      <w:r>
        <w:rPr>
          <w:rFonts w:ascii="Times New Roman" w:hAnsi="Times New Roman"/>
          <w:sz w:val="24"/>
          <w:szCs w:val="24"/>
        </w:rPr>
        <w:t>h</w:t>
      </w:r>
      <w:r w:rsidRPr="009A1E51">
        <w:rPr>
          <w:rFonts w:ascii="Times New Roman" w:hAnsi="Times New Roman"/>
          <w:sz w:val="24"/>
          <w:szCs w:val="24"/>
        </w:rPr>
        <w:t>wan Arif, 10 Februari 2020).</w:t>
      </w:r>
    </w:p>
    <w:p w:rsidR="00E820F3" w:rsidRDefault="00841ECB" w:rsidP="00365A08">
      <w:pPr>
        <w:spacing w:before="240" w:after="240"/>
        <w:rPr>
          <w:rFonts w:ascii="Times New Roman" w:hAnsi="Times New Roman"/>
          <w:sz w:val="24"/>
          <w:szCs w:val="24"/>
        </w:rPr>
      </w:pPr>
      <w:r>
        <w:rPr>
          <w:rFonts w:ascii="Times New Roman" w:hAnsi="Times New Roman"/>
          <w:i/>
          <w:sz w:val="24"/>
          <w:szCs w:val="24"/>
        </w:rPr>
        <w:t>“(…) Karena mind</w:t>
      </w:r>
      <w:r w:rsidR="00E820F3" w:rsidRPr="009A1E51">
        <w:rPr>
          <w:rFonts w:ascii="Times New Roman" w:hAnsi="Times New Roman"/>
          <w:i/>
          <w:sz w:val="24"/>
          <w:szCs w:val="24"/>
        </w:rPr>
        <w:t>set yang ada di saya tanpa potas tidak mungkin nangkap ikan hias, tanpa bom tidak bisa nangkap ikan konsumsi, sehingga yang saya cari itu potas yang ramah lingkungan (…)”</w:t>
      </w:r>
      <w:r w:rsidR="00E820F3" w:rsidRPr="009A1E51">
        <w:rPr>
          <w:rFonts w:ascii="Times New Roman" w:hAnsi="Times New Roman"/>
          <w:sz w:val="24"/>
          <w:szCs w:val="24"/>
        </w:rPr>
        <w:t xml:space="preserve"> (Wawancara</w:t>
      </w:r>
      <w:r w:rsidR="00E820F3">
        <w:rPr>
          <w:rFonts w:ascii="Times New Roman" w:hAnsi="Times New Roman"/>
          <w:sz w:val="24"/>
          <w:szCs w:val="24"/>
        </w:rPr>
        <w:t xml:space="preserve"> Ikhwan Arif, 10 Februari 2020).</w:t>
      </w:r>
    </w:p>
    <w:p w:rsidR="00E820F3" w:rsidRPr="009A1E51" w:rsidRDefault="00E820F3" w:rsidP="00E820F3">
      <w:pPr>
        <w:ind w:firstLine="720"/>
        <w:rPr>
          <w:rFonts w:ascii="Times New Roman" w:hAnsi="Times New Roman"/>
          <w:sz w:val="24"/>
          <w:szCs w:val="24"/>
        </w:rPr>
      </w:pPr>
      <w:r w:rsidRPr="009A1E51">
        <w:rPr>
          <w:rFonts w:ascii="Times New Roman" w:hAnsi="Times New Roman"/>
          <w:sz w:val="24"/>
          <w:szCs w:val="24"/>
        </w:rPr>
        <w:t>Ikhwan Arif setelah lulus kuliah memulai karirnya menjadi seorang nelayan</w:t>
      </w:r>
      <w:r>
        <w:rPr>
          <w:rFonts w:ascii="Times New Roman" w:hAnsi="Times New Roman"/>
          <w:sz w:val="24"/>
          <w:szCs w:val="24"/>
        </w:rPr>
        <w:t xml:space="preserve"> pemotas</w:t>
      </w:r>
      <w:r w:rsidRPr="009A1E51">
        <w:rPr>
          <w:rFonts w:ascii="Times New Roman" w:hAnsi="Times New Roman"/>
          <w:sz w:val="24"/>
          <w:szCs w:val="24"/>
        </w:rPr>
        <w:t xml:space="preserve"> ikan hias</w:t>
      </w:r>
      <w:r>
        <w:rPr>
          <w:rFonts w:ascii="Times New Roman" w:hAnsi="Times New Roman"/>
          <w:sz w:val="24"/>
          <w:szCs w:val="24"/>
        </w:rPr>
        <w:t>. Penggunaan potas terse</w:t>
      </w:r>
      <w:r w:rsidRPr="009A1E51">
        <w:rPr>
          <w:rFonts w:ascii="Times New Roman" w:hAnsi="Times New Roman"/>
          <w:sz w:val="24"/>
          <w:szCs w:val="24"/>
        </w:rPr>
        <w:t>but</w:t>
      </w:r>
      <w:r>
        <w:rPr>
          <w:rFonts w:ascii="Times New Roman" w:hAnsi="Times New Roman"/>
          <w:sz w:val="24"/>
          <w:szCs w:val="24"/>
        </w:rPr>
        <w:t xml:space="preserve"> sudah seperti darah yang mengalir dalam dirinya. M</w:t>
      </w:r>
      <w:r w:rsidRPr="009A1E51">
        <w:rPr>
          <w:rFonts w:ascii="Times New Roman" w:hAnsi="Times New Roman"/>
          <w:sz w:val="24"/>
          <w:szCs w:val="24"/>
        </w:rPr>
        <w:t>aka dari itu</w:t>
      </w:r>
      <w:r>
        <w:rPr>
          <w:rFonts w:ascii="Times New Roman" w:hAnsi="Times New Roman"/>
          <w:sz w:val="24"/>
          <w:szCs w:val="24"/>
        </w:rPr>
        <w:t>,</w:t>
      </w:r>
      <w:r w:rsidRPr="009A1E51">
        <w:rPr>
          <w:rFonts w:ascii="Times New Roman" w:hAnsi="Times New Roman"/>
          <w:sz w:val="24"/>
          <w:szCs w:val="24"/>
        </w:rPr>
        <w:t xml:space="preserve"> Ikhwan Arif membangun</w:t>
      </w:r>
      <w:r>
        <w:rPr>
          <w:rFonts w:ascii="Times New Roman" w:hAnsi="Times New Roman"/>
          <w:sz w:val="24"/>
          <w:szCs w:val="24"/>
        </w:rPr>
        <w:t xml:space="preserve"> dan menularkan</w:t>
      </w:r>
      <w:r w:rsidRPr="009A1E51">
        <w:rPr>
          <w:rFonts w:ascii="Times New Roman" w:hAnsi="Times New Roman"/>
          <w:sz w:val="24"/>
          <w:szCs w:val="24"/>
        </w:rPr>
        <w:t xml:space="preserve"> </w:t>
      </w:r>
      <w:r w:rsidRPr="00650BA3">
        <w:rPr>
          <w:rFonts w:ascii="Times New Roman" w:hAnsi="Times New Roman"/>
          <w:i/>
          <w:sz w:val="24"/>
          <w:szCs w:val="24"/>
        </w:rPr>
        <w:t>maindset</w:t>
      </w:r>
      <w:r w:rsidRPr="009A1E51">
        <w:rPr>
          <w:rFonts w:ascii="Times New Roman" w:hAnsi="Times New Roman"/>
          <w:sz w:val="24"/>
          <w:szCs w:val="24"/>
        </w:rPr>
        <w:t xml:space="preserve"> berupa perubahan</w:t>
      </w:r>
      <w:r>
        <w:rPr>
          <w:rFonts w:ascii="Times New Roman" w:hAnsi="Times New Roman"/>
          <w:sz w:val="24"/>
          <w:szCs w:val="24"/>
        </w:rPr>
        <w:t>,</w:t>
      </w:r>
      <w:r w:rsidRPr="009A1E51">
        <w:rPr>
          <w:rFonts w:ascii="Times New Roman" w:hAnsi="Times New Roman"/>
          <w:sz w:val="24"/>
          <w:szCs w:val="24"/>
        </w:rPr>
        <w:t xml:space="preserve"> dengan </w:t>
      </w:r>
      <w:r w:rsidRPr="009A1E51">
        <w:rPr>
          <w:rFonts w:ascii="Times New Roman" w:hAnsi="Times New Roman"/>
          <w:i/>
          <w:sz w:val="24"/>
          <w:szCs w:val="24"/>
        </w:rPr>
        <w:t>takeline</w:t>
      </w:r>
      <w:r w:rsidRPr="009A1E51">
        <w:rPr>
          <w:rFonts w:ascii="Times New Roman" w:hAnsi="Times New Roman"/>
          <w:sz w:val="24"/>
          <w:szCs w:val="24"/>
        </w:rPr>
        <w:t xml:space="preserve"> menebus dosa masa lalu</w:t>
      </w:r>
      <w:r>
        <w:rPr>
          <w:rFonts w:ascii="Times New Roman" w:hAnsi="Times New Roman"/>
          <w:sz w:val="24"/>
          <w:szCs w:val="24"/>
        </w:rPr>
        <w:t xml:space="preserve"> dimana </w:t>
      </w:r>
      <w:r w:rsidRPr="009A1E51">
        <w:rPr>
          <w:rFonts w:ascii="Times New Roman" w:hAnsi="Times New Roman"/>
          <w:i/>
          <w:sz w:val="24"/>
          <w:szCs w:val="24"/>
        </w:rPr>
        <w:t xml:space="preserve">takeline </w:t>
      </w:r>
      <w:r w:rsidRPr="009A1E51">
        <w:rPr>
          <w:rFonts w:ascii="Times New Roman" w:hAnsi="Times New Roman"/>
          <w:sz w:val="24"/>
          <w:szCs w:val="24"/>
        </w:rPr>
        <w:t xml:space="preserve">tersebut muncul atas realitas yang terjadi pada masa silam, dimana yang menjadi penebus dosa adalah mereka </w:t>
      </w:r>
      <w:r>
        <w:rPr>
          <w:rFonts w:ascii="Times New Roman" w:hAnsi="Times New Roman"/>
          <w:sz w:val="24"/>
          <w:szCs w:val="24"/>
        </w:rPr>
        <w:t>(</w:t>
      </w:r>
      <w:r w:rsidRPr="009A1E51">
        <w:rPr>
          <w:rFonts w:ascii="Times New Roman" w:hAnsi="Times New Roman"/>
          <w:sz w:val="24"/>
          <w:szCs w:val="24"/>
        </w:rPr>
        <w:t>nelayan</w:t>
      </w:r>
      <w:r>
        <w:rPr>
          <w:rFonts w:ascii="Times New Roman" w:hAnsi="Times New Roman"/>
          <w:sz w:val="24"/>
          <w:szCs w:val="24"/>
        </w:rPr>
        <w:t>)</w:t>
      </w:r>
      <w:r w:rsidRPr="009A1E51">
        <w:rPr>
          <w:rFonts w:ascii="Times New Roman" w:hAnsi="Times New Roman"/>
          <w:sz w:val="24"/>
          <w:szCs w:val="24"/>
        </w:rPr>
        <w:t xml:space="preserve"> yang pernah menyakiti </w:t>
      </w:r>
      <w:r>
        <w:rPr>
          <w:rFonts w:ascii="Times New Roman" w:hAnsi="Times New Roman"/>
          <w:sz w:val="24"/>
          <w:szCs w:val="24"/>
        </w:rPr>
        <w:t xml:space="preserve">lingkungan </w:t>
      </w:r>
      <w:r w:rsidRPr="009A1E51">
        <w:rPr>
          <w:rFonts w:ascii="Times New Roman" w:hAnsi="Times New Roman"/>
          <w:sz w:val="24"/>
          <w:szCs w:val="24"/>
        </w:rPr>
        <w:t>laut dengan menggunakan alat tangkap ilegal. Hal itu diperkuat dalam pernyataan Ikhwan Arif sebagai berikut,</w:t>
      </w:r>
    </w:p>
    <w:p w:rsidR="00E820F3" w:rsidRPr="009A1E51" w:rsidRDefault="00E820F3" w:rsidP="00461A4C">
      <w:pPr>
        <w:spacing w:before="240"/>
        <w:rPr>
          <w:rFonts w:ascii="Times New Roman" w:hAnsi="Times New Roman"/>
          <w:sz w:val="24"/>
          <w:szCs w:val="24"/>
        </w:rPr>
      </w:pPr>
      <w:r w:rsidRPr="009A1E51">
        <w:rPr>
          <w:rFonts w:ascii="Times New Roman" w:hAnsi="Times New Roman"/>
          <w:i/>
          <w:sz w:val="24"/>
          <w:szCs w:val="24"/>
        </w:rPr>
        <w:t>“Penebusan dosa, ya karena kita ya pelakunnya, pelaku perusaknnya kita, pelaku pengebom ya kita, pelaku p</w:t>
      </w:r>
      <w:r w:rsidR="00DC7877">
        <w:rPr>
          <w:rFonts w:ascii="Times New Roman" w:hAnsi="Times New Roman"/>
          <w:i/>
          <w:sz w:val="24"/>
          <w:szCs w:val="24"/>
        </w:rPr>
        <w:t>emotasnnya ya kita semua. Orang</w:t>
      </w:r>
      <w:r w:rsidRPr="009A1E51">
        <w:rPr>
          <w:rFonts w:ascii="Times New Roman" w:hAnsi="Times New Roman"/>
          <w:i/>
          <w:sz w:val="24"/>
          <w:szCs w:val="24"/>
        </w:rPr>
        <w:t xml:space="preserve">tua saya itu pengepul, pengepul ikan hias terbesar waktu itu, </w:t>
      </w:r>
      <w:r>
        <w:rPr>
          <w:rFonts w:ascii="Times New Roman" w:hAnsi="Times New Roman"/>
          <w:i/>
          <w:sz w:val="24"/>
          <w:szCs w:val="24"/>
        </w:rPr>
        <w:t xml:space="preserve">(…) </w:t>
      </w:r>
      <w:r w:rsidRPr="009A1E51">
        <w:rPr>
          <w:rFonts w:ascii="Times New Roman" w:hAnsi="Times New Roman"/>
          <w:i/>
          <w:sz w:val="24"/>
          <w:szCs w:val="24"/>
        </w:rPr>
        <w:t>jadi saya juga bagian dari perusak itu, termasuk saya kuliah, sampai besar seperti ini, karena bapak, karena dinafkahi oleh bapak dari hasil potas (…) Penebusan dosa masa lalu, jadi yang melakukan kita, yang menebus dosa ya kita, baik yang di</w:t>
      </w:r>
      <w:r w:rsidR="00DC7877">
        <w:rPr>
          <w:rFonts w:ascii="Times New Roman" w:hAnsi="Times New Roman"/>
          <w:i/>
          <w:sz w:val="24"/>
          <w:szCs w:val="24"/>
        </w:rPr>
        <w:t>lakukan oleh kita, maupun orang</w:t>
      </w:r>
      <w:r w:rsidRPr="009A1E51">
        <w:rPr>
          <w:rFonts w:ascii="Times New Roman" w:hAnsi="Times New Roman"/>
          <w:i/>
          <w:sz w:val="24"/>
          <w:szCs w:val="24"/>
        </w:rPr>
        <w:t>tua kita, atau kakek kita karena tiga generasi, dari saya, bapak, sampai kakek”</w:t>
      </w:r>
      <w:r w:rsidRPr="009A1E51">
        <w:rPr>
          <w:rFonts w:ascii="Times New Roman" w:hAnsi="Times New Roman"/>
          <w:sz w:val="24"/>
          <w:szCs w:val="24"/>
        </w:rPr>
        <w:t xml:space="preserve"> (Wawancara Ikwan Arif, 01 Januari 2020)</w:t>
      </w:r>
    </w:p>
    <w:p w:rsidR="00E820F3" w:rsidRPr="009A1E51" w:rsidRDefault="00E820F3" w:rsidP="00365A08">
      <w:pPr>
        <w:spacing w:before="240"/>
        <w:ind w:firstLine="720"/>
        <w:rPr>
          <w:rFonts w:ascii="Times New Roman" w:hAnsi="Times New Roman"/>
          <w:sz w:val="24"/>
          <w:szCs w:val="24"/>
        </w:rPr>
      </w:pPr>
      <w:r w:rsidRPr="009A1E51">
        <w:rPr>
          <w:rFonts w:ascii="Times New Roman" w:hAnsi="Times New Roman"/>
          <w:sz w:val="24"/>
          <w:szCs w:val="24"/>
        </w:rPr>
        <w:t xml:space="preserve">Ikhwan Arif sendiri juga </w:t>
      </w:r>
      <w:r>
        <w:rPr>
          <w:rFonts w:ascii="Times New Roman" w:hAnsi="Times New Roman"/>
          <w:sz w:val="24"/>
          <w:szCs w:val="24"/>
        </w:rPr>
        <w:t>merupakan</w:t>
      </w:r>
      <w:r w:rsidRPr="009A1E51">
        <w:rPr>
          <w:rFonts w:ascii="Times New Roman" w:hAnsi="Times New Roman"/>
          <w:sz w:val="24"/>
          <w:szCs w:val="24"/>
        </w:rPr>
        <w:t xml:space="preserve"> seorang guru MI Nurul Karim sejak tahun 2005, dimana dirinya menjadi tenaga pengajar mata pelajaran akidah akhlak dan ilmu fiqih, namun dirinya menjadi seorang guru mengaku sebagai bentuk pengabdian bukan menjadi sebuah pekerjaan, melainkan pekerjaan yang paling utama adalah men</w:t>
      </w:r>
      <w:r>
        <w:rPr>
          <w:rFonts w:ascii="Times New Roman" w:hAnsi="Times New Roman"/>
          <w:sz w:val="24"/>
          <w:szCs w:val="24"/>
        </w:rPr>
        <w:t>jadi seorang nelayan ikan hias.</w:t>
      </w:r>
    </w:p>
    <w:p w:rsidR="00E820F3" w:rsidRDefault="00E820F3" w:rsidP="00ED6F99">
      <w:pPr>
        <w:spacing w:after="240"/>
        <w:ind w:firstLine="720"/>
        <w:rPr>
          <w:rFonts w:ascii="Times New Roman" w:hAnsi="Times New Roman"/>
          <w:sz w:val="24"/>
          <w:szCs w:val="24"/>
        </w:rPr>
      </w:pPr>
      <w:r>
        <w:rPr>
          <w:rFonts w:ascii="Times New Roman" w:hAnsi="Times New Roman"/>
          <w:sz w:val="24"/>
          <w:szCs w:val="24"/>
        </w:rPr>
        <w:lastRenderedPageBreak/>
        <w:t>Ikhwan Arif</w:t>
      </w:r>
      <w:r w:rsidRPr="009A1E51">
        <w:rPr>
          <w:rFonts w:ascii="Times New Roman" w:hAnsi="Times New Roman"/>
          <w:sz w:val="24"/>
          <w:szCs w:val="24"/>
        </w:rPr>
        <w:t xml:space="preserve"> </w:t>
      </w:r>
      <w:r>
        <w:rPr>
          <w:rFonts w:ascii="Times New Roman" w:hAnsi="Times New Roman"/>
          <w:sz w:val="24"/>
          <w:szCs w:val="24"/>
        </w:rPr>
        <w:t xml:space="preserve">mengalami banyak penolakan untuk merubah pola tangkap nelayan, bahkan oleh ayahnya sendiri, hal tersebut tidak menjadikan dirinya menyerah. </w:t>
      </w:r>
      <w:r w:rsidRPr="009A1E51">
        <w:rPr>
          <w:rFonts w:ascii="Times New Roman" w:hAnsi="Times New Roman"/>
          <w:sz w:val="24"/>
          <w:szCs w:val="24"/>
        </w:rPr>
        <w:t>Pada tahun 2007</w:t>
      </w:r>
      <w:r>
        <w:rPr>
          <w:rFonts w:ascii="Times New Roman" w:hAnsi="Times New Roman"/>
          <w:sz w:val="24"/>
          <w:szCs w:val="24"/>
        </w:rPr>
        <w:t>,</w:t>
      </w:r>
      <w:r w:rsidRPr="009A1E51">
        <w:rPr>
          <w:rFonts w:ascii="Times New Roman" w:hAnsi="Times New Roman"/>
          <w:sz w:val="24"/>
          <w:szCs w:val="24"/>
        </w:rPr>
        <w:t xml:space="preserve"> Ikhwan Arif bertemu dengan kawan-kawan dari LSM Pelangi Jakarta, yang kemudian menawarkan perubahan iklim, dari yang awalnya lingkungan rusak akan dikembalikan lagi</w:t>
      </w:r>
      <w:r>
        <w:rPr>
          <w:rFonts w:ascii="Times New Roman" w:hAnsi="Times New Roman"/>
          <w:sz w:val="24"/>
          <w:szCs w:val="24"/>
        </w:rPr>
        <w:t xml:space="preserve"> seperti semula</w:t>
      </w:r>
      <w:r w:rsidRPr="009A1E51">
        <w:rPr>
          <w:rFonts w:ascii="Times New Roman" w:hAnsi="Times New Roman"/>
          <w:sz w:val="24"/>
          <w:szCs w:val="24"/>
        </w:rPr>
        <w:t>. Usaha yang pertama yang dilakukan oleh Ik</w:t>
      </w:r>
      <w:r>
        <w:rPr>
          <w:rFonts w:ascii="Times New Roman" w:hAnsi="Times New Roman"/>
          <w:sz w:val="24"/>
          <w:szCs w:val="24"/>
        </w:rPr>
        <w:t>h</w:t>
      </w:r>
      <w:r w:rsidRPr="009A1E51">
        <w:rPr>
          <w:rFonts w:ascii="Times New Roman" w:hAnsi="Times New Roman"/>
          <w:sz w:val="24"/>
          <w:szCs w:val="24"/>
        </w:rPr>
        <w:t>wan</w:t>
      </w:r>
      <w:r>
        <w:rPr>
          <w:rFonts w:ascii="Times New Roman" w:hAnsi="Times New Roman"/>
          <w:sz w:val="24"/>
          <w:szCs w:val="24"/>
        </w:rPr>
        <w:t xml:space="preserve"> Arif adalah membentuk </w:t>
      </w:r>
      <w:r w:rsidRPr="009A1E51">
        <w:rPr>
          <w:rFonts w:ascii="Times New Roman" w:hAnsi="Times New Roman"/>
          <w:sz w:val="24"/>
          <w:szCs w:val="24"/>
        </w:rPr>
        <w:t xml:space="preserve">kelompok nelayan yang berbasis pada kecintaannya terhadap lingkungan, kelompok tersebut terbentuk pada tahun 2008 dengan Kelompok Nelayan Ikan Hias Samudra Bakti (KNIH-SB) dengan </w:t>
      </w:r>
      <w:r>
        <w:rPr>
          <w:rFonts w:ascii="Times New Roman" w:hAnsi="Times New Roman"/>
          <w:sz w:val="24"/>
          <w:szCs w:val="24"/>
        </w:rPr>
        <w:t>dirinya sendiri sebagai ketua k</w:t>
      </w:r>
      <w:r w:rsidRPr="009A1E51">
        <w:rPr>
          <w:rFonts w:ascii="Times New Roman" w:hAnsi="Times New Roman"/>
          <w:sz w:val="24"/>
          <w:szCs w:val="24"/>
        </w:rPr>
        <w:t xml:space="preserve">elompok. Kelompok ini terbentuk atas dasar </w:t>
      </w:r>
      <w:r>
        <w:rPr>
          <w:rFonts w:ascii="Times New Roman" w:hAnsi="Times New Roman"/>
          <w:sz w:val="24"/>
          <w:szCs w:val="24"/>
        </w:rPr>
        <w:t xml:space="preserve">ingin merubah pola tangkap </w:t>
      </w:r>
      <w:r w:rsidRPr="009A1E51">
        <w:rPr>
          <w:rFonts w:ascii="Times New Roman" w:hAnsi="Times New Roman"/>
          <w:sz w:val="24"/>
          <w:szCs w:val="24"/>
        </w:rPr>
        <w:t>nelayan yang</w:t>
      </w:r>
      <w:r>
        <w:rPr>
          <w:rFonts w:ascii="Times New Roman" w:hAnsi="Times New Roman"/>
          <w:sz w:val="24"/>
          <w:szCs w:val="24"/>
        </w:rPr>
        <w:t xml:space="preserve"> salah</w:t>
      </w:r>
      <w:r w:rsidRPr="009A1E51">
        <w:rPr>
          <w:rFonts w:ascii="Times New Roman" w:hAnsi="Times New Roman"/>
          <w:sz w:val="24"/>
          <w:szCs w:val="24"/>
        </w:rPr>
        <w:t xml:space="preserve"> dan i</w:t>
      </w:r>
      <w:r>
        <w:rPr>
          <w:rFonts w:ascii="Times New Roman" w:hAnsi="Times New Roman"/>
          <w:sz w:val="24"/>
          <w:szCs w:val="24"/>
        </w:rPr>
        <w:t>ngin mengembalikan ekosistem laut.</w:t>
      </w:r>
      <w:r>
        <w:rPr>
          <w:rFonts w:ascii="Times New Roman" w:hAnsi="Times New Roman"/>
          <w:i/>
          <w:sz w:val="24"/>
          <w:szCs w:val="24"/>
        </w:rPr>
        <w:t xml:space="preserve"> </w:t>
      </w:r>
      <w:r w:rsidRPr="009A1E51">
        <w:rPr>
          <w:rFonts w:ascii="Times New Roman" w:hAnsi="Times New Roman"/>
          <w:sz w:val="24"/>
          <w:szCs w:val="24"/>
        </w:rPr>
        <w:t xml:space="preserve">Ikhwan Arif juga menggerakan sebuah progam, sebuah progam yang ditujukan untuk membantu merubah sebuah bentuk </w:t>
      </w:r>
      <w:r w:rsidRPr="00C573A8">
        <w:rPr>
          <w:rFonts w:ascii="Times New Roman" w:hAnsi="Times New Roman"/>
          <w:i/>
          <w:sz w:val="24"/>
          <w:szCs w:val="24"/>
        </w:rPr>
        <w:t>maindset</w:t>
      </w:r>
      <w:r w:rsidRPr="009A1E51">
        <w:rPr>
          <w:rFonts w:ascii="Times New Roman" w:hAnsi="Times New Roman"/>
          <w:sz w:val="24"/>
          <w:szCs w:val="24"/>
        </w:rPr>
        <w:t xml:space="preserve"> dari para nelayan yang menggunakan alat tangkap ilegal </w:t>
      </w:r>
      <w:r>
        <w:rPr>
          <w:rFonts w:ascii="Times New Roman" w:hAnsi="Times New Roman"/>
          <w:sz w:val="24"/>
          <w:szCs w:val="24"/>
        </w:rPr>
        <w:t>melalui</w:t>
      </w:r>
      <w:r w:rsidRPr="009A1E51">
        <w:rPr>
          <w:rFonts w:ascii="Times New Roman" w:hAnsi="Times New Roman"/>
          <w:sz w:val="24"/>
          <w:szCs w:val="24"/>
        </w:rPr>
        <w:t xml:space="preserve"> sebuah p</w:t>
      </w:r>
      <w:r>
        <w:rPr>
          <w:rFonts w:ascii="Times New Roman" w:hAnsi="Times New Roman"/>
          <w:sz w:val="24"/>
          <w:szCs w:val="24"/>
        </w:rPr>
        <w:t xml:space="preserve">rogam </w:t>
      </w:r>
      <w:r w:rsidRPr="00C573A8">
        <w:rPr>
          <w:rFonts w:ascii="Times New Roman" w:hAnsi="Times New Roman"/>
          <w:i/>
          <w:sz w:val="24"/>
          <w:szCs w:val="24"/>
        </w:rPr>
        <w:t>marine education</w:t>
      </w:r>
      <w:r>
        <w:rPr>
          <w:rFonts w:ascii="Times New Roman" w:hAnsi="Times New Roman"/>
          <w:sz w:val="24"/>
          <w:szCs w:val="24"/>
        </w:rPr>
        <w:t>.</w:t>
      </w:r>
    </w:p>
    <w:p w:rsidR="00E820F3" w:rsidRDefault="00E820F3" w:rsidP="00ED6F99">
      <w:pPr>
        <w:pStyle w:val="Heading2"/>
        <w:rPr>
          <w:rFonts w:ascii="Times New Roman" w:hAnsi="Times New Roman"/>
          <w:b/>
          <w:sz w:val="24"/>
          <w:szCs w:val="24"/>
        </w:rPr>
      </w:pPr>
      <w:r w:rsidRPr="00E820F3">
        <w:rPr>
          <w:rFonts w:ascii="Times New Roman" w:hAnsi="Times New Roman" w:cs="Times New Roman"/>
          <w:b/>
          <w:color w:val="auto"/>
          <w:sz w:val="24"/>
          <w:szCs w:val="24"/>
        </w:rPr>
        <w:t>Narasi Pemikiran Nelayan Perusak Hingga Munculnya Marine Education</w:t>
      </w:r>
    </w:p>
    <w:p w:rsidR="00E820F3" w:rsidRPr="00DB1E0D" w:rsidRDefault="00E820F3" w:rsidP="00E820F3">
      <w:pPr>
        <w:ind w:firstLine="720"/>
        <w:rPr>
          <w:rFonts w:ascii="Times New Roman" w:hAnsi="Times New Roman"/>
          <w:sz w:val="24"/>
        </w:rPr>
      </w:pPr>
      <w:r w:rsidRPr="009A1E51">
        <w:rPr>
          <w:rFonts w:ascii="Times New Roman" w:hAnsi="Times New Roman"/>
          <w:sz w:val="24"/>
        </w:rPr>
        <w:t>Narasi yang melekat pada masyarakat pesisir bangsring adalah masyarakat yang terkenal menggunakan alat tangkap ilegal untuk mencukupi kebutuhan seh</w:t>
      </w:r>
      <w:r>
        <w:rPr>
          <w:rFonts w:ascii="Times New Roman" w:hAnsi="Times New Roman"/>
          <w:sz w:val="24"/>
        </w:rPr>
        <w:t>ari-hari, nelayan B</w:t>
      </w:r>
      <w:r w:rsidRPr="009A1E51">
        <w:rPr>
          <w:rFonts w:ascii="Times New Roman" w:hAnsi="Times New Roman"/>
          <w:sz w:val="24"/>
        </w:rPr>
        <w:t>angsring menggunakan alat tangkap ilegal dari 3 generasi, dimulai dari kakek, ayah, hingga dirinya saat ini. Narasi tersebut juga diperkuat dengan kehadiran ayah dari seorang Ikhwan Arif yang berpera</w:t>
      </w:r>
      <w:r>
        <w:rPr>
          <w:rFonts w:ascii="Times New Roman" w:hAnsi="Times New Roman"/>
          <w:sz w:val="24"/>
        </w:rPr>
        <w:t>n</w:t>
      </w:r>
      <w:r w:rsidRPr="009A1E51">
        <w:rPr>
          <w:rFonts w:ascii="Times New Roman" w:hAnsi="Times New Roman"/>
          <w:sz w:val="24"/>
        </w:rPr>
        <w:t xml:space="preserve"> menjadi salah satu penyuplai potas pada saat itu kepada nelayan bangsring dan sekitarnnya.</w:t>
      </w:r>
      <w:r>
        <w:rPr>
          <w:rFonts w:ascii="Times New Roman" w:hAnsi="Times New Roman"/>
          <w:sz w:val="24"/>
        </w:rPr>
        <w:t xml:space="preserve"> </w:t>
      </w:r>
      <w:r w:rsidRPr="009A1E51">
        <w:rPr>
          <w:rFonts w:ascii="Times New Roman" w:hAnsi="Times New Roman"/>
          <w:sz w:val="24"/>
        </w:rPr>
        <w:t>Penggunaan alat ilegal ini selanjutnya dipertegas</w:t>
      </w:r>
      <w:r>
        <w:rPr>
          <w:rFonts w:ascii="Times New Roman" w:hAnsi="Times New Roman"/>
          <w:sz w:val="24"/>
        </w:rPr>
        <w:t xml:space="preserve"> dengan</w:t>
      </w:r>
      <w:r w:rsidRPr="009A1E51">
        <w:rPr>
          <w:rFonts w:ascii="Times New Roman" w:hAnsi="Times New Roman"/>
          <w:sz w:val="24"/>
        </w:rPr>
        <w:t xml:space="preserve"> pemikiran nelayan </w:t>
      </w:r>
      <w:r>
        <w:rPr>
          <w:rFonts w:ascii="Times New Roman" w:hAnsi="Times New Roman"/>
          <w:sz w:val="24"/>
        </w:rPr>
        <w:t xml:space="preserve">bahwasannya dengan </w:t>
      </w:r>
      <w:r w:rsidRPr="009A1E51">
        <w:rPr>
          <w:rFonts w:ascii="Times New Roman" w:hAnsi="Times New Roman"/>
          <w:sz w:val="24"/>
        </w:rPr>
        <w:t xml:space="preserve">menggunakan alat tangkap ilegal akan mendapatkan </w:t>
      </w:r>
      <w:r>
        <w:rPr>
          <w:rFonts w:ascii="Times New Roman" w:hAnsi="Times New Roman"/>
          <w:sz w:val="24"/>
        </w:rPr>
        <w:t>hasil yang</w:t>
      </w:r>
      <w:r w:rsidRPr="009A1E51">
        <w:rPr>
          <w:rFonts w:ascii="Times New Roman" w:hAnsi="Times New Roman"/>
          <w:sz w:val="24"/>
        </w:rPr>
        <w:t xml:space="preserve"> maksimal</w:t>
      </w:r>
      <w:r>
        <w:rPr>
          <w:rFonts w:ascii="Times New Roman" w:hAnsi="Times New Roman"/>
          <w:sz w:val="24"/>
        </w:rPr>
        <w:t xml:space="preserve">. Dengan kata lain, </w:t>
      </w:r>
      <w:r>
        <w:rPr>
          <w:rFonts w:ascii="Times New Roman" w:hAnsi="Times New Roman"/>
          <w:sz w:val="24"/>
          <w:szCs w:val="24"/>
        </w:rPr>
        <w:t xml:space="preserve">penggunaan alat ilegal juga dianggapnya sebagai jalan keluar untuk tetap terus mencukupi kebutuhan sehari-hari, </w:t>
      </w:r>
      <w:r w:rsidRPr="009A1E51">
        <w:rPr>
          <w:rFonts w:ascii="Times New Roman" w:hAnsi="Times New Roman"/>
          <w:sz w:val="24"/>
          <w:szCs w:val="24"/>
        </w:rPr>
        <w:t xml:space="preserve">karena </w:t>
      </w:r>
      <w:r>
        <w:rPr>
          <w:rFonts w:ascii="Times New Roman" w:hAnsi="Times New Roman"/>
          <w:sz w:val="24"/>
          <w:szCs w:val="24"/>
        </w:rPr>
        <w:t>yang ada dalam pikiran</w:t>
      </w:r>
      <w:r w:rsidRPr="009A1E51">
        <w:rPr>
          <w:rFonts w:ascii="Times New Roman" w:hAnsi="Times New Roman"/>
          <w:sz w:val="24"/>
          <w:szCs w:val="24"/>
        </w:rPr>
        <w:t xml:space="preserve"> mereka dibenturkan pada </w:t>
      </w:r>
      <w:r w:rsidRPr="009A1E51">
        <w:rPr>
          <w:rFonts w:ascii="Times New Roman" w:hAnsi="Times New Roman"/>
          <w:sz w:val="24"/>
          <w:szCs w:val="24"/>
        </w:rPr>
        <w:lastRenderedPageBreak/>
        <w:t>beban sebaga</w:t>
      </w:r>
      <w:r>
        <w:rPr>
          <w:rFonts w:ascii="Times New Roman" w:hAnsi="Times New Roman"/>
          <w:sz w:val="24"/>
          <w:szCs w:val="24"/>
        </w:rPr>
        <w:t>i seorang yang harus mencukupi kebutuhan keluarga.</w:t>
      </w:r>
    </w:p>
    <w:p w:rsidR="00E820F3" w:rsidRPr="009A1E51" w:rsidRDefault="00E820F3" w:rsidP="00E820F3">
      <w:pPr>
        <w:ind w:firstLine="720"/>
        <w:rPr>
          <w:rFonts w:ascii="Times New Roman" w:hAnsi="Times New Roman"/>
          <w:sz w:val="24"/>
          <w:szCs w:val="24"/>
        </w:rPr>
      </w:pPr>
      <w:r>
        <w:rPr>
          <w:rFonts w:ascii="Times New Roman" w:hAnsi="Times New Roman"/>
          <w:sz w:val="24"/>
          <w:szCs w:val="24"/>
        </w:rPr>
        <w:t>Akibat dari banyaknya pengguna alat tangkap ilegal menjadikan lingkungan laut Bangsring rusak. Adannya kerusakan lingkungan yang diakibatkan oleh manusia semacam ini menjadikan manusia buta akan dampak dari aktivitasnya</w:t>
      </w:r>
      <w:r w:rsidRPr="009A1E51">
        <w:rPr>
          <w:rFonts w:ascii="Times New Roman" w:hAnsi="Times New Roman"/>
          <w:sz w:val="24"/>
          <w:szCs w:val="24"/>
        </w:rPr>
        <w:t xml:space="preserve">. Menyikapi </w:t>
      </w:r>
      <w:r>
        <w:rPr>
          <w:rFonts w:ascii="Times New Roman" w:hAnsi="Times New Roman"/>
          <w:sz w:val="24"/>
          <w:szCs w:val="24"/>
        </w:rPr>
        <w:t xml:space="preserve">dampak </w:t>
      </w:r>
      <w:r w:rsidRPr="009A1E51">
        <w:rPr>
          <w:rFonts w:ascii="Times New Roman" w:hAnsi="Times New Roman"/>
          <w:sz w:val="24"/>
          <w:szCs w:val="24"/>
        </w:rPr>
        <w:t xml:space="preserve">tersebut, </w:t>
      </w:r>
      <w:r>
        <w:rPr>
          <w:rFonts w:ascii="Times New Roman" w:hAnsi="Times New Roman"/>
          <w:sz w:val="24"/>
          <w:szCs w:val="24"/>
        </w:rPr>
        <w:t>maka perlunya seseorang yang memiliki pengetahuan terhadap</w:t>
      </w:r>
      <w:r w:rsidRPr="009A1E51">
        <w:rPr>
          <w:rFonts w:ascii="Times New Roman" w:hAnsi="Times New Roman"/>
          <w:sz w:val="24"/>
          <w:szCs w:val="24"/>
        </w:rPr>
        <w:t xml:space="preserve"> lingkungan </w:t>
      </w:r>
      <w:r>
        <w:rPr>
          <w:rFonts w:ascii="Times New Roman" w:hAnsi="Times New Roman"/>
          <w:sz w:val="24"/>
          <w:szCs w:val="24"/>
        </w:rPr>
        <w:t xml:space="preserve">atau biasa </w:t>
      </w:r>
      <w:r w:rsidRPr="009A1E51">
        <w:rPr>
          <w:rFonts w:ascii="Times New Roman" w:hAnsi="Times New Roman"/>
          <w:sz w:val="24"/>
          <w:szCs w:val="24"/>
        </w:rPr>
        <w:t>di</w:t>
      </w:r>
      <w:r>
        <w:rPr>
          <w:rFonts w:ascii="Times New Roman" w:hAnsi="Times New Roman"/>
          <w:sz w:val="24"/>
          <w:szCs w:val="24"/>
        </w:rPr>
        <w:t>sebut dengan kecerdasan ekologi</w:t>
      </w:r>
      <w:r w:rsidRPr="009A1E51">
        <w:rPr>
          <w:rFonts w:ascii="Times New Roman" w:hAnsi="Times New Roman"/>
          <w:sz w:val="24"/>
          <w:szCs w:val="24"/>
        </w:rPr>
        <w:t xml:space="preserve">. Roth dalam </w:t>
      </w:r>
      <w:sdt>
        <w:sdtPr>
          <w:rPr>
            <w:rFonts w:ascii="Times New Roman" w:hAnsi="Times New Roman"/>
            <w:sz w:val="24"/>
            <w:szCs w:val="24"/>
          </w:rPr>
          <w:id w:val="14767792"/>
          <w:citation/>
        </w:sdtPr>
        <w:sdtContent>
          <w:r w:rsidR="002754DD" w:rsidRPr="009A1E51">
            <w:rPr>
              <w:rFonts w:ascii="Times New Roman" w:hAnsi="Times New Roman"/>
              <w:sz w:val="24"/>
              <w:szCs w:val="24"/>
            </w:rPr>
            <w:fldChar w:fldCharType="begin"/>
          </w:r>
          <w:r w:rsidRPr="009A1E51">
            <w:rPr>
              <w:rFonts w:ascii="Times New Roman" w:hAnsi="Times New Roman"/>
              <w:sz w:val="24"/>
              <w:szCs w:val="24"/>
            </w:rPr>
            <w:instrText xml:space="preserve"> CITATION Wah16 \p 4 \l 1033  </w:instrText>
          </w:r>
          <w:r w:rsidR="002754DD" w:rsidRPr="009A1E51">
            <w:rPr>
              <w:rFonts w:ascii="Times New Roman" w:hAnsi="Times New Roman"/>
              <w:sz w:val="24"/>
              <w:szCs w:val="24"/>
            </w:rPr>
            <w:fldChar w:fldCharType="separate"/>
          </w:r>
          <w:r w:rsidRPr="009A1E51">
            <w:rPr>
              <w:rFonts w:ascii="Times New Roman" w:hAnsi="Times New Roman"/>
              <w:noProof/>
              <w:sz w:val="24"/>
              <w:szCs w:val="24"/>
            </w:rPr>
            <w:t>(Wahid, 2016, p. 4)</w:t>
          </w:r>
          <w:r w:rsidR="002754DD" w:rsidRPr="009A1E51">
            <w:rPr>
              <w:rFonts w:ascii="Times New Roman" w:hAnsi="Times New Roman"/>
              <w:sz w:val="24"/>
              <w:szCs w:val="24"/>
            </w:rPr>
            <w:fldChar w:fldCharType="end"/>
          </w:r>
        </w:sdtContent>
      </w:sdt>
      <w:r w:rsidRPr="009A1E51">
        <w:rPr>
          <w:rFonts w:ascii="Times New Roman" w:hAnsi="Times New Roman"/>
          <w:sz w:val="24"/>
          <w:szCs w:val="24"/>
        </w:rPr>
        <w:t xml:space="preserve"> menjelaskan, ketika seseorang </w:t>
      </w:r>
      <w:r>
        <w:rPr>
          <w:rFonts w:ascii="Times New Roman" w:hAnsi="Times New Roman"/>
          <w:sz w:val="24"/>
          <w:szCs w:val="24"/>
        </w:rPr>
        <w:t>memiliki kecerdasan ekologi, maka</w:t>
      </w:r>
      <w:r w:rsidRPr="009A1E51">
        <w:rPr>
          <w:rFonts w:ascii="Times New Roman" w:hAnsi="Times New Roman"/>
          <w:sz w:val="24"/>
          <w:szCs w:val="24"/>
        </w:rPr>
        <w:t xml:space="preserve"> seseorang tersebut dapat memposisikan dirinya untuk memahami hubungan antara sistem alam dan sistem sosial yang menjadikan sebuah kesatuan manusia dengan lingkungan, sehingga bisa berjalan beriringan.</w:t>
      </w:r>
      <w:r>
        <w:rPr>
          <w:rFonts w:ascii="Times New Roman" w:hAnsi="Times New Roman"/>
          <w:sz w:val="24"/>
          <w:szCs w:val="24"/>
        </w:rPr>
        <w:t xml:space="preserve"> Hal ini juga sejalan dengan apa yang dikatakan </w:t>
      </w:r>
      <w:sdt>
        <w:sdtPr>
          <w:rPr>
            <w:rFonts w:ascii="Times New Roman" w:hAnsi="Times New Roman"/>
            <w:sz w:val="24"/>
            <w:szCs w:val="24"/>
          </w:rPr>
          <w:id w:val="29603959"/>
          <w:citation/>
        </w:sdtPr>
        <w:sdtContent>
          <w:r w:rsidR="002754DD">
            <w:rPr>
              <w:rFonts w:ascii="Times New Roman" w:hAnsi="Times New Roman"/>
              <w:sz w:val="24"/>
              <w:szCs w:val="24"/>
            </w:rPr>
            <w:fldChar w:fldCharType="begin"/>
          </w:r>
          <w:r>
            <w:rPr>
              <w:rFonts w:ascii="Times New Roman" w:hAnsi="Times New Roman"/>
              <w:sz w:val="24"/>
              <w:szCs w:val="24"/>
            </w:rPr>
            <w:instrText xml:space="preserve"> CITATION Gol10 \p 37 \l 1033  </w:instrText>
          </w:r>
          <w:r w:rsidR="002754DD">
            <w:rPr>
              <w:rFonts w:ascii="Times New Roman" w:hAnsi="Times New Roman"/>
              <w:sz w:val="24"/>
              <w:szCs w:val="24"/>
            </w:rPr>
            <w:fldChar w:fldCharType="separate"/>
          </w:r>
          <w:r w:rsidRPr="00DF23DC">
            <w:rPr>
              <w:rFonts w:ascii="Times New Roman" w:hAnsi="Times New Roman"/>
              <w:noProof/>
              <w:sz w:val="24"/>
              <w:szCs w:val="24"/>
            </w:rPr>
            <w:t>(Goleman, 2010, p. 37)</w:t>
          </w:r>
          <w:r w:rsidR="002754DD">
            <w:rPr>
              <w:rFonts w:ascii="Times New Roman" w:hAnsi="Times New Roman"/>
              <w:sz w:val="24"/>
              <w:szCs w:val="24"/>
            </w:rPr>
            <w:fldChar w:fldCharType="end"/>
          </w:r>
        </w:sdtContent>
      </w:sdt>
      <w:r>
        <w:rPr>
          <w:rFonts w:ascii="Times New Roman" w:hAnsi="Times New Roman"/>
          <w:sz w:val="24"/>
          <w:szCs w:val="24"/>
        </w:rPr>
        <w:t xml:space="preserve"> dimana kecerdasan ekologis ini merupakan sebuah bentuk peningkatan atau penyesuaian terhadap kondisi ekologis disekitar. </w:t>
      </w:r>
    </w:p>
    <w:p w:rsidR="00E820F3" w:rsidRPr="009A1E51" w:rsidRDefault="00E820F3" w:rsidP="00E820F3">
      <w:pPr>
        <w:ind w:firstLine="720"/>
        <w:rPr>
          <w:rFonts w:ascii="Times New Roman" w:hAnsi="Times New Roman"/>
          <w:sz w:val="24"/>
          <w:szCs w:val="24"/>
        </w:rPr>
      </w:pPr>
      <w:r>
        <w:rPr>
          <w:rFonts w:ascii="Times New Roman" w:hAnsi="Times New Roman"/>
          <w:sz w:val="24"/>
          <w:szCs w:val="24"/>
        </w:rPr>
        <w:t>Seirama</w:t>
      </w:r>
      <w:r w:rsidRPr="009A1E51">
        <w:rPr>
          <w:rFonts w:ascii="Times New Roman" w:hAnsi="Times New Roman"/>
          <w:sz w:val="24"/>
          <w:szCs w:val="24"/>
        </w:rPr>
        <w:t xml:space="preserve"> dengan </w:t>
      </w:r>
      <w:r>
        <w:rPr>
          <w:rFonts w:ascii="Times New Roman" w:hAnsi="Times New Roman"/>
          <w:sz w:val="24"/>
          <w:szCs w:val="24"/>
        </w:rPr>
        <w:t>orang</w:t>
      </w:r>
      <w:r w:rsidRPr="009A1E51">
        <w:rPr>
          <w:rFonts w:ascii="Times New Roman" w:hAnsi="Times New Roman"/>
          <w:sz w:val="24"/>
          <w:szCs w:val="24"/>
        </w:rPr>
        <w:t xml:space="preserve"> yang melek lingkungan</w:t>
      </w:r>
      <w:r>
        <w:rPr>
          <w:rFonts w:ascii="Times New Roman" w:hAnsi="Times New Roman"/>
          <w:sz w:val="24"/>
          <w:szCs w:val="24"/>
        </w:rPr>
        <w:t>,</w:t>
      </w:r>
      <w:r w:rsidRPr="009A1E51">
        <w:rPr>
          <w:rFonts w:ascii="Times New Roman" w:hAnsi="Times New Roman"/>
          <w:sz w:val="24"/>
          <w:szCs w:val="24"/>
        </w:rPr>
        <w:t xml:space="preserve"> </w:t>
      </w:r>
      <w:r>
        <w:rPr>
          <w:rFonts w:ascii="Times New Roman" w:hAnsi="Times New Roman"/>
          <w:sz w:val="24"/>
          <w:szCs w:val="24"/>
        </w:rPr>
        <w:t xml:space="preserve">terdapat </w:t>
      </w:r>
      <w:r w:rsidRPr="005C6F07">
        <w:rPr>
          <w:rFonts w:ascii="Times New Roman" w:hAnsi="Times New Roman"/>
          <w:i/>
          <w:sz w:val="24"/>
          <w:szCs w:val="24"/>
        </w:rPr>
        <w:t>local heroes</w:t>
      </w:r>
      <w:r>
        <w:rPr>
          <w:rFonts w:ascii="Times New Roman" w:hAnsi="Times New Roman"/>
          <w:sz w:val="24"/>
          <w:szCs w:val="24"/>
        </w:rPr>
        <w:t xml:space="preserve"> yang muncul </w:t>
      </w:r>
      <w:r w:rsidRPr="009A1E51">
        <w:rPr>
          <w:rFonts w:ascii="Times New Roman" w:hAnsi="Times New Roman"/>
          <w:sz w:val="24"/>
          <w:szCs w:val="24"/>
        </w:rPr>
        <w:t>di Desa Bangsring yaitu Ik</w:t>
      </w:r>
      <w:r>
        <w:rPr>
          <w:rFonts w:ascii="Times New Roman" w:hAnsi="Times New Roman"/>
          <w:sz w:val="24"/>
          <w:szCs w:val="24"/>
        </w:rPr>
        <w:t>h</w:t>
      </w:r>
      <w:r w:rsidRPr="009A1E51">
        <w:rPr>
          <w:rFonts w:ascii="Times New Roman" w:hAnsi="Times New Roman"/>
          <w:sz w:val="24"/>
          <w:szCs w:val="24"/>
        </w:rPr>
        <w:t>wan Arif</w:t>
      </w:r>
      <w:r>
        <w:rPr>
          <w:rFonts w:ascii="Times New Roman" w:hAnsi="Times New Roman"/>
          <w:sz w:val="24"/>
          <w:szCs w:val="24"/>
        </w:rPr>
        <w:t>. Dirinya</w:t>
      </w:r>
      <w:r w:rsidRPr="009A1E51">
        <w:rPr>
          <w:rFonts w:ascii="Times New Roman" w:hAnsi="Times New Roman"/>
          <w:sz w:val="24"/>
          <w:szCs w:val="24"/>
        </w:rPr>
        <w:t xml:space="preserve"> kemudian </w:t>
      </w:r>
      <w:r>
        <w:rPr>
          <w:rFonts w:ascii="Times New Roman" w:hAnsi="Times New Roman"/>
          <w:sz w:val="24"/>
          <w:szCs w:val="24"/>
        </w:rPr>
        <w:t xml:space="preserve">berfikir </w:t>
      </w:r>
      <w:r w:rsidRPr="009A1E51">
        <w:rPr>
          <w:rFonts w:ascii="Times New Roman" w:hAnsi="Times New Roman"/>
          <w:sz w:val="24"/>
          <w:szCs w:val="24"/>
        </w:rPr>
        <w:t>atas realitas sosial yang terjadi di Desa Bangsring</w:t>
      </w:r>
      <w:r>
        <w:rPr>
          <w:rFonts w:ascii="Times New Roman" w:hAnsi="Times New Roman"/>
          <w:sz w:val="24"/>
          <w:szCs w:val="24"/>
        </w:rPr>
        <w:t>, dimana</w:t>
      </w:r>
      <w:r w:rsidRPr="009A1E51">
        <w:rPr>
          <w:rFonts w:ascii="Times New Roman" w:hAnsi="Times New Roman"/>
          <w:sz w:val="24"/>
          <w:szCs w:val="24"/>
        </w:rPr>
        <w:t xml:space="preserve"> </w:t>
      </w:r>
      <w:r>
        <w:rPr>
          <w:rFonts w:ascii="Times New Roman" w:hAnsi="Times New Roman"/>
          <w:sz w:val="24"/>
          <w:szCs w:val="24"/>
        </w:rPr>
        <w:t xml:space="preserve">ingin merubah </w:t>
      </w:r>
      <w:r>
        <w:rPr>
          <w:rFonts w:ascii="Times New Roman" w:hAnsi="Times New Roman"/>
          <w:i/>
          <w:sz w:val="24"/>
          <w:szCs w:val="24"/>
        </w:rPr>
        <w:t xml:space="preserve">mindset </w:t>
      </w:r>
      <w:r>
        <w:rPr>
          <w:rFonts w:ascii="Times New Roman" w:hAnsi="Times New Roman"/>
          <w:sz w:val="24"/>
          <w:szCs w:val="24"/>
        </w:rPr>
        <w:t xml:space="preserve">nelayan Bangsring agar tidak menggunakan alat tangkap ilegal. </w:t>
      </w:r>
      <w:r w:rsidRPr="009A1E51">
        <w:rPr>
          <w:rFonts w:ascii="Times New Roman" w:hAnsi="Times New Roman"/>
          <w:sz w:val="24"/>
          <w:szCs w:val="24"/>
        </w:rPr>
        <w:t xml:space="preserve">Ikhwan Arif </w:t>
      </w:r>
      <w:r>
        <w:rPr>
          <w:rFonts w:ascii="Times New Roman" w:hAnsi="Times New Roman"/>
          <w:sz w:val="24"/>
          <w:szCs w:val="24"/>
        </w:rPr>
        <w:t>hadir</w:t>
      </w:r>
      <w:r w:rsidRPr="009A1E51">
        <w:rPr>
          <w:rFonts w:ascii="Times New Roman" w:hAnsi="Times New Roman"/>
          <w:sz w:val="24"/>
          <w:szCs w:val="24"/>
        </w:rPr>
        <w:t xml:space="preserve"> dengan progam ekoliterasi yang diterjemahkan </w:t>
      </w:r>
      <w:r>
        <w:rPr>
          <w:rFonts w:ascii="Times New Roman" w:hAnsi="Times New Roman"/>
          <w:sz w:val="24"/>
          <w:szCs w:val="24"/>
        </w:rPr>
        <w:t>sebagai</w:t>
      </w:r>
      <w:r w:rsidRPr="009A1E51">
        <w:rPr>
          <w:rFonts w:ascii="Times New Roman" w:hAnsi="Times New Roman"/>
          <w:sz w:val="24"/>
          <w:szCs w:val="24"/>
        </w:rPr>
        <w:t xml:space="preserve"> </w:t>
      </w:r>
      <w:r w:rsidRPr="009A1E51">
        <w:rPr>
          <w:rFonts w:ascii="Times New Roman" w:hAnsi="Times New Roman"/>
          <w:i/>
          <w:sz w:val="24"/>
          <w:szCs w:val="24"/>
        </w:rPr>
        <w:t>marine education</w:t>
      </w:r>
      <w:r w:rsidRPr="009A1E51">
        <w:rPr>
          <w:rFonts w:ascii="Times New Roman" w:hAnsi="Times New Roman"/>
          <w:sz w:val="24"/>
          <w:szCs w:val="24"/>
        </w:rPr>
        <w:t xml:space="preserve">. </w:t>
      </w:r>
      <w:r w:rsidRPr="009A1E51">
        <w:rPr>
          <w:rFonts w:ascii="Times New Roman" w:hAnsi="Times New Roman"/>
          <w:i/>
          <w:sz w:val="24"/>
          <w:szCs w:val="24"/>
        </w:rPr>
        <w:t xml:space="preserve">Marine education </w:t>
      </w:r>
      <w:r w:rsidRPr="009A1E51">
        <w:rPr>
          <w:rFonts w:ascii="Times New Roman" w:hAnsi="Times New Roman"/>
          <w:sz w:val="24"/>
          <w:szCs w:val="24"/>
        </w:rPr>
        <w:t xml:space="preserve">merupakan sebuah kegiatan </w:t>
      </w:r>
      <w:r>
        <w:rPr>
          <w:rFonts w:ascii="Times New Roman" w:hAnsi="Times New Roman"/>
          <w:sz w:val="24"/>
          <w:szCs w:val="24"/>
        </w:rPr>
        <w:t>edukasi</w:t>
      </w:r>
      <w:r w:rsidRPr="009A1E51">
        <w:rPr>
          <w:rFonts w:ascii="Times New Roman" w:hAnsi="Times New Roman"/>
          <w:sz w:val="24"/>
          <w:szCs w:val="24"/>
        </w:rPr>
        <w:t xml:space="preserve"> mengenai pentingnya menjaga lingku</w:t>
      </w:r>
      <w:r>
        <w:rPr>
          <w:rFonts w:ascii="Times New Roman" w:hAnsi="Times New Roman"/>
          <w:sz w:val="24"/>
          <w:szCs w:val="24"/>
        </w:rPr>
        <w:t>ngan khususnya lingkungan laut. E</w:t>
      </w:r>
      <w:r w:rsidRPr="009A1E51">
        <w:rPr>
          <w:rFonts w:ascii="Times New Roman" w:hAnsi="Times New Roman"/>
          <w:sz w:val="24"/>
          <w:szCs w:val="24"/>
        </w:rPr>
        <w:t xml:space="preserve">koliterasi </w:t>
      </w:r>
      <w:r>
        <w:rPr>
          <w:rFonts w:ascii="Times New Roman" w:hAnsi="Times New Roman"/>
          <w:sz w:val="24"/>
          <w:szCs w:val="24"/>
        </w:rPr>
        <w:t xml:space="preserve">yang terjadi di Bangsring </w:t>
      </w:r>
      <w:r w:rsidRPr="009A1E51">
        <w:rPr>
          <w:rFonts w:ascii="Times New Roman" w:hAnsi="Times New Roman"/>
          <w:sz w:val="24"/>
          <w:szCs w:val="24"/>
        </w:rPr>
        <w:t>ini bergerak pada dua pendekatan, yaitu pendekatan keluarga dan pendekatan agama, pendekatan keluarga direpresentasikan melalui istri dan anak, dan pendekatan agama direpresentasikan melalui khotbah sholat jumat. Bentuk pemikiran terkait dengan pendekatan yang digun</w:t>
      </w:r>
      <w:r>
        <w:rPr>
          <w:rFonts w:ascii="Times New Roman" w:hAnsi="Times New Roman"/>
          <w:sz w:val="24"/>
          <w:szCs w:val="24"/>
        </w:rPr>
        <w:t>a</w:t>
      </w:r>
      <w:r w:rsidRPr="009A1E51">
        <w:rPr>
          <w:rFonts w:ascii="Times New Roman" w:hAnsi="Times New Roman"/>
          <w:sz w:val="24"/>
          <w:szCs w:val="24"/>
        </w:rPr>
        <w:t xml:space="preserve">kan Ikhwan Arif untuk merubah </w:t>
      </w:r>
      <w:r w:rsidRPr="00B67824">
        <w:rPr>
          <w:rFonts w:ascii="Times New Roman" w:hAnsi="Times New Roman"/>
          <w:i/>
          <w:sz w:val="24"/>
          <w:szCs w:val="24"/>
        </w:rPr>
        <w:t>mindset</w:t>
      </w:r>
      <w:r w:rsidRPr="009A1E51">
        <w:rPr>
          <w:rFonts w:ascii="Times New Roman" w:hAnsi="Times New Roman"/>
          <w:sz w:val="24"/>
          <w:szCs w:val="24"/>
        </w:rPr>
        <w:t xml:space="preserve"> ditegaskan dengan demikian,</w:t>
      </w:r>
    </w:p>
    <w:p w:rsidR="00E820F3" w:rsidRPr="009A1E51" w:rsidRDefault="00E820F3" w:rsidP="00461A4C">
      <w:pPr>
        <w:spacing w:before="240" w:after="240"/>
        <w:rPr>
          <w:rFonts w:ascii="Times New Roman" w:hAnsi="Times New Roman"/>
          <w:sz w:val="24"/>
          <w:szCs w:val="24"/>
        </w:rPr>
      </w:pPr>
      <w:r w:rsidRPr="009A1E51">
        <w:rPr>
          <w:rFonts w:ascii="Times New Roman" w:hAnsi="Times New Roman"/>
          <w:i/>
          <w:sz w:val="24"/>
          <w:szCs w:val="24"/>
        </w:rPr>
        <w:t xml:space="preserve">“jadi begini, untuk merubah maindset seseorang, maka yang harus kita garap adalah disekitar orang itu. Nah, contohnya </w:t>
      </w:r>
      <w:r w:rsidRPr="009A1E51">
        <w:rPr>
          <w:rFonts w:ascii="Times New Roman" w:hAnsi="Times New Roman"/>
          <w:i/>
          <w:sz w:val="24"/>
          <w:szCs w:val="24"/>
        </w:rPr>
        <w:lastRenderedPageBreak/>
        <w:t xml:space="preserve">sekarang, kalau kita ingin merubah maindset nelayan atau masyarakat pesisir. Maka, yang harus kita garap terlebih dahulu adalah disekitar itu, kemudian orang itu, nelayan yang ingin kita rubah. (…) Sehingga, perubahan maindset yang kita lakukan pada nelayan dari ilegal menjadi ramah lingkungan yaitu dengan menggarap disekitar nelayannya yang kemudian nelayannya, sehingga mungkin ya kami melihat merupakan faktor yang sangat besar yang mempengaruhi bagaimana nelayan itu berubah. (…) Nah, disekitar nelayan itu ada apa saja, yang pertama pastinya ada keluarga dan keluarga itu terdiri dari istri, anak (…), lah terus, disekitar nelayan lagi, khusus untuk desa ya, terlebih lagi masyarakat pesisir itu ternyata masih tergantung pada tokoh agama” </w:t>
      </w:r>
      <w:r w:rsidRPr="009A1E51">
        <w:rPr>
          <w:rFonts w:ascii="Times New Roman" w:hAnsi="Times New Roman"/>
          <w:sz w:val="24"/>
          <w:szCs w:val="24"/>
        </w:rPr>
        <w:t>(Wawancara Ikwan Arif, 24 Desember 2019).</w:t>
      </w:r>
    </w:p>
    <w:p w:rsidR="00E820F3" w:rsidRDefault="00E820F3" w:rsidP="00365A08">
      <w:pPr>
        <w:spacing w:after="240"/>
        <w:ind w:firstLine="720"/>
        <w:rPr>
          <w:rFonts w:ascii="Times New Roman" w:hAnsi="Times New Roman"/>
          <w:sz w:val="24"/>
          <w:szCs w:val="24"/>
        </w:rPr>
      </w:pPr>
      <w:r w:rsidRPr="009A1E51">
        <w:rPr>
          <w:rFonts w:ascii="Times New Roman" w:hAnsi="Times New Roman"/>
          <w:sz w:val="24"/>
          <w:szCs w:val="24"/>
        </w:rPr>
        <w:t>Cara-c</w:t>
      </w:r>
      <w:r>
        <w:rPr>
          <w:rFonts w:ascii="Times New Roman" w:hAnsi="Times New Roman"/>
          <w:sz w:val="24"/>
          <w:szCs w:val="24"/>
        </w:rPr>
        <w:t xml:space="preserve">ara yang digunakan Ikhwan Arif </w:t>
      </w:r>
      <w:r w:rsidRPr="009A1E51">
        <w:rPr>
          <w:rFonts w:ascii="Times New Roman" w:hAnsi="Times New Roman"/>
          <w:sz w:val="24"/>
          <w:szCs w:val="24"/>
        </w:rPr>
        <w:t xml:space="preserve">dengan melakukan pendekatan untuk merubah mindset menjadi solusi ketika melakukan pendekatan kepada </w:t>
      </w:r>
      <w:r>
        <w:rPr>
          <w:rFonts w:ascii="Times New Roman" w:hAnsi="Times New Roman"/>
          <w:sz w:val="24"/>
          <w:szCs w:val="24"/>
        </w:rPr>
        <w:t xml:space="preserve">objek </w:t>
      </w:r>
      <w:r w:rsidRPr="009A1E51">
        <w:rPr>
          <w:rFonts w:ascii="Times New Roman" w:hAnsi="Times New Roman"/>
          <w:sz w:val="24"/>
          <w:szCs w:val="24"/>
        </w:rPr>
        <w:t xml:space="preserve">utama mengalami kesulitan, sehingga munculah kreatifitas berfikir ketika objek </w:t>
      </w:r>
      <w:r>
        <w:rPr>
          <w:rFonts w:ascii="Times New Roman" w:hAnsi="Times New Roman"/>
          <w:sz w:val="24"/>
          <w:szCs w:val="24"/>
        </w:rPr>
        <w:t xml:space="preserve">utama </w:t>
      </w:r>
      <w:r w:rsidRPr="009A1E51">
        <w:rPr>
          <w:rFonts w:ascii="Times New Roman" w:hAnsi="Times New Roman"/>
          <w:sz w:val="24"/>
          <w:szCs w:val="24"/>
        </w:rPr>
        <w:t>susah dirubah</w:t>
      </w:r>
      <w:r>
        <w:rPr>
          <w:rFonts w:ascii="Times New Roman" w:hAnsi="Times New Roman"/>
          <w:sz w:val="24"/>
          <w:szCs w:val="24"/>
        </w:rPr>
        <w:t>.</w:t>
      </w:r>
    </w:p>
    <w:p w:rsidR="00E820F3" w:rsidRPr="00ED6F99" w:rsidRDefault="00E820F3" w:rsidP="00ED6F99">
      <w:pPr>
        <w:pStyle w:val="Heading2"/>
        <w:rPr>
          <w:rFonts w:ascii="Times New Roman" w:hAnsi="Times New Roman"/>
          <w:b/>
          <w:color w:val="auto"/>
          <w:sz w:val="24"/>
          <w:szCs w:val="24"/>
        </w:rPr>
      </w:pPr>
      <w:r w:rsidRPr="00ED6F99">
        <w:rPr>
          <w:rFonts w:ascii="Times New Roman" w:hAnsi="Times New Roman"/>
          <w:b/>
          <w:color w:val="auto"/>
          <w:sz w:val="24"/>
          <w:szCs w:val="24"/>
        </w:rPr>
        <w:t>Perjalanan Marine Education</w:t>
      </w:r>
    </w:p>
    <w:p w:rsidR="00E820F3" w:rsidRDefault="00E820F3" w:rsidP="00E820F3">
      <w:pPr>
        <w:ind w:firstLine="720"/>
        <w:rPr>
          <w:rFonts w:ascii="Times New Roman" w:hAnsi="Times New Roman"/>
          <w:sz w:val="24"/>
          <w:szCs w:val="24"/>
        </w:rPr>
      </w:pPr>
      <w:r>
        <w:rPr>
          <w:rFonts w:ascii="Times New Roman" w:hAnsi="Times New Roman"/>
          <w:sz w:val="24"/>
          <w:szCs w:val="24"/>
        </w:rPr>
        <w:t>Dalam kegiatan ekoliterasi pada anak</w:t>
      </w:r>
      <w:r w:rsidRPr="009A1E51">
        <w:rPr>
          <w:rFonts w:ascii="Times New Roman" w:hAnsi="Times New Roman"/>
          <w:sz w:val="24"/>
          <w:szCs w:val="24"/>
        </w:rPr>
        <w:t xml:space="preserve"> dibentuk sebuah tim, dima</w:t>
      </w:r>
      <w:r>
        <w:rPr>
          <w:rFonts w:ascii="Times New Roman" w:hAnsi="Times New Roman"/>
          <w:sz w:val="24"/>
          <w:szCs w:val="24"/>
        </w:rPr>
        <w:t>na tim ini berisi anggota dari K</w:t>
      </w:r>
      <w:r w:rsidRPr="009A1E51">
        <w:rPr>
          <w:rFonts w:ascii="Times New Roman" w:hAnsi="Times New Roman"/>
          <w:sz w:val="24"/>
          <w:szCs w:val="24"/>
        </w:rPr>
        <w:t>elompok Nelayan Ik</w:t>
      </w:r>
      <w:r>
        <w:rPr>
          <w:rFonts w:ascii="Times New Roman" w:hAnsi="Times New Roman"/>
          <w:sz w:val="24"/>
          <w:szCs w:val="24"/>
        </w:rPr>
        <w:t>an Hias Samudra Bakti (KNIH-SB)</w:t>
      </w:r>
      <w:r w:rsidRPr="009A1E51">
        <w:rPr>
          <w:rFonts w:ascii="Times New Roman" w:hAnsi="Times New Roman"/>
          <w:sz w:val="24"/>
          <w:szCs w:val="24"/>
        </w:rPr>
        <w:t>.</w:t>
      </w:r>
      <w:r>
        <w:rPr>
          <w:rFonts w:ascii="Times New Roman" w:hAnsi="Times New Roman"/>
          <w:sz w:val="24"/>
          <w:szCs w:val="24"/>
        </w:rPr>
        <w:t xml:space="preserve"> Awal kemunculannya dengan datang-datang ke sekolah-sekolah pada tahun 2009. Sekolah dianggap tempat yang paling tepat, karena di sekolah merupakan sebuah tempat berkumpulnya objek (anak-anak), sehingga akan lebih mudah untuk mengumpulkan objek. Harapannya progam ekoliterasi ini mampu memperluas relasinya hingga keluar desa dan kecamatan.</w:t>
      </w:r>
    </w:p>
    <w:p w:rsidR="00C412C0" w:rsidRDefault="00E820F3" w:rsidP="00C412C0">
      <w:pPr>
        <w:ind w:firstLine="720"/>
        <w:rPr>
          <w:rFonts w:ascii="Times New Roman" w:hAnsi="Times New Roman"/>
          <w:sz w:val="24"/>
          <w:szCs w:val="24"/>
        </w:rPr>
      </w:pPr>
      <w:r w:rsidRPr="00700FAB">
        <w:rPr>
          <w:rFonts w:ascii="Times New Roman" w:hAnsi="Times New Roman"/>
          <w:sz w:val="24"/>
          <w:szCs w:val="24"/>
        </w:rPr>
        <w:t xml:space="preserve">Titik balik ketika </w:t>
      </w:r>
      <w:r w:rsidRPr="00700FAB">
        <w:rPr>
          <w:rFonts w:ascii="Times New Roman" w:hAnsi="Times New Roman"/>
          <w:i/>
          <w:sz w:val="24"/>
          <w:szCs w:val="24"/>
        </w:rPr>
        <w:t xml:space="preserve">marine education </w:t>
      </w:r>
      <w:r w:rsidRPr="00700FAB">
        <w:rPr>
          <w:rFonts w:ascii="Times New Roman" w:hAnsi="Times New Roman"/>
          <w:sz w:val="24"/>
          <w:szCs w:val="24"/>
        </w:rPr>
        <w:t>ini sudah berbeda jalan cerita setelah terbentuk kawasan wisata Bunder pada tahun 2014</w:t>
      </w:r>
      <w:r>
        <w:rPr>
          <w:rFonts w:ascii="Times New Roman" w:hAnsi="Times New Roman"/>
          <w:sz w:val="24"/>
          <w:szCs w:val="24"/>
        </w:rPr>
        <w:t xml:space="preserve">. Terdapat berbedaan antara lain media dan konsep yang digunakan. Meskipun demikian, </w:t>
      </w:r>
      <w:r w:rsidRPr="00700FAB">
        <w:rPr>
          <w:rFonts w:ascii="Times New Roman" w:hAnsi="Times New Roman"/>
          <w:sz w:val="24"/>
          <w:szCs w:val="24"/>
        </w:rPr>
        <w:t>materi yang diberikan tetap sama, yaitu tentang lingkungan</w:t>
      </w:r>
      <w:r>
        <w:rPr>
          <w:rFonts w:ascii="Times New Roman" w:hAnsi="Times New Roman"/>
          <w:sz w:val="24"/>
          <w:szCs w:val="24"/>
        </w:rPr>
        <w:t xml:space="preserve"> laut</w:t>
      </w:r>
      <w:r w:rsidRPr="00700FAB">
        <w:rPr>
          <w:rFonts w:ascii="Times New Roman" w:hAnsi="Times New Roman"/>
          <w:sz w:val="24"/>
          <w:szCs w:val="24"/>
        </w:rPr>
        <w:t>.</w:t>
      </w:r>
      <w:r>
        <w:rPr>
          <w:rFonts w:ascii="Times New Roman" w:hAnsi="Times New Roman"/>
          <w:sz w:val="24"/>
          <w:szCs w:val="24"/>
        </w:rPr>
        <w:t xml:space="preserve"> </w:t>
      </w:r>
      <w:r w:rsidRPr="00700FAB">
        <w:rPr>
          <w:rFonts w:ascii="Times New Roman" w:hAnsi="Times New Roman"/>
          <w:sz w:val="24"/>
          <w:szCs w:val="24"/>
        </w:rPr>
        <w:t xml:space="preserve">Area Bunder </w:t>
      </w:r>
      <w:r>
        <w:rPr>
          <w:rFonts w:ascii="Times New Roman" w:hAnsi="Times New Roman"/>
          <w:sz w:val="24"/>
          <w:szCs w:val="24"/>
        </w:rPr>
        <w:t xml:space="preserve">juga </w:t>
      </w:r>
      <w:r w:rsidRPr="00700FAB">
        <w:rPr>
          <w:rFonts w:ascii="Times New Roman" w:hAnsi="Times New Roman"/>
          <w:sz w:val="24"/>
          <w:szCs w:val="24"/>
        </w:rPr>
        <w:t xml:space="preserve">saat ini telah </w:t>
      </w:r>
      <w:r>
        <w:rPr>
          <w:rFonts w:ascii="Times New Roman" w:hAnsi="Times New Roman"/>
          <w:sz w:val="24"/>
          <w:szCs w:val="24"/>
        </w:rPr>
        <w:t>dirubah</w:t>
      </w:r>
      <w:r w:rsidRPr="00700FAB">
        <w:rPr>
          <w:rFonts w:ascii="Times New Roman" w:hAnsi="Times New Roman"/>
          <w:sz w:val="24"/>
          <w:szCs w:val="24"/>
        </w:rPr>
        <w:t xml:space="preserve"> </w:t>
      </w:r>
      <w:r w:rsidRPr="00700FAB">
        <w:rPr>
          <w:rFonts w:ascii="Times New Roman" w:hAnsi="Times New Roman"/>
          <w:sz w:val="24"/>
          <w:szCs w:val="24"/>
        </w:rPr>
        <w:lastRenderedPageBreak/>
        <w:t>menjadi kawasan ekowisata yang meng</w:t>
      </w:r>
      <w:r>
        <w:rPr>
          <w:rFonts w:ascii="Times New Roman" w:hAnsi="Times New Roman"/>
          <w:sz w:val="24"/>
          <w:szCs w:val="24"/>
        </w:rPr>
        <w:t>h</w:t>
      </w:r>
      <w:r w:rsidRPr="00700FAB">
        <w:rPr>
          <w:rFonts w:ascii="Times New Roman" w:hAnsi="Times New Roman"/>
          <w:sz w:val="24"/>
          <w:szCs w:val="24"/>
        </w:rPr>
        <w:t xml:space="preserve">adirkan beberapa </w:t>
      </w:r>
      <w:r>
        <w:rPr>
          <w:rFonts w:ascii="Times New Roman" w:hAnsi="Times New Roman"/>
          <w:sz w:val="24"/>
          <w:szCs w:val="24"/>
        </w:rPr>
        <w:t>fasilitas</w:t>
      </w:r>
      <w:r w:rsidRPr="00700FAB">
        <w:rPr>
          <w:rFonts w:ascii="Times New Roman" w:hAnsi="Times New Roman"/>
          <w:sz w:val="24"/>
          <w:szCs w:val="24"/>
        </w:rPr>
        <w:t xml:space="preserve"> seperti perpustakaan mini yang berada di tengah taman, dimana perpustakaan tersebut me</w:t>
      </w:r>
      <w:r>
        <w:rPr>
          <w:rFonts w:ascii="Times New Roman" w:hAnsi="Times New Roman"/>
          <w:sz w:val="24"/>
          <w:szCs w:val="24"/>
        </w:rPr>
        <w:t>nghadirkan sebuah bentuk narasi</w:t>
      </w:r>
      <w:r w:rsidRPr="00700FAB">
        <w:rPr>
          <w:rFonts w:ascii="Times New Roman" w:hAnsi="Times New Roman"/>
          <w:sz w:val="24"/>
          <w:szCs w:val="24"/>
        </w:rPr>
        <w:t xml:space="preserve"> yang berk</w:t>
      </w:r>
      <w:r>
        <w:rPr>
          <w:rFonts w:ascii="Times New Roman" w:hAnsi="Times New Roman"/>
          <w:sz w:val="24"/>
          <w:szCs w:val="24"/>
        </w:rPr>
        <w:t xml:space="preserve">aitan dengan lingkungan pesisir, </w:t>
      </w:r>
      <w:r w:rsidRPr="00700FAB">
        <w:rPr>
          <w:rFonts w:ascii="Times New Roman" w:hAnsi="Times New Roman"/>
          <w:sz w:val="24"/>
          <w:szCs w:val="24"/>
        </w:rPr>
        <w:t xml:space="preserve">juga ditambah </w:t>
      </w:r>
      <w:r>
        <w:rPr>
          <w:rFonts w:ascii="Times New Roman" w:hAnsi="Times New Roman"/>
          <w:sz w:val="24"/>
          <w:szCs w:val="24"/>
        </w:rPr>
        <w:t xml:space="preserve">dari hasil </w:t>
      </w:r>
      <w:r w:rsidRPr="00700FAB">
        <w:rPr>
          <w:rFonts w:ascii="Times New Roman" w:hAnsi="Times New Roman"/>
          <w:sz w:val="24"/>
          <w:szCs w:val="24"/>
        </w:rPr>
        <w:t xml:space="preserve">penelitian mahasiswa dahulu. </w:t>
      </w:r>
    </w:p>
    <w:p w:rsidR="00B0737C" w:rsidRDefault="00E820F3" w:rsidP="00E820F3">
      <w:pPr>
        <w:ind w:firstLine="720"/>
        <w:rPr>
          <w:rFonts w:ascii="Times New Roman" w:hAnsi="Times New Roman"/>
          <w:sz w:val="24"/>
          <w:szCs w:val="24"/>
        </w:rPr>
      </w:pPr>
      <w:r w:rsidRPr="00700FAB">
        <w:rPr>
          <w:rFonts w:ascii="Times New Roman" w:hAnsi="Times New Roman"/>
          <w:sz w:val="24"/>
          <w:szCs w:val="24"/>
        </w:rPr>
        <w:t xml:space="preserve">Hasil dari </w:t>
      </w:r>
      <w:r>
        <w:rPr>
          <w:rFonts w:ascii="Times New Roman" w:hAnsi="Times New Roman"/>
          <w:sz w:val="24"/>
          <w:szCs w:val="24"/>
        </w:rPr>
        <w:t xml:space="preserve">berubahnya </w:t>
      </w:r>
      <w:r>
        <w:rPr>
          <w:rFonts w:ascii="Times New Roman" w:hAnsi="Times New Roman"/>
          <w:i/>
          <w:sz w:val="24"/>
          <w:szCs w:val="24"/>
        </w:rPr>
        <w:t>mindset</w:t>
      </w:r>
      <w:r>
        <w:rPr>
          <w:rFonts w:ascii="Times New Roman" w:hAnsi="Times New Roman"/>
          <w:sz w:val="24"/>
          <w:szCs w:val="24"/>
        </w:rPr>
        <w:t xml:space="preserve"> nelayan</w:t>
      </w:r>
      <w:r w:rsidRPr="00700FAB">
        <w:rPr>
          <w:rFonts w:ascii="Times New Roman" w:hAnsi="Times New Roman"/>
          <w:sz w:val="24"/>
          <w:szCs w:val="24"/>
        </w:rPr>
        <w:t xml:space="preserve"> juga melahirkan sebuah rumah apung yang digunakan sebagai konservasi ikan dan sebagai pendukung dari kawasan ekowisata Bunder.</w:t>
      </w:r>
      <w:r w:rsidR="00ED6F99">
        <w:rPr>
          <w:rFonts w:ascii="Times New Roman" w:hAnsi="Times New Roman"/>
          <w:sz w:val="24"/>
          <w:szCs w:val="24"/>
        </w:rPr>
        <w:t xml:space="preserve"> Perubahan juga muncul dimana dulunya nelayan merusak lingkungan, kini nelayan beralih lebih mencintai lingkungan. S</w:t>
      </w:r>
      <w:r w:rsidR="00ED6F99" w:rsidRPr="00700FAB">
        <w:rPr>
          <w:rFonts w:ascii="Times New Roman" w:hAnsi="Times New Roman"/>
          <w:sz w:val="24"/>
          <w:szCs w:val="24"/>
        </w:rPr>
        <w:t>alah satunya dengan melakukan aktivitas bersih pantai setiap pagi. Aksi bersih pantai ini selalu dilakukan meskipun pantai tidak selalu dipenuhi dengan sampah, aksi ini dilakukan oleh nelayan dengan bersama-sama demi menjaga lingkungan pesisir</w:t>
      </w:r>
    </w:p>
    <w:p w:rsidR="00B0737C" w:rsidRDefault="00365A08" w:rsidP="00ED6F99">
      <w:pPr>
        <w:ind w:firstLine="720"/>
        <w:rPr>
          <w:rFonts w:ascii="Times New Roman" w:hAnsi="Times New Roman"/>
          <w:sz w:val="24"/>
          <w:szCs w:val="24"/>
        </w:rPr>
      </w:pPr>
      <w:r>
        <w:rPr>
          <w:noProof/>
        </w:rPr>
        <w:drawing>
          <wp:anchor distT="0" distB="0" distL="114300" distR="114300" simplePos="0" relativeHeight="251678720" behindDoc="0" locked="0" layoutInCell="1" allowOverlap="1">
            <wp:simplePos x="0" y="0"/>
            <wp:positionH relativeFrom="column">
              <wp:posOffset>227330</wp:posOffset>
            </wp:positionH>
            <wp:positionV relativeFrom="paragraph">
              <wp:posOffset>116205</wp:posOffset>
            </wp:positionV>
            <wp:extent cx="2305050" cy="1724025"/>
            <wp:effectExtent l="19050" t="0" r="0" b="0"/>
            <wp:wrapTopAndBottom/>
            <wp:docPr id="3" name="Picture 7" descr="IMG-20200224-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00224-WA0008.jpg"/>
                    <pic:cNvPicPr/>
                  </pic:nvPicPr>
                  <pic:blipFill>
                    <a:blip r:embed="rId14" cstate="print"/>
                    <a:stretch>
                      <a:fillRect/>
                    </a:stretch>
                  </pic:blipFill>
                  <pic:spPr>
                    <a:xfrm>
                      <a:off x="0" y="0"/>
                      <a:ext cx="2305050" cy="1724025"/>
                    </a:xfrm>
                    <a:prstGeom prst="rect">
                      <a:avLst/>
                    </a:prstGeom>
                  </pic:spPr>
                </pic:pic>
              </a:graphicData>
            </a:graphic>
          </wp:anchor>
        </w:drawing>
      </w:r>
      <w:r w:rsidR="00B0737C">
        <w:rPr>
          <w:rFonts w:ascii="Times New Roman" w:hAnsi="Times New Roman"/>
          <w:sz w:val="24"/>
          <w:szCs w:val="24"/>
        </w:rPr>
        <w:t>Proses perjalanan</w:t>
      </w:r>
      <w:r w:rsidR="00B0737C">
        <w:rPr>
          <w:rFonts w:ascii="Times New Roman" w:hAnsi="Times New Roman"/>
          <w:i/>
          <w:sz w:val="24"/>
          <w:szCs w:val="24"/>
        </w:rPr>
        <w:t xml:space="preserve"> marine education </w:t>
      </w:r>
      <w:r w:rsidR="00B0737C">
        <w:rPr>
          <w:rFonts w:ascii="Times New Roman" w:hAnsi="Times New Roman"/>
          <w:sz w:val="24"/>
          <w:szCs w:val="24"/>
        </w:rPr>
        <w:t>sempat mengalami hambatan dan tantangan. Hambatan yang pertama kali dihadapi adalah terkait masalah proses perizinan untuk masuk ke dalam sekolah-sekolah. Adannya</w:t>
      </w:r>
      <w:r w:rsidR="00B0737C">
        <w:rPr>
          <w:rFonts w:ascii="Times New Roman" w:hAnsi="Times New Roman"/>
          <w:i/>
          <w:sz w:val="24"/>
          <w:szCs w:val="24"/>
        </w:rPr>
        <w:t xml:space="preserve"> </w:t>
      </w:r>
      <w:r w:rsidR="00B0737C">
        <w:rPr>
          <w:rFonts w:ascii="Times New Roman" w:hAnsi="Times New Roman"/>
          <w:sz w:val="24"/>
          <w:szCs w:val="24"/>
        </w:rPr>
        <w:t xml:space="preserve">hambatan tersebut disikapi dengan cara menghubungi secara personal pihak sekolah, </w:t>
      </w:r>
      <w:r w:rsidR="00B0737C" w:rsidRPr="00700FAB">
        <w:rPr>
          <w:rFonts w:ascii="Times New Roman" w:hAnsi="Times New Roman"/>
          <w:sz w:val="24"/>
          <w:szCs w:val="24"/>
        </w:rPr>
        <w:t>artinya</w:t>
      </w:r>
      <w:r w:rsidR="00B0737C">
        <w:rPr>
          <w:rFonts w:ascii="Times New Roman" w:hAnsi="Times New Roman"/>
          <w:sz w:val="24"/>
          <w:szCs w:val="24"/>
        </w:rPr>
        <w:t xml:space="preserve"> tim ekoliterasi tetap berusaha menghubungi</w:t>
      </w:r>
      <w:r w:rsidR="00B0737C" w:rsidRPr="00700FAB">
        <w:rPr>
          <w:rFonts w:ascii="Times New Roman" w:hAnsi="Times New Roman"/>
          <w:sz w:val="24"/>
          <w:szCs w:val="24"/>
        </w:rPr>
        <w:t xml:space="preserve"> diluar jam bekerja guru maupun kepala sekolah.</w:t>
      </w:r>
      <w:r w:rsidR="00B0737C">
        <w:rPr>
          <w:rFonts w:ascii="Times New Roman" w:hAnsi="Times New Roman"/>
          <w:sz w:val="24"/>
          <w:szCs w:val="24"/>
        </w:rPr>
        <w:t xml:space="preserve"> </w:t>
      </w:r>
    </w:p>
    <w:p w:rsidR="00B0737C" w:rsidRDefault="00B0737C" w:rsidP="00B0737C">
      <w:pPr>
        <w:ind w:firstLine="720"/>
        <w:rPr>
          <w:rFonts w:ascii="Times New Roman" w:hAnsi="Times New Roman"/>
          <w:sz w:val="24"/>
          <w:szCs w:val="24"/>
        </w:rPr>
      </w:pPr>
      <w:r>
        <w:rPr>
          <w:rFonts w:ascii="Times New Roman" w:hAnsi="Times New Roman"/>
          <w:sz w:val="24"/>
          <w:szCs w:val="24"/>
        </w:rPr>
        <w:t>Hambatan lain ketika berjala</w:t>
      </w:r>
      <w:r w:rsidRPr="00700FAB">
        <w:rPr>
          <w:rFonts w:ascii="Times New Roman" w:hAnsi="Times New Roman"/>
          <w:sz w:val="24"/>
          <w:szCs w:val="24"/>
        </w:rPr>
        <w:t xml:space="preserve">nnya </w:t>
      </w:r>
      <w:r w:rsidRPr="00700FAB">
        <w:rPr>
          <w:rFonts w:ascii="Times New Roman" w:hAnsi="Times New Roman"/>
          <w:i/>
          <w:sz w:val="24"/>
          <w:szCs w:val="24"/>
        </w:rPr>
        <w:t xml:space="preserve">marine education </w:t>
      </w:r>
      <w:r w:rsidRPr="00700FAB">
        <w:rPr>
          <w:rFonts w:ascii="Times New Roman" w:hAnsi="Times New Roman"/>
          <w:sz w:val="24"/>
          <w:szCs w:val="24"/>
        </w:rPr>
        <w:t>adalah</w:t>
      </w:r>
      <w:r w:rsidRPr="00700FAB">
        <w:rPr>
          <w:rFonts w:ascii="Times New Roman" w:hAnsi="Times New Roman"/>
          <w:i/>
          <w:sz w:val="24"/>
          <w:szCs w:val="24"/>
        </w:rPr>
        <w:t xml:space="preserve"> </w:t>
      </w:r>
      <w:r w:rsidRPr="00700FAB">
        <w:rPr>
          <w:rFonts w:ascii="Times New Roman" w:hAnsi="Times New Roman"/>
          <w:sz w:val="24"/>
          <w:szCs w:val="24"/>
        </w:rPr>
        <w:t>terkendalanya dengan dana</w:t>
      </w:r>
      <w:r>
        <w:rPr>
          <w:rFonts w:ascii="Times New Roman" w:hAnsi="Times New Roman"/>
          <w:sz w:val="24"/>
          <w:szCs w:val="24"/>
        </w:rPr>
        <w:t>. Terkendala</w:t>
      </w:r>
      <w:r w:rsidRPr="00700FAB">
        <w:rPr>
          <w:rFonts w:ascii="Times New Roman" w:hAnsi="Times New Roman"/>
          <w:sz w:val="24"/>
          <w:szCs w:val="24"/>
        </w:rPr>
        <w:t xml:space="preserve">nya dana menjadikan sebuah kegiatan tidak berjalan sesuai dengan apa yang diharapkan, namun kendala tersebut dapat diatasi dengan </w:t>
      </w:r>
      <w:r w:rsidRPr="00700FAB">
        <w:rPr>
          <w:rFonts w:ascii="Times New Roman" w:hAnsi="Times New Roman"/>
          <w:sz w:val="24"/>
          <w:szCs w:val="24"/>
        </w:rPr>
        <w:lastRenderedPageBreak/>
        <w:t>melalui</w:t>
      </w:r>
      <w:r>
        <w:rPr>
          <w:rFonts w:ascii="Times New Roman" w:hAnsi="Times New Roman"/>
          <w:sz w:val="24"/>
          <w:szCs w:val="24"/>
        </w:rPr>
        <w:t xml:space="preserve"> iuran kelompok secara sukarela. </w:t>
      </w:r>
      <w:r w:rsidRPr="00700FAB">
        <w:rPr>
          <w:rFonts w:ascii="Times New Roman" w:hAnsi="Times New Roman"/>
          <w:sz w:val="24"/>
          <w:szCs w:val="24"/>
        </w:rPr>
        <w:t xml:space="preserve">Dana </w:t>
      </w:r>
      <w:r>
        <w:rPr>
          <w:rFonts w:ascii="Times New Roman" w:hAnsi="Times New Roman"/>
          <w:sz w:val="24"/>
          <w:szCs w:val="24"/>
        </w:rPr>
        <w:t xml:space="preserve">tersebut </w:t>
      </w:r>
      <w:r w:rsidRPr="00700FAB">
        <w:rPr>
          <w:rFonts w:ascii="Times New Roman" w:hAnsi="Times New Roman"/>
          <w:sz w:val="24"/>
          <w:szCs w:val="24"/>
        </w:rPr>
        <w:t xml:space="preserve">digunakan sebagai modal untuk </w:t>
      </w:r>
      <w:r>
        <w:rPr>
          <w:rFonts w:ascii="Times New Roman" w:hAnsi="Times New Roman"/>
          <w:sz w:val="24"/>
          <w:szCs w:val="24"/>
        </w:rPr>
        <w:t>dibelikan</w:t>
      </w:r>
      <w:r w:rsidRPr="00700FAB">
        <w:rPr>
          <w:rFonts w:ascii="Times New Roman" w:hAnsi="Times New Roman"/>
          <w:sz w:val="24"/>
          <w:szCs w:val="24"/>
        </w:rPr>
        <w:t xml:space="preserve"> </w:t>
      </w:r>
      <w:r>
        <w:rPr>
          <w:rFonts w:ascii="Times New Roman" w:hAnsi="Times New Roman"/>
          <w:sz w:val="24"/>
          <w:szCs w:val="24"/>
        </w:rPr>
        <w:t>hadiah dan biaya operasional. Usaha yang dilakukan semacam itu merupakan</w:t>
      </w:r>
      <w:r w:rsidRPr="00700FAB">
        <w:rPr>
          <w:rFonts w:ascii="Times New Roman" w:hAnsi="Times New Roman"/>
          <w:sz w:val="24"/>
          <w:szCs w:val="24"/>
        </w:rPr>
        <w:t xml:space="preserve"> sebuah</w:t>
      </w:r>
      <w:r>
        <w:rPr>
          <w:rFonts w:ascii="Times New Roman" w:hAnsi="Times New Roman"/>
          <w:sz w:val="24"/>
          <w:szCs w:val="24"/>
        </w:rPr>
        <w:t xml:space="preserve"> bentuk</w:t>
      </w:r>
      <w:r w:rsidRPr="00700FAB">
        <w:rPr>
          <w:rFonts w:ascii="Times New Roman" w:hAnsi="Times New Roman"/>
          <w:sz w:val="24"/>
          <w:szCs w:val="24"/>
        </w:rPr>
        <w:t xml:space="preserve"> tanggung jawab yang harus dilaksanakan</w:t>
      </w:r>
      <w:r>
        <w:rPr>
          <w:rFonts w:ascii="Times New Roman" w:hAnsi="Times New Roman"/>
          <w:sz w:val="24"/>
          <w:szCs w:val="24"/>
        </w:rPr>
        <w:t>,</w:t>
      </w:r>
      <w:r w:rsidRPr="00700FAB">
        <w:rPr>
          <w:rFonts w:ascii="Times New Roman" w:hAnsi="Times New Roman"/>
          <w:sz w:val="24"/>
          <w:szCs w:val="24"/>
        </w:rPr>
        <w:t xml:space="preserve"> meskipun pada realitasnya nelayan mempunyai dunia</w:t>
      </w:r>
      <w:r>
        <w:rPr>
          <w:rFonts w:ascii="Times New Roman" w:hAnsi="Times New Roman"/>
          <w:sz w:val="24"/>
          <w:szCs w:val="24"/>
        </w:rPr>
        <w:t>nya</w:t>
      </w:r>
      <w:r w:rsidRPr="00700FAB">
        <w:rPr>
          <w:rFonts w:ascii="Times New Roman" w:hAnsi="Times New Roman"/>
          <w:sz w:val="24"/>
          <w:szCs w:val="24"/>
        </w:rPr>
        <w:t xml:space="preserve"> sendiri untuk pergi melaut, namun apa yang telah dibayangkan tidak menjadi demikan, nelayan </w:t>
      </w:r>
      <w:r>
        <w:rPr>
          <w:rFonts w:ascii="Times New Roman" w:hAnsi="Times New Roman"/>
          <w:sz w:val="24"/>
          <w:szCs w:val="24"/>
        </w:rPr>
        <w:t>berusaha</w:t>
      </w:r>
      <w:r w:rsidRPr="00700FAB">
        <w:rPr>
          <w:rFonts w:ascii="Times New Roman" w:hAnsi="Times New Roman"/>
          <w:sz w:val="24"/>
          <w:szCs w:val="24"/>
        </w:rPr>
        <w:t xml:space="preserve"> menyisihkan hasil kerja mereka untuk melancarkan sebuah proses pendorong untu</w:t>
      </w:r>
      <w:r>
        <w:rPr>
          <w:rFonts w:ascii="Times New Roman" w:hAnsi="Times New Roman"/>
          <w:sz w:val="24"/>
          <w:szCs w:val="24"/>
        </w:rPr>
        <w:t>k merubah pola tangkap nelayan B</w:t>
      </w:r>
      <w:r w:rsidRPr="00700FAB">
        <w:rPr>
          <w:rFonts w:ascii="Times New Roman" w:hAnsi="Times New Roman"/>
          <w:sz w:val="24"/>
          <w:szCs w:val="24"/>
        </w:rPr>
        <w:t>angsring yang salah.</w:t>
      </w:r>
      <w:r w:rsidRPr="00B0737C">
        <w:rPr>
          <w:rFonts w:ascii="Times New Roman" w:hAnsi="Times New Roman"/>
          <w:sz w:val="24"/>
          <w:szCs w:val="24"/>
        </w:rPr>
        <w:t xml:space="preserve"> </w:t>
      </w:r>
    </w:p>
    <w:p w:rsidR="00B0737C" w:rsidRDefault="00B0737C" w:rsidP="00B0737C">
      <w:pPr>
        <w:ind w:firstLine="720"/>
        <w:rPr>
          <w:rFonts w:ascii="Times New Roman" w:hAnsi="Times New Roman"/>
          <w:sz w:val="24"/>
          <w:szCs w:val="24"/>
        </w:rPr>
      </w:pPr>
      <w:r>
        <w:rPr>
          <w:rFonts w:ascii="Times New Roman" w:hAnsi="Times New Roman"/>
          <w:sz w:val="24"/>
          <w:szCs w:val="24"/>
        </w:rPr>
        <w:t>Selanjutnya berbicara mengenai tantangan, m</w:t>
      </w:r>
      <w:r w:rsidRPr="00700FAB">
        <w:rPr>
          <w:rFonts w:ascii="Times New Roman" w:hAnsi="Times New Roman"/>
          <w:sz w:val="24"/>
          <w:szCs w:val="24"/>
        </w:rPr>
        <w:t>enjadi sebuah tantangan baru pada</w:t>
      </w:r>
      <w:r>
        <w:rPr>
          <w:rFonts w:ascii="Times New Roman" w:hAnsi="Times New Roman"/>
          <w:sz w:val="24"/>
          <w:szCs w:val="24"/>
        </w:rPr>
        <w:t xml:space="preserve"> saat ini</w:t>
      </w:r>
      <w:r w:rsidRPr="00700FAB">
        <w:rPr>
          <w:rFonts w:ascii="Times New Roman" w:hAnsi="Times New Roman"/>
          <w:i/>
          <w:sz w:val="24"/>
          <w:szCs w:val="24"/>
        </w:rPr>
        <w:t>,</w:t>
      </w:r>
      <w:r w:rsidRPr="00700FAB">
        <w:rPr>
          <w:rFonts w:ascii="Times New Roman" w:hAnsi="Times New Roman"/>
          <w:sz w:val="24"/>
          <w:szCs w:val="24"/>
        </w:rPr>
        <w:t xml:space="preserve"> terkait dengan kurangnya penerus yang mampu mempelopori dan menjadi orang yang terampil terhadap kegiatan </w:t>
      </w:r>
      <w:r w:rsidRPr="00700FAB">
        <w:rPr>
          <w:rFonts w:ascii="Times New Roman" w:hAnsi="Times New Roman"/>
          <w:i/>
          <w:sz w:val="24"/>
          <w:szCs w:val="24"/>
        </w:rPr>
        <w:t>marine education</w:t>
      </w:r>
      <w:r w:rsidRPr="00700FAB">
        <w:rPr>
          <w:rFonts w:ascii="Times New Roman" w:hAnsi="Times New Roman"/>
          <w:sz w:val="24"/>
          <w:szCs w:val="24"/>
        </w:rPr>
        <w:t>. Hal yang ini kemudian banyak diambil alih oleh Ikhwan Arif dan Sukirno sebagai orang yang terampil dalam memberikan edukasi</w:t>
      </w:r>
      <w:r>
        <w:rPr>
          <w:rFonts w:ascii="Times New Roman" w:hAnsi="Times New Roman"/>
          <w:sz w:val="24"/>
          <w:szCs w:val="24"/>
        </w:rPr>
        <w:t>. Pernyataan diatas ditegaskan oleh Ikhwan Arif dan Sukirno sebagai berikut,</w:t>
      </w:r>
    </w:p>
    <w:p w:rsidR="00B0737C" w:rsidRPr="00700FAB" w:rsidRDefault="002754DD" w:rsidP="00461A4C">
      <w:pPr>
        <w:spacing w:before="240"/>
        <w:rPr>
          <w:rFonts w:ascii="Times New Roman" w:hAnsi="Times New Roman"/>
          <w:sz w:val="24"/>
          <w:szCs w:val="24"/>
        </w:rPr>
      </w:pPr>
      <w:r w:rsidRPr="002754DD">
        <w:rPr>
          <w:noProof/>
        </w:rPr>
        <w:pict>
          <v:shapetype id="_x0000_t202" coordsize="21600,21600" o:spt="202" path="m,l,21600r21600,l21600,xe">
            <v:stroke joinstyle="miter"/>
            <v:path gradientshapeok="t" o:connecttype="rect"/>
          </v:shapetype>
          <v:shape id="_x0000_s1035" type="#_x0000_t202" style="position:absolute;left:0;text-align:left;margin-left:-211.95pt;margin-top:147.9pt;width:181.5pt;height:38.55pt;z-index:251672576" stroked="f">
            <v:textbox style="mso-next-textbox:#_x0000_s1035" inset="0,0,0,0">
              <w:txbxContent>
                <w:p w:rsidR="00ED6F99" w:rsidRPr="002E0FBA" w:rsidRDefault="00ED6F99" w:rsidP="00ED6F99">
                  <w:pPr>
                    <w:pStyle w:val="Caption"/>
                    <w:jc w:val="center"/>
                    <w:rPr>
                      <w:rFonts w:ascii="Times New Roman" w:hAnsi="Times New Roman"/>
                      <w:noProof/>
                      <w:sz w:val="24"/>
                      <w:szCs w:val="24"/>
                    </w:rPr>
                  </w:pPr>
                  <w:r w:rsidRPr="00ED6F99">
                    <w:rPr>
                      <w:rFonts w:ascii="Times New Roman" w:hAnsi="Times New Roman"/>
                      <w:color w:val="auto"/>
                    </w:rPr>
                    <w:t xml:space="preserve">Gambar </w:t>
                  </w:r>
                  <w:r w:rsidR="002754DD" w:rsidRPr="00ED6F99">
                    <w:rPr>
                      <w:rFonts w:ascii="Times New Roman" w:hAnsi="Times New Roman"/>
                      <w:color w:val="auto"/>
                    </w:rPr>
                    <w:fldChar w:fldCharType="begin"/>
                  </w:r>
                  <w:r w:rsidRPr="00ED6F99">
                    <w:rPr>
                      <w:rFonts w:ascii="Times New Roman" w:hAnsi="Times New Roman"/>
                      <w:color w:val="auto"/>
                    </w:rPr>
                    <w:instrText xml:space="preserve"> SEQ Gambar \* ARABIC </w:instrText>
                  </w:r>
                  <w:r w:rsidR="002754DD" w:rsidRPr="00ED6F99">
                    <w:rPr>
                      <w:rFonts w:ascii="Times New Roman" w:hAnsi="Times New Roman"/>
                      <w:color w:val="auto"/>
                    </w:rPr>
                    <w:fldChar w:fldCharType="separate"/>
                  </w:r>
                  <w:r w:rsidR="007422E3">
                    <w:rPr>
                      <w:rFonts w:ascii="Times New Roman" w:hAnsi="Times New Roman"/>
                      <w:noProof/>
                      <w:color w:val="auto"/>
                    </w:rPr>
                    <w:t>1</w:t>
                  </w:r>
                  <w:r w:rsidR="002754DD" w:rsidRPr="00ED6F99">
                    <w:rPr>
                      <w:rFonts w:ascii="Times New Roman" w:hAnsi="Times New Roman"/>
                      <w:color w:val="auto"/>
                    </w:rPr>
                    <w:fldChar w:fldCharType="end"/>
                  </w:r>
                  <w:r w:rsidRPr="00ED6F99">
                    <w:rPr>
                      <w:rFonts w:ascii="Times New Roman" w:hAnsi="Times New Roman"/>
                      <w:color w:val="auto"/>
                    </w:rPr>
                    <w:t>.</w:t>
                  </w:r>
                  <w:r>
                    <w:t xml:space="preserve"> </w:t>
                  </w:r>
                  <w:r w:rsidRPr="00ED6F99">
                    <w:rPr>
                      <w:rFonts w:ascii="Times New Roman" w:hAnsi="Times New Roman"/>
                      <w:b w:val="0"/>
                      <w:color w:val="auto"/>
                    </w:rPr>
                    <w:t>Bersih pantai setiap pagi yang dilakukan oleh masyarakat pesisir Bangsring. (Sumber: Peneliti, 2020)</w:t>
                  </w:r>
                </w:p>
              </w:txbxContent>
            </v:textbox>
            <w10:wrap type="topAndBottom"/>
          </v:shape>
        </w:pict>
      </w:r>
      <w:r w:rsidR="00B0737C" w:rsidRPr="00700FAB">
        <w:rPr>
          <w:rFonts w:ascii="Times New Roman" w:hAnsi="Times New Roman"/>
          <w:i/>
          <w:sz w:val="24"/>
          <w:szCs w:val="24"/>
        </w:rPr>
        <w:t>“</w:t>
      </w:r>
      <w:r w:rsidR="00B0737C">
        <w:rPr>
          <w:rFonts w:ascii="Times New Roman" w:hAnsi="Times New Roman"/>
          <w:i/>
          <w:sz w:val="24"/>
          <w:szCs w:val="24"/>
        </w:rPr>
        <w:t xml:space="preserve">(…) </w:t>
      </w:r>
      <w:r w:rsidR="00B0737C" w:rsidRPr="00700FAB">
        <w:rPr>
          <w:rFonts w:ascii="Times New Roman" w:hAnsi="Times New Roman"/>
          <w:i/>
          <w:sz w:val="24"/>
          <w:szCs w:val="24"/>
        </w:rPr>
        <w:t>paling pertama regenerasi untuk temen-temen untuk mengisi, kan awal-awal itu masih saya, jadi temen-temen siapa gantian terus ya nganter-nganter surat itu aja”</w:t>
      </w:r>
      <w:r w:rsidR="00B0737C" w:rsidRPr="00700FAB">
        <w:rPr>
          <w:rFonts w:ascii="Times New Roman" w:hAnsi="Times New Roman"/>
          <w:sz w:val="24"/>
          <w:szCs w:val="24"/>
        </w:rPr>
        <w:t xml:space="preserve"> (Wawancara Ikhwan Arif, 10 Februari 2020). </w:t>
      </w:r>
    </w:p>
    <w:p w:rsidR="00B0737C" w:rsidRDefault="00B0737C" w:rsidP="00365A08">
      <w:pPr>
        <w:spacing w:before="240" w:after="240"/>
        <w:rPr>
          <w:rFonts w:ascii="Times New Roman" w:hAnsi="Times New Roman"/>
          <w:sz w:val="24"/>
          <w:szCs w:val="24"/>
        </w:rPr>
      </w:pPr>
      <w:r w:rsidRPr="005A44C9">
        <w:rPr>
          <w:rFonts w:ascii="Times New Roman" w:hAnsi="Times New Roman"/>
          <w:i/>
          <w:sz w:val="24"/>
          <w:szCs w:val="24"/>
        </w:rPr>
        <w:t>“Hambatan saat ini, pengganti saya yang tidak ada, pengganti saya dengan pak Haji Ikhwan yang tidak ada, jadi ada beberapa tapi tidak begitu detil itu.  Selama ini kan saya dengan Mas Ikhwan saja”</w:t>
      </w:r>
      <w:r w:rsidRPr="005A44C9">
        <w:rPr>
          <w:rFonts w:ascii="Times New Roman" w:hAnsi="Times New Roman"/>
          <w:sz w:val="24"/>
          <w:szCs w:val="24"/>
        </w:rPr>
        <w:t xml:space="preserve"> (Wawancara Sukirno, 12 Februari 2020).</w:t>
      </w:r>
    </w:p>
    <w:p w:rsidR="00B0737C" w:rsidRPr="00ED6F99" w:rsidRDefault="00B0737C" w:rsidP="00ED6F99">
      <w:pPr>
        <w:pStyle w:val="Heading2"/>
        <w:rPr>
          <w:rFonts w:ascii="Times New Roman" w:hAnsi="Times New Roman"/>
          <w:b/>
          <w:color w:val="auto"/>
          <w:sz w:val="24"/>
          <w:szCs w:val="24"/>
        </w:rPr>
      </w:pPr>
      <w:r w:rsidRPr="00ED6F99">
        <w:rPr>
          <w:rFonts w:ascii="Times New Roman" w:hAnsi="Times New Roman"/>
          <w:b/>
          <w:color w:val="auto"/>
          <w:sz w:val="24"/>
          <w:szCs w:val="24"/>
        </w:rPr>
        <w:t>Proses Pengajaran Marine Education</w:t>
      </w:r>
    </w:p>
    <w:p w:rsidR="00AA325D" w:rsidRDefault="00B0737C" w:rsidP="00C412C0">
      <w:pPr>
        <w:ind w:firstLine="720"/>
        <w:rPr>
          <w:rFonts w:ascii="Times New Roman" w:hAnsi="Times New Roman"/>
          <w:sz w:val="24"/>
          <w:szCs w:val="24"/>
        </w:rPr>
      </w:pPr>
      <w:r w:rsidRPr="00700FAB">
        <w:rPr>
          <w:rFonts w:ascii="Times New Roman" w:hAnsi="Times New Roman"/>
          <w:sz w:val="24"/>
          <w:szCs w:val="24"/>
        </w:rPr>
        <w:t xml:space="preserve">Mengawali kegiatan </w:t>
      </w:r>
      <w:r w:rsidRPr="00700FAB">
        <w:rPr>
          <w:rFonts w:ascii="Times New Roman" w:hAnsi="Times New Roman"/>
          <w:i/>
          <w:sz w:val="24"/>
          <w:szCs w:val="24"/>
        </w:rPr>
        <w:t>marine education</w:t>
      </w:r>
      <w:r w:rsidRPr="00700FAB">
        <w:rPr>
          <w:rFonts w:ascii="Times New Roman" w:hAnsi="Times New Roman"/>
          <w:sz w:val="24"/>
          <w:szCs w:val="24"/>
        </w:rPr>
        <w:t xml:space="preserve"> tentunya dibutuhkan sebuah strategi materi dan strategi bahasa</w:t>
      </w:r>
      <w:r>
        <w:rPr>
          <w:rFonts w:ascii="Times New Roman" w:hAnsi="Times New Roman"/>
          <w:sz w:val="24"/>
          <w:szCs w:val="24"/>
        </w:rPr>
        <w:t xml:space="preserve"> </w:t>
      </w:r>
      <w:r w:rsidRPr="00700FAB">
        <w:rPr>
          <w:rFonts w:ascii="Times New Roman" w:hAnsi="Times New Roman"/>
          <w:sz w:val="24"/>
          <w:szCs w:val="24"/>
        </w:rPr>
        <w:t>yang disesuaikan dengan karakteristik anak sekolah dasar pada umumnya</w:t>
      </w:r>
      <w:r>
        <w:rPr>
          <w:rFonts w:ascii="Times New Roman" w:hAnsi="Times New Roman"/>
          <w:sz w:val="24"/>
          <w:szCs w:val="24"/>
        </w:rPr>
        <w:t xml:space="preserve">. </w:t>
      </w:r>
      <w:r w:rsidRPr="00700FAB">
        <w:rPr>
          <w:rFonts w:ascii="Times New Roman" w:hAnsi="Times New Roman"/>
          <w:sz w:val="24"/>
          <w:szCs w:val="24"/>
        </w:rPr>
        <w:t xml:space="preserve">Proses </w:t>
      </w:r>
      <w:r w:rsidRPr="00700FAB">
        <w:rPr>
          <w:rFonts w:ascii="Times New Roman" w:hAnsi="Times New Roman"/>
          <w:i/>
          <w:sz w:val="24"/>
          <w:szCs w:val="24"/>
        </w:rPr>
        <w:t xml:space="preserve">marine education </w:t>
      </w:r>
      <w:r w:rsidRPr="00700FAB">
        <w:rPr>
          <w:rFonts w:ascii="Times New Roman" w:hAnsi="Times New Roman"/>
          <w:sz w:val="24"/>
          <w:szCs w:val="24"/>
        </w:rPr>
        <w:t>dibagi menjadi dua sesi.</w:t>
      </w:r>
      <w:r>
        <w:rPr>
          <w:rFonts w:ascii="Times New Roman" w:hAnsi="Times New Roman"/>
          <w:sz w:val="24"/>
          <w:szCs w:val="24"/>
        </w:rPr>
        <w:t xml:space="preserve"> Sesi p</w:t>
      </w:r>
      <w:r w:rsidRPr="00700FAB">
        <w:rPr>
          <w:rFonts w:ascii="Times New Roman" w:hAnsi="Times New Roman"/>
          <w:sz w:val="24"/>
          <w:szCs w:val="24"/>
        </w:rPr>
        <w:t>ertama, sesi materi dan</w:t>
      </w:r>
      <w:r>
        <w:rPr>
          <w:rFonts w:ascii="Times New Roman" w:hAnsi="Times New Roman"/>
          <w:sz w:val="24"/>
          <w:szCs w:val="24"/>
        </w:rPr>
        <w:t xml:space="preserve"> sesi kedua, sesi evaluasi.</w:t>
      </w:r>
      <w:r w:rsidRPr="00700FAB">
        <w:rPr>
          <w:rFonts w:ascii="Times New Roman" w:hAnsi="Times New Roman"/>
          <w:sz w:val="24"/>
          <w:szCs w:val="24"/>
        </w:rPr>
        <w:t xml:space="preserve"> Dalam sesi pertama tim </w:t>
      </w:r>
      <w:r w:rsidRPr="00700FAB">
        <w:rPr>
          <w:rFonts w:ascii="Times New Roman" w:hAnsi="Times New Roman"/>
          <w:i/>
          <w:sz w:val="24"/>
          <w:szCs w:val="24"/>
        </w:rPr>
        <w:t>marine education</w:t>
      </w:r>
      <w:r>
        <w:rPr>
          <w:rFonts w:ascii="Times New Roman" w:hAnsi="Times New Roman"/>
          <w:i/>
          <w:sz w:val="24"/>
          <w:szCs w:val="24"/>
        </w:rPr>
        <w:t xml:space="preserve"> </w:t>
      </w:r>
      <w:r>
        <w:rPr>
          <w:rFonts w:ascii="Times New Roman" w:hAnsi="Times New Roman"/>
          <w:sz w:val="24"/>
          <w:szCs w:val="24"/>
        </w:rPr>
        <w:t xml:space="preserve">memberikan edukasi materi kepada anak-anak </w:t>
      </w:r>
      <w:r w:rsidRPr="00700FAB">
        <w:rPr>
          <w:rFonts w:ascii="Times New Roman" w:hAnsi="Times New Roman"/>
          <w:sz w:val="24"/>
          <w:szCs w:val="24"/>
        </w:rPr>
        <w:t xml:space="preserve">terkait </w:t>
      </w:r>
      <w:r>
        <w:rPr>
          <w:rFonts w:ascii="Times New Roman" w:hAnsi="Times New Roman"/>
          <w:sz w:val="24"/>
          <w:szCs w:val="24"/>
        </w:rPr>
        <w:t>pengetahuan</w:t>
      </w:r>
      <w:r w:rsidRPr="00700FAB">
        <w:rPr>
          <w:rFonts w:ascii="Times New Roman" w:hAnsi="Times New Roman"/>
          <w:sz w:val="24"/>
          <w:szCs w:val="24"/>
        </w:rPr>
        <w:t xml:space="preserve"> mengenai cara merawat </w:t>
      </w:r>
      <w:r w:rsidRPr="00700FAB">
        <w:rPr>
          <w:rFonts w:ascii="Times New Roman" w:hAnsi="Times New Roman"/>
          <w:sz w:val="24"/>
          <w:szCs w:val="24"/>
        </w:rPr>
        <w:lastRenderedPageBreak/>
        <w:t>terumbu karang, larangan-larangan merusak lingkungan, pengertian pasir, pantai, mangrove, dan lain sebagainya</w:t>
      </w:r>
      <w:r>
        <w:rPr>
          <w:rFonts w:ascii="Times New Roman" w:hAnsi="Times New Roman"/>
          <w:sz w:val="24"/>
          <w:szCs w:val="24"/>
        </w:rPr>
        <w:t xml:space="preserve"> diruang kelas</w:t>
      </w:r>
      <w:r w:rsidRPr="00700FAB">
        <w:rPr>
          <w:rFonts w:ascii="Times New Roman" w:hAnsi="Times New Roman"/>
          <w:sz w:val="24"/>
          <w:szCs w:val="24"/>
        </w:rPr>
        <w:t>. pemberian materi disesuaikan dengan</w:t>
      </w:r>
      <w:r>
        <w:rPr>
          <w:rFonts w:ascii="Times New Roman" w:hAnsi="Times New Roman"/>
          <w:sz w:val="24"/>
          <w:szCs w:val="24"/>
        </w:rPr>
        <w:t xml:space="preserve"> karakteristik</w:t>
      </w:r>
      <w:r w:rsidRPr="00700FAB">
        <w:rPr>
          <w:rFonts w:ascii="Times New Roman" w:hAnsi="Times New Roman"/>
          <w:sz w:val="24"/>
          <w:szCs w:val="24"/>
        </w:rPr>
        <w:t xml:space="preserve"> anak-an</w:t>
      </w:r>
      <w:r>
        <w:rPr>
          <w:rFonts w:ascii="Times New Roman" w:hAnsi="Times New Roman"/>
          <w:sz w:val="24"/>
          <w:szCs w:val="24"/>
        </w:rPr>
        <w:t>a</w:t>
      </w:r>
      <w:r w:rsidRPr="00700FAB">
        <w:rPr>
          <w:rFonts w:ascii="Times New Roman" w:hAnsi="Times New Roman"/>
          <w:sz w:val="24"/>
          <w:szCs w:val="24"/>
        </w:rPr>
        <w:t>k, secara sepesifik pemberian edukasi</w:t>
      </w:r>
      <w:r>
        <w:rPr>
          <w:rFonts w:ascii="Times New Roman" w:hAnsi="Times New Roman"/>
          <w:sz w:val="24"/>
          <w:szCs w:val="24"/>
        </w:rPr>
        <w:t xml:space="preserve"> </w:t>
      </w:r>
      <w:r w:rsidRPr="00700FAB">
        <w:rPr>
          <w:rFonts w:ascii="Times New Roman" w:hAnsi="Times New Roman"/>
          <w:sz w:val="24"/>
          <w:szCs w:val="24"/>
        </w:rPr>
        <w:t>menggunakan bahasa yang sederhana, penggunaan bahasa yang sederhana ini agar anak lebih mudah memahami dan menyerap dengan apa yang telah diberikan.</w:t>
      </w:r>
    </w:p>
    <w:p w:rsidR="00B0737C" w:rsidRDefault="002754DD" w:rsidP="00ED6F99">
      <w:pPr>
        <w:ind w:firstLine="720"/>
        <w:rPr>
          <w:rFonts w:ascii="Times New Roman" w:hAnsi="Times New Roman"/>
          <w:sz w:val="24"/>
          <w:szCs w:val="24"/>
        </w:rPr>
      </w:pPr>
      <w:r w:rsidRPr="002754DD">
        <w:rPr>
          <w:noProof/>
        </w:rPr>
        <w:pict>
          <v:shape id="_x0000_s1036" type="#_x0000_t202" style="position:absolute;left:0;text-align:left;margin-left:19.15pt;margin-top:144.75pt;width:180pt;height:30.7pt;z-index:251676672" stroked="f">
            <v:textbox style="mso-fit-shape-to-text:t" inset="0,0,0,0">
              <w:txbxContent>
                <w:p w:rsidR="00AA325D" w:rsidRPr="00AA325D" w:rsidRDefault="00AA325D" w:rsidP="00AA325D">
                  <w:pPr>
                    <w:pStyle w:val="Caption"/>
                    <w:jc w:val="center"/>
                    <w:rPr>
                      <w:rFonts w:ascii="Times New Roman" w:hAnsi="Times New Roman"/>
                      <w:b w:val="0"/>
                      <w:noProof/>
                      <w:color w:val="auto"/>
                      <w:sz w:val="24"/>
                      <w:szCs w:val="24"/>
                    </w:rPr>
                  </w:pPr>
                  <w:r w:rsidRPr="00AA325D">
                    <w:rPr>
                      <w:rFonts w:ascii="Times New Roman" w:hAnsi="Times New Roman"/>
                      <w:color w:val="auto"/>
                    </w:rPr>
                    <w:t xml:space="preserve">Gambar </w:t>
                  </w:r>
                  <w:r w:rsidR="002754DD" w:rsidRPr="00AA325D">
                    <w:rPr>
                      <w:rFonts w:ascii="Times New Roman" w:hAnsi="Times New Roman"/>
                      <w:color w:val="auto"/>
                    </w:rPr>
                    <w:fldChar w:fldCharType="begin"/>
                  </w:r>
                  <w:r w:rsidRPr="00AA325D">
                    <w:rPr>
                      <w:rFonts w:ascii="Times New Roman" w:hAnsi="Times New Roman"/>
                      <w:color w:val="auto"/>
                    </w:rPr>
                    <w:instrText xml:space="preserve"> SEQ Gambar \* ARABIC </w:instrText>
                  </w:r>
                  <w:r w:rsidR="002754DD" w:rsidRPr="00AA325D">
                    <w:rPr>
                      <w:rFonts w:ascii="Times New Roman" w:hAnsi="Times New Roman"/>
                      <w:color w:val="auto"/>
                    </w:rPr>
                    <w:fldChar w:fldCharType="separate"/>
                  </w:r>
                  <w:r w:rsidR="007422E3">
                    <w:rPr>
                      <w:rFonts w:ascii="Times New Roman" w:hAnsi="Times New Roman"/>
                      <w:noProof/>
                      <w:color w:val="auto"/>
                    </w:rPr>
                    <w:t>3</w:t>
                  </w:r>
                  <w:r w:rsidR="002754DD" w:rsidRPr="00AA325D">
                    <w:rPr>
                      <w:rFonts w:ascii="Times New Roman" w:hAnsi="Times New Roman"/>
                      <w:color w:val="auto"/>
                    </w:rPr>
                    <w:fldChar w:fldCharType="end"/>
                  </w:r>
                  <w:r w:rsidRPr="00AA325D">
                    <w:rPr>
                      <w:rFonts w:ascii="Times New Roman" w:hAnsi="Times New Roman"/>
                      <w:color w:val="auto"/>
                    </w:rPr>
                    <w:t>.</w:t>
                  </w:r>
                  <w:r w:rsidRPr="00AA325D">
                    <w:rPr>
                      <w:rFonts w:ascii="Times New Roman" w:hAnsi="Times New Roman"/>
                      <w:b w:val="0"/>
                      <w:color w:val="auto"/>
                    </w:rPr>
                    <w:t xml:space="preserve"> Proses pemberian materi marine education. (Sumber: Ikhwan Arif, 2019)</w:t>
                  </w:r>
                </w:p>
              </w:txbxContent>
            </v:textbox>
            <w10:wrap type="topAndBottom"/>
          </v:shape>
        </w:pict>
      </w:r>
      <w:r w:rsidR="00C412C0">
        <w:rPr>
          <w:rFonts w:ascii="Times New Roman" w:hAnsi="Times New Roman"/>
          <w:noProof/>
          <w:sz w:val="24"/>
          <w:szCs w:val="24"/>
        </w:rPr>
        <w:drawing>
          <wp:anchor distT="0" distB="0" distL="114300" distR="114300" simplePos="0" relativeHeight="251674624" behindDoc="1" locked="0" layoutInCell="1" allowOverlap="1">
            <wp:simplePos x="0" y="0"/>
            <wp:positionH relativeFrom="column">
              <wp:posOffset>243205</wp:posOffset>
            </wp:positionH>
            <wp:positionV relativeFrom="paragraph">
              <wp:posOffset>74930</wp:posOffset>
            </wp:positionV>
            <wp:extent cx="2286000" cy="1762125"/>
            <wp:effectExtent l="19050" t="0" r="0" b="0"/>
            <wp:wrapTopAndBottom/>
            <wp:docPr id="20" name="Picture 9" descr="Marine education 4.JPG"/>
            <wp:cNvGraphicFramePr/>
            <a:graphic xmlns:a="http://schemas.openxmlformats.org/drawingml/2006/main">
              <a:graphicData uri="http://schemas.openxmlformats.org/drawingml/2006/picture">
                <pic:pic xmlns:pic="http://schemas.openxmlformats.org/drawingml/2006/picture">
                  <pic:nvPicPr>
                    <pic:cNvPr id="4" name="Picture 3" descr="Marine education 4.JPG"/>
                    <pic:cNvPicPr>
                      <a:picLocks noChangeAspect="1"/>
                    </pic:cNvPicPr>
                  </pic:nvPicPr>
                  <pic:blipFill>
                    <a:blip r:embed="rId15" cstate="print"/>
                    <a:stretch>
                      <a:fillRect/>
                    </a:stretch>
                  </pic:blipFill>
                  <pic:spPr>
                    <a:xfrm>
                      <a:off x="0" y="0"/>
                      <a:ext cx="2286000" cy="1762125"/>
                    </a:xfrm>
                    <a:prstGeom prst="rect">
                      <a:avLst/>
                    </a:prstGeom>
                    <a:noFill/>
                    <a:ln>
                      <a:noFill/>
                    </a:ln>
                  </pic:spPr>
                </pic:pic>
              </a:graphicData>
            </a:graphic>
          </wp:anchor>
        </w:drawing>
      </w:r>
      <w:r w:rsidR="00B0737C">
        <w:rPr>
          <w:rFonts w:ascii="Times New Roman" w:hAnsi="Times New Roman"/>
          <w:sz w:val="24"/>
          <w:szCs w:val="24"/>
        </w:rPr>
        <w:t>Setelah</w:t>
      </w:r>
      <w:r w:rsidR="00B0737C" w:rsidRPr="00700FAB">
        <w:rPr>
          <w:rFonts w:ascii="Times New Roman" w:hAnsi="Times New Roman"/>
          <w:sz w:val="24"/>
          <w:szCs w:val="24"/>
        </w:rPr>
        <w:t xml:space="preserve"> pemberian materi </w:t>
      </w:r>
      <w:r w:rsidR="00B0737C">
        <w:rPr>
          <w:rFonts w:ascii="Times New Roman" w:hAnsi="Times New Roman"/>
          <w:sz w:val="24"/>
          <w:szCs w:val="24"/>
        </w:rPr>
        <w:t>selesai</w:t>
      </w:r>
      <w:r w:rsidR="00B0737C" w:rsidRPr="00700FAB">
        <w:rPr>
          <w:rFonts w:ascii="Times New Roman" w:hAnsi="Times New Roman"/>
          <w:sz w:val="24"/>
          <w:szCs w:val="24"/>
        </w:rPr>
        <w:t>,</w:t>
      </w:r>
      <w:r w:rsidR="00B0737C">
        <w:rPr>
          <w:rFonts w:ascii="Times New Roman" w:hAnsi="Times New Roman"/>
          <w:sz w:val="24"/>
          <w:szCs w:val="24"/>
        </w:rPr>
        <w:t xml:space="preserve"> lanjut</w:t>
      </w:r>
      <w:r w:rsidR="00B0737C" w:rsidRPr="00700FAB">
        <w:rPr>
          <w:rFonts w:ascii="Times New Roman" w:hAnsi="Times New Roman"/>
          <w:sz w:val="24"/>
          <w:szCs w:val="24"/>
        </w:rPr>
        <w:t xml:space="preserve"> menuju pada sesi kedua, yaitu sesi evaluasi. </w:t>
      </w:r>
      <w:r w:rsidR="00B0737C">
        <w:rPr>
          <w:rFonts w:ascii="Times New Roman" w:hAnsi="Times New Roman"/>
          <w:sz w:val="24"/>
          <w:szCs w:val="24"/>
        </w:rPr>
        <w:t>Sesi</w:t>
      </w:r>
      <w:r w:rsidR="00B0737C" w:rsidRPr="00700FAB">
        <w:rPr>
          <w:rFonts w:ascii="Times New Roman" w:hAnsi="Times New Roman"/>
          <w:sz w:val="24"/>
          <w:szCs w:val="24"/>
        </w:rPr>
        <w:t xml:space="preserve"> evaluasi ini ditujukan untuk mengetahui bagaimana mereka menyerap, mengetahui materi yang telah diajarkan</w:t>
      </w:r>
      <w:r w:rsidR="00B0737C">
        <w:rPr>
          <w:rFonts w:ascii="Times New Roman" w:hAnsi="Times New Roman"/>
          <w:sz w:val="24"/>
          <w:szCs w:val="24"/>
        </w:rPr>
        <w:t>. S</w:t>
      </w:r>
      <w:r w:rsidR="00B0737C" w:rsidRPr="00700FAB">
        <w:rPr>
          <w:rFonts w:ascii="Times New Roman" w:hAnsi="Times New Roman"/>
          <w:sz w:val="24"/>
          <w:szCs w:val="24"/>
        </w:rPr>
        <w:t>ehingga</w:t>
      </w:r>
      <w:r w:rsidR="00B0737C">
        <w:rPr>
          <w:rFonts w:ascii="Times New Roman" w:hAnsi="Times New Roman"/>
          <w:sz w:val="24"/>
          <w:szCs w:val="24"/>
        </w:rPr>
        <w:t>,</w:t>
      </w:r>
      <w:r w:rsidR="00B0737C" w:rsidRPr="00700FAB">
        <w:rPr>
          <w:rFonts w:ascii="Times New Roman" w:hAnsi="Times New Roman"/>
          <w:sz w:val="24"/>
          <w:szCs w:val="24"/>
        </w:rPr>
        <w:t xml:space="preserve"> pada tahap kedua ini tim </w:t>
      </w:r>
      <w:r w:rsidR="00B0737C" w:rsidRPr="00C55A24">
        <w:rPr>
          <w:rFonts w:ascii="Times New Roman" w:hAnsi="Times New Roman"/>
          <w:i/>
          <w:sz w:val="24"/>
          <w:szCs w:val="24"/>
        </w:rPr>
        <w:t>marine education</w:t>
      </w:r>
      <w:r w:rsidR="00B0737C" w:rsidRPr="00700FAB">
        <w:rPr>
          <w:rFonts w:ascii="Times New Roman" w:hAnsi="Times New Roman"/>
          <w:sz w:val="24"/>
          <w:szCs w:val="24"/>
        </w:rPr>
        <w:t xml:space="preserve"> bisa melihat bagaimana perkembangan anak selama proses </w:t>
      </w:r>
      <w:r w:rsidR="00B0737C">
        <w:rPr>
          <w:rFonts w:ascii="Times New Roman" w:hAnsi="Times New Roman"/>
          <w:sz w:val="24"/>
          <w:szCs w:val="24"/>
        </w:rPr>
        <w:t>berlangsung. Pemberian tugas semacam ini</w:t>
      </w:r>
      <w:r w:rsidR="00B0737C" w:rsidRPr="00700FAB">
        <w:rPr>
          <w:rFonts w:ascii="Times New Roman" w:hAnsi="Times New Roman"/>
          <w:sz w:val="24"/>
          <w:szCs w:val="24"/>
        </w:rPr>
        <w:t xml:space="preserve"> bagi Vygotski dikonsepkan dengan ZPD (</w:t>
      </w:r>
      <w:r w:rsidR="00B0737C" w:rsidRPr="00700FAB">
        <w:rPr>
          <w:rFonts w:ascii="Times New Roman" w:hAnsi="Times New Roman"/>
          <w:i/>
          <w:sz w:val="24"/>
          <w:szCs w:val="24"/>
        </w:rPr>
        <w:t>zone of Proximal Development)</w:t>
      </w:r>
      <w:r w:rsidR="00B0737C" w:rsidRPr="00700FAB">
        <w:rPr>
          <w:rFonts w:ascii="Times New Roman" w:hAnsi="Times New Roman"/>
          <w:sz w:val="24"/>
          <w:szCs w:val="24"/>
        </w:rPr>
        <w:t xml:space="preserve">, ZPD merupakan sebuah istilah berbagai tugas yang sulit untuk dikuasai oleh sang anak, namun tugas yang sulit tersebut mampu diatasi dan dipelajari dengan bimbingan dan bantuan orang yang lebih terampil, orang dewasa atau teman sebayanya </w:t>
      </w:r>
      <w:sdt>
        <w:sdtPr>
          <w:rPr>
            <w:rFonts w:ascii="Times New Roman" w:hAnsi="Times New Roman"/>
            <w:sz w:val="24"/>
            <w:szCs w:val="24"/>
          </w:rPr>
          <w:id w:val="18227017"/>
          <w:citation/>
        </w:sdtPr>
        <w:sdtContent>
          <w:r w:rsidRPr="00700FAB">
            <w:rPr>
              <w:rFonts w:ascii="Times New Roman" w:hAnsi="Times New Roman"/>
              <w:sz w:val="24"/>
              <w:szCs w:val="24"/>
            </w:rPr>
            <w:fldChar w:fldCharType="begin"/>
          </w:r>
          <w:r w:rsidR="00B0737C" w:rsidRPr="00700FAB">
            <w:rPr>
              <w:rFonts w:ascii="Times New Roman" w:hAnsi="Times New Roman"/>
              <w:sz w:val="24"/>
              <w:szCs w:val="24"/>
            </w:rPr>
            <w:instrText xml:space="preserve"> CITATION Joh11 \p 49 \l 1033  </w:instrText>
          </w:r>
          <w:r w:rsidRPr="00700FAB">
            <w:rPr>
              <w:rFonts w:ascii="Times New Roman" w:hAnsi="Times New Roman"/>
              <w:sz w:val="24"/>
              <w:szCs w:val="24"/>
            </w:rPr>
            <w:fldChar w:fldCharType="separate"/>
          </w:r>
          <w:r w:rsidR="00B0737C" w:rsidRPr="00700FAB">
            <w:rPr>
              <w:rFonts w:ascii="Times New Roman" w:hAnsi="Times New Roman"/>
              <w:sz w:val="24"/>
              <w:szCs w:val="24"/>
            </w:rPr>
            <w:t>(John, 2011, p. 49)</w:t>
          </w:r>
          <w:r w:rsidRPr="00700FAB">
            <w:rPr>
              <w:rFonts w:ascii="Times New Roman" w:hAnsi="Times New Roman"/>
              <w:sz w:val="24"/>
              <w:szCs w:val="24"/>
            </w:rPr>
            <w:fldChar w:fldCharType="end"/>
          </w:r>
        </w:sdtContent>
      </w:sdt>
      <w:r w:rsidR="00B0737C" w:rsidRPr="00700FAB">
        <w:rPr>
          <w:rFonts w:ascii="Times New Roman" w:hAnsi="Times New Roman"/>
          <w:sz w:val="24"/>
          <w:szCs w:val="24"/>
        </w:rPr>
        <w:t>.</w:t>
      </w:r>
    </w:p>
    <w:p w:rsidR="00B0737C" w:rsidRDefault="00B0737C" w:rsidP="00B0737C">
      <w:pPr>
        <w:ind w:firstLine="720"/>
        <w:rPr>
          <w:rFonts w:ascii="Times New Roman" w:hAnsi="Times New Roman"/>
          <w:sz w:val="24"/>
          <w:szCs w:val="24"/>
        </w:rPr>
      </w:pPr>
      <w:r>
        <w:rPr>
          <w:rFonts w:ascii="Times New Roman" w:hAnsi="Times New Roman"/>
          <w:sz w:val="24"/>
          <w:szCs w:val="24"/>
        </w:rPr>
        <w:t>Sesi evaluasi ini dijalankan dengan b</w:t>
      </w:r>
      <w:r w:rsidRPr="00700FAB">
        <w:rPr>
          <w:rFonts w:ascii="Times New Roman" w:hAnsi="Times New Roman"/>
          <w:sz w:val="24"/>
          <w:szCs w:val="24"/>
        </w:rPr>
        <w:t>entuk</w:t>
      </w:r>
      <w:r>
        <w:rPr>
          <w:rFonts w:ascii="Times New Roman" w:hAnsi="Times New Roman"/>
          <w:sz w:val="24"/>
          <w:szCs w:val="24"/>
        </w:rPr>
        <w:t xml:space="preserve"> yang berbeda dengan menggunakan</w:t>
      </w:r>
      <w:r w:rsidRPr="00700FAB">
        <w:rPr>
          <w:rFonts w:ascii="Times New Roman" w:hAnsi="Times New Roman"/>
          <w:sz w:val="24"/>
          <w:szCs w:val="24"/>
        </w:rPr>
        <w:t xml:space="preserve"> permainan ular tangga</w:t>
      </w:r>
      <w:r>
        <w:rPr>
          <w:rFonts w:ascii="Times New Roman" w:hAnsi="Times New Roman"/>
          <w:sz w:val="24"/>
          <w:szCs w:val="24"/>
        </w:rPr>
        <w:t xml:space="preserve">. Terdapat berbedaan dari pada ular tangga pada umumnya yaitu papan ular tangga, </w:t>
      </w:r>
      <w:r w:rsidRPr="00700FAB">
        <w:rPr>
          <w:rFonts w:ascii="Times New Roman" w:hAnsi="Times New Roman"/>
          <w:sz w:val="24"/>
          <w:szCs w:val="24"/>
        </w:rPr>
        <w:t>dadu yang</w:t>
      </w:r>
      <w:r>
        <w:rPr>
          <w:rFonts w:ascii="Times New Roman" w:hAnsi="Times New Roman"/>
          <w:sz w:val="24"/>
          <w:szCs w:val="24"/>
        </w:rPr>
        <w:t xml:space="preserve"> memiliki ukuran yang besar</w:t>
      </w:r>
      <w:r w:rsidRPr="00700FAB">
        <w:rPr>
          <w:rFonts w:ascii="Times New Roman" w:hAnsi="Times New Roman"/>
          <w:sz w:val="24"/>
          <w:szCs w:val="24"/>
        </w:rPr>
        <w:t xml:space="preserve"> dan </w:t>
      </w:r>
      <w:r>
        <w:rPr>
          <w:rFonts w:ascii="Times New Roman" w:hAnsi="Times New Roman"/>
          <w:sz w:val="24"/>
          <w:szCs w:val="24"/>
        </w:rPr>
        <w:t>anak</w:t>
      </w:r>
      <w:r w:rsidRPr="00700FAB">
        <w:rPr>
          <w:rFonts w:ascii="Times New Roman" w:hAnsi="Times New Roman"/>
          <w:sz w:val="24"/>
          <w:szCs w:val="24"/>
        </w:rPr>
        <w:t xml:space="preserve"> yang dijadikan sebagai bidak untuk berjalan sesuai dengan angka dadu yang dilemparkan.</w:t>
      </w:r>
      <w:r>
        <w:rPr>
          <w:rFonts w:ascii="Times New Roman" w:hAnsi="Times New Roman"/>
          <w:sz w:val="24"/>
          <w:szCs w:val="24"/>
        </w:rPr>
        <w:t xml:space="preserve"> </w:t>
      </w:r>
      <w:r w:rsidRPr="00700FAB">
        <w:rPr>
          <w:rFonts w:ascii="Times New Roman" w:hAnsi="Times New Roman"/>
          <w:sz w:val="24"/>
          <w:szCs w:val="24"/>
        </w:rPr>
        <w:t xml:space="preserve">Setiap petak pada permainan ular tangga ini </w:t>
      </w:r>
      <w:r>
        <w:rPr>
          <w:rFonts w:ascii="Times New Roman" w:hAnsi="Times New Roman"/>
          <w:sz w:val="24"/>
          <w:szCs w:val="24"/>
        </w:rPr>
        <w:t>menyimpan</w:t>
      </w:r>
      <w:r w:rsidRPr="00700FAB">
        <w:rPr>
          <w:rFonts w:ascii="Times New Roman" w:hAnsi="Times New Roman"/>
          <w:sz w:val="24"/>
          <w:szCs w:val="24"/>
        </w:rPr>
        <w:t xml:space="preserve"> sebuah pertanyaan, tentunya pertanyaan tersebut telah disesuaikan dengan apa yang </w:t>
      </w:r>
      <w:r>
        <w:rPr>
          <w:rFonts w:ascii="Times New Roman" w:hAnsi="Times New Roman"/>
          <w:sz w:val="24"/>
          <w:szCs w:val="24"/>
        </w:rPr>
        <w:lastRenderedPageBreak/>
        <w:t xml:space="preserve">telah diberikan di sesi ruangan. Dalam evaluasi yang dibalut dengan permainan ini dibagi menjadi dua kelompok. </w:t>
      </w:r>
      <w:r w:rsidRPr="00700FAB">
        <w:rPr>
          <w:rFonts w:ascii="Times New Roman" w:hAnsi="Times New Roman"/>
          <w:sz w:val="24"/>
          <w:szCs w:val="24"/>
        </w:rPr>
        <w:t xml:space="preserve">Kelompok yang </w:t>
      </w:r>
      <w:r>
        <w:rPr>
          <w:rFonts w:ascii="Times New Roman" w:hAnsi="Times New Roman"/>
          <w:sz w:val="24"/>
          <w:szCs w:val="24"/>
        </w:rPr>
        <w:t>dapat</w:t>
      </w:r>
      <w:r w:rsidRPr="00700FAB">
        <w:rPr>
          <w:rFonts w:ascii="Times New Roman" w:hAnsi="Times New Roman"/>
          <w:sz w:val="24"/>
          <w:szCs w:val="24"/>
        </w:rPr>
        <w:t xml:space="preserve"> menjawab pertanyaan akan mendapatkan poin</w:t>
      </w:r>
      <w:r>
        <w:rPr>
          <w:rFonts w:ascii="Times New Roman" w:hAnsi="Times New Roman"/>
          <w:sz w:val="24"/>
          <w:szCs w:val="24"/>
        </w:rPr>
        <w:t xml:space="preserve"> 10 dan</w:t>
      </w:r>
      <w:r w:rsidRPr="00700FAB">
        <w:rPr>
          <w:rFonts w:ascii="Times New Roman" w:hAnsi="Times New Roman"/>
          <w:sz w:val="24"/>
          <w:szCs w:val="24"/>
        </w:rPr>
        <w:t xml:space="preserve"> diperlukan poin 100 untuk</w:t>
      </w:r>
      <w:r>
        <w:rPr>
          <w:rFonts w:ascii="Times New Roman" w:hAnsi="Times New Roman"/>
          <w:sz w:val="24"/>
          <w:szCs w:val="24"/>
        </w:rPr>
        <w:t xml:space="preserve"> memenangkan permainan. Ketika kelompok tidak bisa menjawab, maka menjadi sebuah bentuk tanggung jawab bagi tim </w:t>
      </w:r>
      <w:r w:rsidRPr="00B0737C">
        <w:rPr>
          <w:rFonts w:ascii="Times New Roman" w:hAnsi="Times New Roman"/>
          <w:i/>
          <w:sz w:val="24"/>
          <w:szCs w:val="24"/>
        </w:rPr>
        <w:t>marine education</w:t>
      </w:r>
      <w:r>
        <w:rPr>
          <w:rFonts w:ascii="Times New Roman" w:hAnsi="Times New Roman"/>
          <w:i/>
          <w:sz w:val="24"/>
          <w:szCs w:val="24"/>
        </w:rPr>
        <w:t xml:space="preserve"> </w:t>
      </w:r>
      <w:r>
        <w:rPr>
          <w:rFonts w:ascii="Times New Roman" w:hAnsi="Times New Roman"/>
          <w:sz w:val="24"/>
          <w:szCs w:val="24"/>
        </w:rPr>
        <w:t xml:space="preserve">untuk memberikan jawaban. </w:t>
      </w:r>
    </w:p>
    <w:p w:rsidR="00B0737C" w:rsidRPr="00700FAB" w:rsidRDefault="002754DD" w:rsidP="00ED6F99">
      <w:pPr>
        <w:ind w:firstLine="720"/>
        <w:rPr>
          <w:rFonts w:ascii="Times New Roman" w:hAnsi="Times New Roman"/>
          <w:sz w:val="24"/>
          <w:szCs w:val="24"/>
        </w:rPr>
      </w:pPr>
      <w:r w:rsidRPr="002754DD">
        <w:rPr>
          <w:noProof/>
        </w:rPr>
        <w:pict>
          <v:shape id="_x0000_s1032" type="#_x0000_t202" style="position:absolute;left:0;text-align:left;margin-left:25.85pt;margin-top:144.75pt;width:184.5pt;height:30.7pt;z-index:251667456" stroked="f">
            <v:textbox style="mso-next-textbox:#_x0000_s1032" inset="0,0,0,0">
              <w:txbxContent>
                <w:p w:rsidR="00ED6F99" w:rsidRPr="00B0737C" w:rsidRDefault="00ED6F99" w:rsidP="00B0737C">
                  <w:pPr>
                    <w:pStyle w:val="Caption"/>
                    <w:jc w:val="center"/>
                    <w:rPr>
                      <w:rFonts w:ascii="Times New Roman" w:hAnsi="Times New Roman"/>
                      <w:b w:val="0"/>
                      <w:i/>
                      <w:noProof/>
                      <w:color w:val="auto"/>
                      <w:sz w:val="24"/>
                      <w:szCs w:val="24"/>
                    </w:rPr>
                  </w:pPr>
                  <w:r w:rsidRPr="00B0737C">
                    <w:rPr>
                      <w:rFonts w:ascii="Times New Roman" w:hAnsi="Times New Roman"/>
                      <w:color w:val="auto"/>
                    </w:rPr>
                    <w:t xml:space="preserve">Gambar </w:t>
                  </w:r>
                  <w:r w:rsidR="002754DD" w:rsidRPr="00B0737C">
                    <w:rPr>
                      <w:rFonts w:ascii="Times New Roman" w:hAnsi="Times New Roman"/>
                      <w:color w:val="auto"/>
                    </w:rPr>
                    <w:fldChar w:fldCharType="begin"/>
                  </w:r>
                  <w:r w:rsidRPr="00B0737C">
                    <w:rPr>
                      <w:rFonts w:ascii="Times New Roman" w:hAnsi="Times New Roman"/>
                      <w:color w:val="auto"/>
                    </w:rPr>
                    <w:instrText xml:space="preserve"> SEQ Gambar \* ARABIC </w:instrText>
                  </w:r>
                  <w:r w:rsidR="002754DD" w:rsidRPr="00B0737C">
                    <w:rPr>
                      <w:rFonts w:ascii="Times New Roman" w:hAnsi="Times New Roman"/>
                      <w:color w:val="auto"/>
                    </w:rPr>
                    <w:fldChar w:fldCharType="separate"/>
                  </w:r>
                  <w:r w:rsidR="007422E3">
                    <w:rPr>
                      <w:rFonts w:ascii="Times New Roman" w:hAnsi="Times New Roman"/>
                      <w:noProof/>
                      <w:color w:val="auto"/>
                    </w:rPr>
                    <w:t>2</w:t>
                  </w:r>
                  <w:r w:rsidR="002754DD" w:rsidRPr="00B0737C">
                    <w:rPr>
                      <w:rFonts w:ascii="Times New Roman" w:hAnsi="Times New Roman"/>
                      <w:color w:val="auto"/>
                    </w:rPr>
                    <w:fldChar w:fldCharType="end"/>
                  </w:r>
                  <w:r w:rsidRPr="00B0737C">
                    <w:rPr>
                      <w:rFonts w:ascii="Times New Roman" w:hAnsi="Times New Roman"/>
                      <w:color w:val="auto"/>
                    </w:rPr>
                    <w:t>.</w:t>
                  </w:r>
                  <w:r w:rsidRPr="00B0737C">
                    <w:rPr>
                      <w:rFonts w:ascii="Times New Roman" w:hAnsi="Times New Roman"/>
                      <w:b w:val="0"/>
                      <w:color w:val="auto"/>
                    </w:rPr>
                    <w:t xml:space="preserve"> Proses evaluasi dari </w:t>
                  </w:r>
                  <w:r w:rsidRPr="00B0737C">
                    <w:rPr>
                      <w:rFonts w:ascii="Times New Roman" w:hAnsi="Times New Roman"/>
                      <w:b w:val="0"/>
                      <w:i/>
                      <w:color w:val="auto"/>
                    </w:rPr>
                    <w:t xml:space="preserve">marine education. </w:t>
                  </w:r>
                  <w:r w:rsidRPr="00B0737C">
                    <w:rPr>
                      <w:rFonts w:ascii="Times New Roman" w:hAnsi="Times New Roman"/>
                      <w:b w:val="0"/>
                      <w:i/>
                      <w:color w:val="auto"/>
                    </w:rPr>
                    <w:br/>
                    <w:t>(</w:t>
                  </w:r>
                  <w:r w:rsidRPr="00AA325D">
                    <w:rPr>
                      <w:rFonts w:ascii="Times New Roman" w:hAnsi="Times New Roman"/>
                      <w:b w:val="0"/>
                      <w:color w:val="auto"/>
                    </w:rPr>
                    <w:t>Sumber: Ikhwa</w:t>
                  </w:r>
                  <w:r w:rsidR="00AA325D">
                    <w:rPr>
                      <w:rFonts w:ascii="Times New Roman" w:hAnsi="Times New Roman"/>
                      <w:b w:val="0"/>
                      <w:color w:val="auto"/>
                    </w:rPr>
                    <w:t>n</w:t>
                  </w:r>
                  <w:r w:rsidRPr="00AA325D">
                    <w:rPr>
                      <w:rFonts w:ascii="Times New Roman" w:hAnsi="Times New Roman"/>
                      <w:b w:val="0"/>
                      <w:color w:val="auto"/>
                    </w:rPr>
                    <w:t xml:space="preserve"> Arif, 2019)</w:t>
                  </w:r>
                </w:p>
              </w:txbxContent>
            </v:textbox>
            <w10:wrap type="topAndBottom"/>
          </v:shape>
        </w:pict>
      </w:r>
      <w:r w:rsidR="00461A4C">
        <w:rPr>
          <w:noProof/>
        </w:rPr>
        <w:drawing>
          <wp:anchor distT="0" distB="0" distL="114300" distR="114300" simplePos="0" relativeHeight="251665408" behindDoc="1" locked="0" layoutInCell="1" allowOverlap="1">
            <wp:simplePos x="0" y="0"/>
            <wp:positionH relativeFrom="column">
              <wp:posOffset>328295</wp:posOffset>
            </wp:positionH>
            <wp:positionV relativeFrom="paragraph">
              <wp:posOffset>89535</wp:posOffset>
            </wp:positionV>
            <wp:extent cx="2343150" cy="1743075"/>
            <wp:effectExtent l="19050" t="0" r="0" b="0"/>
            <wp:wrapTopAndBottom/>
            <wp:docPr id="18" name="Picture 12" descr="P1010487.JPG"/>
            <wp:cNvGraphicFramePr/>
            <a:graphic xmlns:a="http://schemas.openxmlformats.org/drawingml/2006/main">
              <a:graphicData uri="http://schemas.openxmlformats.org/drawingml/2006/picture">
                <pic:pic xmlns:pic="http://schemas.openxmlformats.org/drawingml/2006/picture">
                  <pic:nvPicPr>
                    <pic:cNvPr id="6" name="Picture 5" descr="P1010487.JPG"/>
                    <pic:cNvPicPr>
                      <a:picLocks noChangeAspect="1"/>
                    </pic:cNvPicPr>
                  </pic:nvPicPr>
                  <pic:blipFill>
                    <a:blip r:embed="rId16" cstate="print"/>
                    <a:stretch>
                      <a:fillRect/>
                    </a:stretch>
                  </pic:blipFill>
                  <pic:spPr>
                    <a:xfrm>
                      <a:off x="0" y="0"/>
                      <a:ext cx="2343150" cy="1743075"/>
                    </a:xfrm>
                    <a:prstGeom prst="rect">
                      <a:avLst/>
                    </a:prstGeom>
                    <a:noFill/>
                    <a:ln>
                      <a:noFill/>
                    </a:ln>
                  </pic:spPr>
                </pic:pic>
              </a:graphicData>
            </a:graphic>
          </wp:anchor>
        </w:drawing>
      </w:r>
      <w:r w:rsidR="00ED6F99">
        <w:rPr>
          <w:rFonts w:ascii="Times New Roman" w:hAnsi="Times New Roman"/>
          <w:sz w:val="24"/>
          <w:szCs w:val="24"/>
        </w:rPr>
        <w:t xml:space="preserve">Realitas evaluasi yang diterjemahkan </w:t>
      </w:r>
      <w:r w:rsidR="00B0737C">
        <w:rPr>
          <w:rFonts w:ascii="Times New Roman" w:hAnsi="Times New Roman"/>
          <w:sz w:val="24"/>
          <w:szCs w:val="24"/>
        </w:rPr>
        <w:t>melalui permainan ular tangga ini senyatannya akan menjadikan seorang anak belajar sambil bermain, sehingga apa yang telah dikerjakan oleh anak tidak merasa bahwasannya permainan ini merupakan sebuah evaluasi. Evaluasi yang ditampilkan melalui ular tangga bekerja seperti apa yang telah ditegaskan oleh Ikhwan Arif dan Mastaliyanto,</w:t>
      </w:r>
    </w:p>
    <w:p w:rsidR="00B0737C" w:rsidRPr="00700FAB" w:rsidRDefault="00B0737C" w:rsidP="00461A4C">
      <w:pPr>
        <w:spacing w:before="240"/>
        <w:rPr>
          <w:rFonts w:ascii="Times New Roman" w:hAnsi="Times New Roman"/>
          <w:sz w:val="24"/>
          <w:szCs w:val="24"/>
        </w:rPr>
      </w:pPr>
      <w:r w:rsidRPr="00700FAB">
        <w:rPr>
          <w:rFonts w:ascii="Times New Roman" w:hAnsi="Times New Roman"/>
          <w:i/>
          <w:sz w:val="24"/>
          <w:szCs w:val="24"/>
        </w:rPr>
        <w:t>“(…) terus kalau ngebom ya dapat ular, kalau memotong magrove dia dapat ular, kalau menanam karang itu dapat tangga itu. Nah, materi-materi itu kita sesuaikan dengan apa yang kita sesuaikan dengan apa yang ada dalam ruangan (…)”</w:t>
      </w:r>
      <w:r w:rsidRPr="00700FAB">
        <w:rPr>
          <w:rFonts w:ascii="Times New Roman" w:hAnsi="Times New Roman"/>
          <w:sz w:val="24"/>
          <w:szCs w:val="24"/>
        </w:rPr>
        <w:t xml:space="preserve"> (Wawancara Pak Ikhwan, 24 Desember 2019).</w:t>
      </w:r>
    </w:p>
    <w:p w:rsidR="00B0737C" w:rsidRDefault="00B0737C" w:rsidP="00365A08">
      <w:pPr>
        <w:spacing w:before="240"/>
        <w:rPr>
          <w:rFonts w:ascii="Times New Roman" w:hAnsi="Times New Roman"/>
          <w:sz w:val="24"/>
          <w:szCs w:val="24"/>
        </w:rPr>
      </w:pPr>
      <w:r w:rsidRPr="00700FAB">
        <w:rPr>
          <w:rFonts w:ascii="Times New Roman" w:hAnsi="Times New Roman"/>
          <w:i/>
          <w:sz w:val="24"/>
          <w:szCs w:val="24"/>
        </w:rPr>
        <w:t>“(…) jadi di petaknya itu ada gambarnya ikan apa saja disitu, ada pengebom, ada yang membersihkan laut. (…)Tetep dapet, seperti itu. Nah, karena disitu, turunnya itu gambarnya nanti tentang bom juga mas, itu kan kena bom ini tangga turun, nah diturunnya ada gambar lagi, disitu gambar tentang dampak pengeboman itu”</w:t>
      </w:r>
      <w:r w:rsidRPr="00700FAB">
        <w:rPr>
          <w:rFonts w:ascii="Times New Roman" w:hAnsi="Times New Roman"/>
          <w:sz w:val="24"/>
          <w:szCs w:val="24"/>
        </w:rPr>
        <w:t xml:space="preserve"> (Wawancara Mastaliyanto, 05 Februari 2020).</w:t>
      </w:r>
    </w:p>
    <w:p w:rsidR="00B0737C" w:rsidRDefault="00B0737C" w:rsidP="00B0737C">
      <w:pPr>
        <w:spacing w:before="240"/>
        <w:ind w:firstLine="720"/>
        <w:rPr>
          <w:rFonts w:ascii="Times New Roman" w:hAnsi="Times New Roman"/>
          <w:sz w:val="24"/>
          <w:szCs w:val="24"/>
        </w:rPr>
      </w:pPr>
      <w:r>
        <w:rPr>
          <w:rFonts w:ascii="Times New Roman" w:hAnsi="Times New Roman"/>
          <w:sz w:val="24"/>
          <w:szCs w:val="24"/>
        </w:rPr>
        <w:lastRenderedPageBreak/>
        <w:t xml:space="preserve">Dari pernyataan Mastaliyanto dan Ikhwan Arif ini kemudian merepresentasikan bahwasannya permainan ular tangga ini secara tidak langsung menyampaikan pesan bahwasannya ketika anak berada di petak yang bergambar merusak lingkungan seperti pengeboman maka akan mendapatkan ular, ular disini sebagai representasi dari dampak yang ditimbulkan dari kegiatan tersebut. </w:t>
      </w:r>
      <w:r w:rsidRPr="00700FAB">
        <w:rPr>
          <w:rFonts w:ascii="Times New Roman" w:hAnsi="Times New Roman"/>
          <w:sz w:val="24"/>
          <w:szCs w:val="24"/>
        </w:rPr>
        <w:t>Realitas evaluasi yang diberikan dengan menggunakan media ular tangga</w:t>
      </w:r>
      <w:r>
        <w:rPr>
          <w:rFonts w:ascii="Times New Roman" w:hAnsi="Times New Roman"/>
          <w:sz w:val="24"/>
          <w:szCs w:val="24"/>
        </w:rPr>
        <w:t xml:space="preserve"> juga</w:t>
      </w:r>
      <w:r w:rsidRPr="00700FAB">
        <w:rPr>
          <w:rFonts w:ascii="Times New Roman" w:hAnsi="Times New Roman"/>
          <w:sz w:val="24"/>
          <w:szCs w:val="24"/>
        </w:rPr>
        <w:t xml:space="preserve"> senyatanya untuk mengetahui pengetahuan terkait dengan lingkungan pada anak. Ketika anak dapat menjawab pertanyaan-pertanyaan tersebut artinya anak itu sudah mampu dan mengetahui terkait dengan pentingnya menjaga lingkungan dan hal apa saja yang merugikan lingkungan.</w:t>
      </w:r>
    </w:p>
    <w:p w:rsidR="00B0737C" w:rsidRDefault="00B0737C" w:rsidP="00B0737C">
      <w:pPr>
        <w:ind w:firstLine="720"/>
        <w:rPr>
          <w:rFonts w:ascii="Times New Roman" w:hAnsi="Times New Roman"/>
          <w:sz w:val="24"/>
          <w:szCs w:val="24"/>
        </w:rPr>
      </w:pPr>
      <w:r>
        <w:rPr>
          <w:rFonts w:ascii="Times New Roman" w:hAnsi="Times New Roman"/>
          <w:sz w:val="24"/>
          <w:szCs w:val="24"/>
        </w:rPr>
        <w:t>S</w:t>
      </w:r>
      <w:r w:rsidRPr="00700FAB">
        <w:rPr>
          <w:rFonts w:ascii="Times New Roman" w:hAnsi="Times New Roman"/>
          <w:sz w:val="24"/>
          <w:szCs w:val="24"/>
        </w:rPr>
        <w:t xml:space="preserve">aat ini </w:t>
      </w:r>
      <w:r>
        <w:rPr>
          <w:rFonts w:ascii="Times New Roman" w:hAnsi="Times New Roman"/>
          <w:sz w:val="24"/>
          <w:szCs w:val="24"/>
        </w:rPr>
        <w:t xml:space="preserve">ekoliterasi </w:t>
      </w:r>
      <w:r w:rsidRPr="00700FAB">
        <w:rPr>
          <w:rFonts w:ascii="Times New Roman" w:hAnsi="Times New Roman"/>
          <w:sz w:val="24"/>
          <w:szCs w:val="24"/>
        </w:rPr>
        <w:t>mengalami perubahan, dimana terdapat perbedaan media yang digunakan</w:t>
      </w:r>
      <w:r>
        <w:rPr>
          <w:rFonts w:ascii="Times New Roman" w:hAnsi="Times New Roman"/>
          <w:sz w:val="24"/>
          <w:szCs w:val="24"/>
        </w:rPr>
        <w:t xml:space="preserve"> dan sasaran. Media yang digunakan pada saat ini</w:t>
      </w:r>
      <w:r w:rsidRPr="00700FAB">
        <w:rPr>
          <w:rFonts w:ascii="Times New Roman" w:hAnsi="Times New Roman"/>
          <w:sz w:val="24"/>
          <w:szCs w:val="24"/>
        </w:rPr>
        <w:t xml:space="preserve"> cenderung dihadapkan dengan objek langsung (alam) dan tidak ada sesi ruangan dan permainan ular tangga. Materi yang diberikan </w:t>
      </w:r>
      <w:r>
        <w:rPr>
          <w:rFonts w:ascii="Times New Roman" w:hAnsi="Times New Roman"/>
          <w:sz w:val="24"/>
          <w:szCs w:val="24"/>
        </w:rPr>
        <w:t>juga</w:t>
      </w:r>
      <w:r w:rsidRPr="00700FAB">
        <w:rPr>
          <w:rFonts w:ascii="Times New Roman" w:hAnsi="Times New Roman"/>
          <w:sz w:val="24"/>
          <w:szCs w:val="24"/>
        </w:rPr>
        <w:t xml:space="preserve"> tidak jauh dari </w:t>
      </w:r>
      <w:r>
        <w:rPr>
          <w:rFonts w:ascii="Times New Roman" w:hAnsi="Times New Roman"/>
          <w:sz w:val="24"/>
          <w:szCs w:val="24"/>
        </w:rPr>
        <w:t xml:space="preserve">lingkungan </w:t>
      </w:r>
      <w:r w:rsidRPr="00700FAB">
        <w:rPr>
          <w:rFonts w:ascii="Times New Roman" w:hAnsi="Times New Roman"/>
          <w:sz w:val="24"/>
          <w:szCs w:val="24"/>
        </w:rPr>
        <w:t xml:space="preserve">pesisir, </w:t>
      </w:r>
      <w:r>
        <w:rPr>
          <w:rFonts w:ascii="Times New Roman" w:hAnsi="Times New Roman"/>
          <w:sz w:val="24"/>
          <w:szCs w:val="24"/>
        </w:rPr>
        <w:t>seperti</w:t>
      </w:r>
      <w:r w:rsidRPr="00700FAB">
        <w:rPr>
          <w:rFonts w:ascii="Times New Roman" w:hAnsi="Times New Roman"/>
          <w:sz w:val="24"/>
          <w:szCs w:val="24"/>
        </w:rPr>
        <w:t xml:space="preserve"> pengenalan terumbu karang, pohon cemara, mangrove, selain dari ekosistem laut, muncul juga edukasi terkait dengan sampah. Proses pemberian materi tersebut ditegaskan sebagai berikut,</w:t>
      </w:r>
    </w:p>
    <w:p w:rsidR="00B0737C" w:rsidRPr="00700FAB" w:rsidRDefault="00B0737C" w:rsidP="00365A08">
      <w:pPr>
        <w:spacing w:before="240" w:after="240"/>
        <w:rPr>
          <w:rFonts w:ascii="Times New Roman" w:hAnsi="Times New Roman"/>
          <w:sz w:val="24"/>
          <w:szCs w:val="24"/>
        </w:rPr>
      </w:pPr>
      <w:r>
        <w:rPr>
          <w:rFonts w:ascii="Times New Roman" w:hAnsi="Times New Roman"/>
          <w:i/>
          <w:sz w:val="24"/>
          <w:szCs w:val="24"/>
        </w:rPr>
        <w:t>“</w:t>
      </w:r>
      <w:r w:rsidRPr="00700FAB">
        <w:rPr>
          <w:rFonts w:ascii="Times New Roman" w:hAnsi="Times New Roman"/>
          <w:i/>
          <w:sz w:val="24"/>
          <w:szCs w:val="24"/>
        </w:rPr>
        <w:t>Tanam terumbu karang, melihat rumah ikan, langsung kalau disini langsung, ‘ini pohon apa?’, ‘cemara’, ‘ada tau adek-adek cemara ini manfaatnya untuk apa?’, ‘ada yang bilang untuk neduh’, ‘ada yang tau lagi, untuk apa?, kalau ada yang tau kasih permen’. Manfaatnya ini bisa untuk menjaga abrasi, mencegah tekanan air laut untuk ke darat, supaya sumur-sumur disini tidak asin, bahasa gitulah”</w:t>
      </w:r>
      <w:r w:rsidRPr="00700FAB">
        <w:rPr>
          <w:rFonts w:ascii="Times New Roman" w:hAnsi="Times New Roman"/>
          <w:sz w:val="24"/>
          <w:szCs w:val="24"/>
        </w:rPr>
        <w:t xml:space="preserve"> (Wawancara Ikhwan Arif, 24 Desember 2019)</w:t>
      </w:r>
    </w:p>
    <w:p w:rsidR="00B0737C" w:rsidRDefault="00B0737C" w:rsidP="00365A08">
      <w:pPr>
        <w:spacing w:before="240" w:after="240"/>
        <w:rPr>
          <w:rFonts w:ascii="Times New Roman" w:hAnsi="Times New Roman"/>
          <w:sz w:val="24"/>
          <w:szCs w:val="24"/>
        </w:rPr>
      </w:pPr>
      <w:r w:rsidRPr="00700FAB">
        <w:rPr>
          <w:rFonts w:ascii="Times New Roman" w:hAnsi="Times New Roman"/>
          <w:i/>
          <w:sz w:val="24"/>
          <w:szCs w:val="24"/>
        </w:rPr>
        <w:t xml:space="preserve">“Pertama kali kami itu adalah cara membuang sampah, pertama kali itu yang kami ajarkan, setelah itu cara kita mengadopsi karang, cara pencangkokannya, cara menanamnya, dan saya jelaskan manfaat-manfaat terumbu karang sendiri itu apa seperti itu” </w:t>
      </w:r>
      <w:r w:rsidRPr="00700FAB">
        <w:rPr>
          <w:rFonts w:ascii="Times New Roman" w:hAnsi="Times New Roman"/>
          <w:sz w:val="24"/>
          <w:szCs w:val="24"/>
        </w:rPr>
        <w:lastRenderedPageBreak/>
        <w:t>(Wawancara Mastaliyanto, 05 Februari 2020).</w:t>
      </w:r>
    </w:p>
    <w:p w:rsidR="00B0737C" w:rsidRDefault="00B0737C" w:rsidP="00365A08">
      <w:pPr>
        <w:pStyle w:val="Heading2"/>
        <w:rPr>
          <w:rFonts w:ascii="Times New Roman" w:hAnsi="Times New Roman"/>
          <w:b/>
          <w:color w:val="auto"/>
          <w:sz w:val="24"/>
          <w:szCs w:val="24"/>
        </w:rPr>
      </w:pPr>
      <w:r w:rsidRPr="00B0737C">
        <w:rPr>
          <w:rFonts w:ascii="Times New Roman" w:hAnsi="Times New Roman"/>
          <w:b/>
          <w:color w:val="auto"/>
          <w:sz w:val="24"/>
          <w:szCs w:val="24"/>
        </w:rPr>
        <w:t>Anak Sebagai Agen</w:t>
      </w:r>
    </w:p>
    <w:p w:rsidR="00B0737C" w:rsidRPr="009A1E51" w:rsidRDefault="00B0737C" w:rsidP="00365A08">
      <w:pPr>
        <w:ind w:firstLine="720"/>
        <w:rPr>
          <w:rFonts w:ascii="Times New Roman" w:hAnsi="Times New Roman"/>
          <w:sz w:val="24"/>
          <w:szCs w:val="24"/>
        </w:rPr>
      </w:pPr>
      <w:r w:rsidRPr="00376582">
        <w:rPr>
          <w:rFonts w:ascii="Times New Roman" w:hAnsi="Times New Roman"/>
          <w:i/>
          <w:sz w:val="24"/>
          <w:szCs w:val="24"/>
        </w:rPr>
        <w:t xml:space="preserve">Marine education </w:t>
      </w:r>
      <w:r w:rsidRPr="009A1E51">
        <w:rPr>
          <w:rFonts w:ascii="Times New Roman" w:hAnsi="Times New Roman"/>
          <w:sz w:val="24"/>
          <w:szCs w:val="24"/>
        </w:rPr>
        <w:t xml:space="preserve">ini dipilih untuk menjadi medium untuk mendekati para nelayan, karena menurut Ikhwan Arif bahwa untuk mendekati sebuah </w:t>
      </w:r>
      <w:r>
        <w:rPr>
          <w:rFonts w:ascii="Times New Roman" w:hAnsi="Times New Roman"/>
          <w:sz w:val="24"/>
          <w:szCs w:val="24"/>
        </w:rPr>
        <w:t>objek</w:t>
      </w:r>
      <w:r w:rsidRPr="009A1E51">
        <w:rPr>
          <w:rFonts w:ascii="Times New Roman" w:hAnsi="Times New Roman"/>
          <w:sz w:val="24"/>
          <w:szCs w:val="24"/>
        </w:rPr>
        <w:t xml:space="preserve"> utama yang ingin dirubah harus melihat kondisi disekitar</w:t>
      </w:r>
      <w:r>
        <w:rPr>
          <w:rFonts w:ascii="Times New Roman" w:hAnsi="Times New Roman"/>
          <w:sz w:val="24"/>
          <w:szCs w:val="24"/>
        </w:rPr>
        <w:t xml:space="preserve">. </w:t>
      </w:r>
      <w:r w:rsidRPr="009A1E51">
        <w:rPr>
          <w:rFonts w:ascii="Times New Roman" w:hAnsi="Times New Roman"/>
          <w:sz w:val="24"/>
          <w:szCs w:val="24"/>
        </w:rPr>
        <w:t xml:space="preserve">Dalam ekoliterasi pada anak secara tidak sadar </w:t>
      </w:r>
      <w:r>
        <w:rPr>
          <w:rFonts w:ascii="Times New Roman" w:hAnsi="Times New Roman"/>
          <w:sz w:val="24"/>
          <w:szCs w:val="24"/>
        </w:rPr>
        <w:t>diberikan materi</w:t>
      </w:r>
      <w:r w:rsidRPr="009A1E51">
        <w:rPr>
          <w:rFonts w:ascii="Times New Roman" w:hAnsi="Times New Roman"/>
          <w:sz w:val="24"/>
          <w:szCs w:val="24"/>
        </w:rPr>
        <w:t xml:space="preserve"> pentingnya merawat lingkungan</w:t>
      </w:r>
      <w:r>
        <w:rPr>
          <w:rFonts w:ascii="Times New Roman" w:hAnsi="Times New Roman"/>
          <w:sz w:val="24"/>
          <w:szCs w:val="24"/>
        </w:rPr>
        <w:t>.</w:t>
      </w:r>
      <w:r w:rsidRPr="009A1E51">
        <w:rPr>
          <w:rFonts w:ascii="Times New Roman" w:hAnsi="Times New Roman"/>
          <w:sz w:val="24"/>
          <w:szCs w:val="24"/>
        </w:rPr>
        <w:t xml:space="preserve"> Tetapi, terdapat hal lain dari ekoliterasi yang sedang dibangun dan dikampanyekan melalui anak, yaitu membe</w:t>
      </w:r>
      <w:r>
        <w:rPr>
          <w:rFonts w:ascii="Times New Roman" w:hAnsi="Times New Roman"/>
          <w:sz w:val="24"/>
          <w:szCs w:val="24"/>
        </w:rPr>
        <w:t xml:space="preserve">rikan tugas kepada anak untuk menyampaikan kepada orangtua </w:t>
      </w:r>
      <w:r w:rsidRPr="009A1E51">
        <w:rPr>
          <w:rFonts w:ascii="Times New Roman" w:hAnsi="Times New Roman"/>
          <w:sz w:val="24"/>
          <w:szCs w:val="24"/>
        </w:rPr>
        <w:t xml:space="preserve">(nelayan), </w:t>
      </w:r>
      <w:r>
        <w:rPr>
          <w:rFonts w:ascii="Times New Roman" w:hAnsi="Times New Roman"/>
          <w:sz w:val="24"/>
          <w:szCs w:val="24"/>
        </w:rPr>
        <w:t xml:space="preserve">agar tidak menggunakan alat tangkap ilegal, </w:t>
      </w:r>
      <w:r w:rsidRPr="009A1E51">
        <w:rPr>
          <w:rFonts w:ascii="Times New Roman" w:hAnsi="Times New Roman"/>
          <w:sz w:val="24"/>
          <w:szCs w:val="24"/>
        </w:rPr>
        <w:t>sehingga anak disini memiliki peran yang lebih terkait dengan membantu merubah pola tangkap yang salah, seperti yang dijelaskan oleh Ikhwan Arif sebagai berikut,</w:t>
      </w:r>
    </w:p>
    <w:p w:rsidR="00B0737C" w:rsidRPr="009A1E51" w:rsidRDefault="00B0737C" w:rsidP="00461A4C">
      <w:pPr>
        <w:spacing w:before="240"/>
        <w:rPr>
          <w:rFonts w:ascii="Times New Roman" w:hAnsi="Times New Roman"/>
          <w:sz w:val="24"/>
          <w:szCs w:val="24"/>
        </w:rPr>
      </w:pPr>
      <w:r w:rsidRPr="009A1E51">
        <w:rPr>
          <w:rFonts w:ascii="Times New Roman" w:hAnsi="Times New Roman"/>
          <w:sz w:val="24"/>
          <w:szCs w:val="24"/>
        </w:rPr>
        <w:t>“</w:t>
      </w:r>
      <w:r w:rsidRPr="009A1E51">
        <w:rPr>
          <w:rFonts w:ascii="Times New Roman" w:hAnsi="Times New Roman"/>
          <w:i/>
          <w:sz w:val="24"/>
          <w:szCs w:val="24"/>
        </w:rPr>
        <w:t>Anak disini juga memiliki peran penting juga ternyata dalam hal merubah maindset nelayan itu. (…). Harapannya i</w:t>
      </w:r>
      <w:r w:rsidR="00DC7877">
        <w:rPr>
          <w:rFonts w:ascii="Times New Roman" w:hAnsi="Times New Roman"/>
          <w:i/>
          <w:sz w:val="24"/>
          <w:szCs w:val="24"/>
        </w:rPr>
        <w:t>tu mereka menyampaikan ke orangtua, jika tidak pada orang</w:t>
      </w:r>
      <w:r w:rsidRPr="009A1E51">
        <w:rPr>
          <w:rFonts w:ascii="Times New Roman" w:hAnsi="Times New Roman"/>
          <w:i/>
          <w:sz w:val="24"/>
          <w:szCs w:val="24"/>
        </w:rPr>
        <w:t>tua mereka menyampaikan ke saudarannya atau tetangganya, ‘Pak jangan ngebom pak, bisa rusak nanti”</w:t>
      </w:r>
      <w:r w:rsidRPr="009A1E51">
        <w:rPr>
          <w:rFonts w:ascii="Times New Roman" w:hAnsi="Times New Roman"/>
          <w:sz w:val="24"/>
          <w:szCs w:val="24"/>
        </w:rPr>
        <w:t xml:space="preserve"> (Ikhwan Arif, 24 Desember 2019).</w:t>
      </w:r>
    </w:p>
    <w:p w:rsidR="00B0737C" w:rsidRPr="009A1E51" w:rsidRDefault="00B0737C" w:rsidP="00365A08">
      <w:pPr>
        <w:spacing w:before="240"/>
        <w:ind w:firstLine="720"/>
        <w:rPr>
          <w:rFonts w:ascii="Times New Roman" w:hAnsi="Times New Roman"/>
          <w:sz w:val="24"/>
          <w:szCs w:val="24"/>
        </w:rPr>
      </w:pPr>
      <w:r w:rsidRPr="009A1E51">
        <w:rPr>
          <w:rFonts w:ascii="Times New Roman" w:hAnsi="Times New Roman"/>
          <w:sz w:val="24"/>
          <w:szCs w:val="24"/>
        </w:rPr>
        <w:t>Tentunya, untuk dapat membuat anak mengerti akan peran tersebut diperlukan pendekatan ba</w:t>
      </w:r>
      <w:r>
        <w:rPr>
          <w:rFonts w:ascii="Times New Roman" w:hAnsi="Times New Roman"/>
          <w:sz w:val="24"/>
          <w:szCs w:val="24"/>
        </w:rPr>
        <w:t>hasa yang sederhana kepada anak</w:t>
      </w:r>
      <w:r w:rsidRPr="009A1E51">
        <w:rPr>
          <w:rFonts w:ascii="Times New Roman" w:hAnsi="Times New Roman"/>
          <w:sz w:val="24"/>
          <w:szCs w:val="24"/>
        </w:rPr>
        <w:t xml:space="preserve">. Bentuk bahasa sederhana </w:t>
      </w:r>
      <w:r>
        <w:rPr>
          <w:rFonts w:ascii="Times New Roman" w:hAnsi="Times New Roman"/>
          <w:sz w:val="24"/>
          <w:szCs w:val="24"/>
        </w:rPr>
        <w:t>kemudian</w:t>
      </w:r>
      <w:r w:rsidRPr="009A1E51">
        <w:rPr>
          <w:rFonts w:ascii="Times New Roman" w:hAnsi="Times New Roman"/>
          <w:sz w:val="24"/>
          <w:szCs w:val="24"/>
        </w:rPr>
        <w:t xml:space="preserve"> diselipi dengan baha</w:t>
      </w:r>
      <w:r>
        <w:rPr>
          <w:rFonts w:ascii="Times New Roman" w:hAnsi="Times New Roman"/>
          <w:sz w:val="24"/>
          <w:szCs w:val="24"/>
        </w:rPr>
        <w:t>sa yang mengarah pada teks yang</w:t>
      </w:r>
      <w:r w:rsidRPr="009A1E51">
        <w:rPr>
          <w:rFonts w:ascii="Times New Roman" w:hAnsi="Times New Roman"/>
          <w:sz w:val="24"/>
          <w:szCs w:val="24"/>
        </w:rPr>
        <w:t xml:space="preserve"> lain dari </w:t>
      </w:r>
      <w:r w:rsidRPr="00A87153">
        <w:rPr>
          <w:rFonts w:ascii="Times New Roman" w:hAnsi="Times New Roman"/>
          <w:i/>
          <w:sz w:val="24"/>
          <w:szCs w:val="24"/>
        </w:rPr>
        <w:t>marine education</w:t>
      </w:r>
      <w:r w:rsidRPr="009A1E51">
        <w:rPr>
          <w:rFonts w:ascii="Times New Roman" w:hAnsi="Times New Roman"/>
          <w:sz w:val="24"/>
          <w:szCs w:val="24"/>
        </w:rPr>
        <w:t xml:space="preserve"> ini, bahasa tersebut kemudian dipertegas seperti apa yang dikatakan oleh Sukirno dan Ikhwan Arif sebagai berikut,</w:t>
      </w:r>
    </w:p>
    <w:p w:rsidR="00B0737C" w:rsidRPr="009A1E51" w:rsidRDefault="00B0737C" w:rsidP="00461A4C">
      <w:pPr>
        <w:spacing w:before="240" w:after="240"/>
        <w:rPr>
          <w:rFonts w:ascii="Times New Roman" w:hAnsi="Times New Roman"/>
          <w:sz w:val="24"/>
          <w:szCs w:val="24"/>
        </w:rPr>
      </w:pPr>
      <w:r w:rsidRPr="009A1E51">
        <w:rPr>
          <w:rFonts w:ascii="Times New Roman" w:hAnsi="Times New Roman"/>
          <w:i/>
          <w:sz w:val="24"/>
          <w:szCs w:val="24"/>
        </w:rPr>
        <w:t xml:space="preserve">“bapaknya tukang potas?’ ,‘sayaaaa’, ‘nanti kalau pulang diingatkan ya, jangan potas lagi, cerita sama saya bapaknya’. ‘siapa bapaknya tukang bom?’, ‘bilang sama bapaknya tidak boleh ngebom lagi, kalau ngebom itu haram, kalau haram itu masuk neraka, dosa, macem-macem sudah, dibuat seperti itu” </w:t>
      </w:r>
      <w:r w:rsidRPr="009A1E51">
        <w:rPr>
          <w:rFonts w:ascii="Times New Roman" w:hAnsi="Times New Roman"/>
          <w:sz w:val="24"/>
          <w:szCs w:val="24"/>
        </w:rPr>
        <w:t xml:space="preserve">(Sukirno, 27 Desember 2019). </w:t>
      </w:r>
    </w:p>
    <w:p w:rsidR="00B0737C" w:rsidRPr="009A1E51" w:rsidRDefault="00B0737C" w:rsidP="00365A08">
      <w:pPr>
        <w:spacing w:before="240" w:after="240"/>
        <w:rPr>
          <w:rFonts w:ascii="Times New Roman" w:hAnsi="Times New Roman"/>
          <w:sz w:val="24"/>
          <w:szCs w:val="24"/>
        </w:rPr>
      </w:pPr>
      <w:r w:rsidRPr="009A1E51">
        <w:rPr>
          <w:rFonts w:ascii="Times New Roman" w:hAnsi="Times New Roman"/>
          <w:i/>
          <w:sz w:val="24"/>
          <w:szCs w:val="24"/>
        </w:rPr>
        <w:lastRenderedPageBreak/>
        <w:t>‘ngebom baik atau tidak?’, ‘t</w:t>
      </w:r>
      <w:r w:rsidR="00DC7877">
        <w:rPr>
          <w:rFonts w:ascii="Times New Roman" w:hAnsi="Times New Roman"/>
          <w:i/>
          <w:sz w:val="24"/>
          <w:szCs w:val="24"/>
        </w:rPr>
        <w:t>idak’, ‘kalau tidak nanti orang</w:t>
      </w:r>
      <w:r w:rsidRPr="009A1E51">
        <w:rPr>
          <w:rFonts w:ascii="Times New Roman" w:hAnsi="Times New Roman"/>
          <w:i/>
          <w:sz w:val="24"/>
          <w:szCs w:val="24"/>
        </w:rPr>
        <w:t>tuanya kasih tau atau tidak?’,’kasih tau’. Nah, cara-cara itu juga kita lakukan”</w:t>
      </w:r>
      <w:r w:rsidRPr="009A1E51">
        <w:rPr>
          <w:rFonts w:ascii="Times New Roman" w:hAnsi="Times New Roman"/>
          <w:sz w:val="24"/>
          <w:szCs w:val="24"/>
        </w:rPr>
        <w:t xml:space="preserve"> (Ikwan Arif, 24 Desember 2019).</w:t>
      </w:r>
    </w:p>
    <w:p w:rsidR="00B0737C" w:rsidRDefault="00B0737C" w:rsidP="00B0737C">
      <w:pPr>
        <w:ind w:firstLine="720"/>
        <w:rPr>
          <w:rFonts w:ascii="Times New Roman" w:hAnsi="Times New Roman"/>
          <w:sz w:val="24"/>
          <w:szCs w:val="24"/>
        </w:rPr>
      </w:pPr>
      <w:r>
        <w:rPr>
          <w:rFonts w:ascii="Times New Roman" w:hAnsi="Times New Roman"/>
          <w:sz w:val="24"/>
          <w:szCs w:val="24"/>
        </w:rPr>
        <w:t>Terdapat s</w:t>
      </w:r>
      <w:r w:rsidRPr="009A1E51">
        <w:rPr>
          <w:rFonts w:ascii="Times New Roman" w:hAnsi="Times New Roman"/>
          <w:sz w:val="24"/>
          <w:szCs w:val="24"/>
        </w:rPr>
        <w:t>ebuah pembacaan teks yang berbeda</w:t>
      </w:r>
      <w:r>
        <w:rPr>
          <w:rFonts w:ascii="Times New Roman" w:hAnsi="Times New Roman"/>
          <w:sz w:val="24"/>
          <w:szCs w:val="24"/>
        </w:rPr>
        <w:t xml:space="preserve"> dari </w:t>
      </w:r>
      <w:r>
        <w:rPr>
          <w:rFonts w:ascii="Times New Roman" w:hAnsi="Times New Roman"/>
          <w:i/>
          <w:sz w:val="24"/>
          <w:szCs w:val="24"/>
        </w:rPr>
        <w:t>marine education</w:t>
      </w:r>
      <w:r>
        <w:rPr>
          <w:rFonts w:ascii="Times New Roman" w:hAnsi="Times New Roman"/>
          <w:sz w:val="24"/>
          <w:szCs w:val="24"/>
        </w:rPr>
        <w:t>.</w:t>
      </w:r>
      <w:r w:rsidRPr="009A1E51">
        <w:rPr>
          <w:rFonts w:ascii="Times New Roman" w:hAnsi="Times New Roman"/>
          <w:sz w:val="24"/>
          <w:szCs w:val="24"/>
        </w:rPr>
        <w:t xml:space="preserve"> Seorang anak yang sudah mapan dengan realitasnya menjadi seorang anak, secara spesifik merujuk pada anak yang masih duduk pada bangku sekolah dasar yang mempunyai tugas untuk bermain dan belajar nyatanya dalam pemikiran Ikhwan Arif mempunyai pembacaan yang berbeda, yakni melibatkan seorang anak untuk ikut andil dalam rangka memperbaiki kondisi lingkungan laut Bangsring.</w:t>
      </w:r>
    </w:p>
    <w:p w:rsidR="00B0737C" w:rsidRDefault="00B0737C" w:rsidP="00B0737C">
      <w:pPr>
        <w:ind w:firstLine="720"/>
        <w:rPr>
          <w:rFonts w:ascii="Times New Roman" w:hAnsi="Times New Roman"/>
          <w:sz w:val="24"/>
          <w:szCs w:val="24"/>
        </w:rPr>
      </w:pPr>
      <w:r w:rsidRPr="009A1E51">
        <w:rPr>
          <w:rFonts w:ascii="Times New Roman" w:hAnsi="Times New Roman"/>
          <w:sz w:val="24"/>
          <w:szCs w:val="24"/>
        </w:rPr>
        <w:t>Proses dibalik mengkampanyekan untuk mencintai lingkungan te</w:t>
      </w:r>
      <w:r>
        <w:rPr>
          <w:rFonts w:ascii="Times New Roman" w:hAnsi="Times New Roman"/>
          <w:sz w:val="24"/>
          <w:szCs w:val="24"/>
        </w:rPr>
        <w:t xml:space="preserve">rsebut sempat mendapatkan hasil, </w:t>
      </w:r>
      <w:r w:rsidRPr="009A1E51">
        <w:rPr>
          <w:rFonts w:ascii="Times New Roman" w:hAnsi="Times New Roman"/>
          <w:sz w:val="24"/>
          <w:szCs w:val="24"/>
        </w:rPr>
        <w:t>anak kemudian memberi</w:t>
      </w:r>
      <w:r>
        <w:rPr>
          <w:rFonts w:ascii="Times New Roman" w:hAnsi="Times New Roman"/>
          <w:sz w:val="24"/>
          <w:szCs w:val="24"/>
        </w:rPr>
        <w:t>kan teguran kepada orangtua</w:t>
      </w:r>
      <w:r w:rsidRPr="009A1E51">
        <w:rPr>
          <w:rFonts w:ascii="Times New Roman" w:hAnsi="Times New Roman"/>
          <w:sz w:val="24"/>
          <w:szCs w:val="24"/>
        </w:rPr>
        <w:t xml:space="preserve"> sebagai seorang nelayan untuk tidak menggunakan alat tangkap ilegal. Apa yang telah dilakukan oleh anak tersebut merupakan hasil dari sebuah representasi pemikiran Ikhwan Arif dan tim marine education</w:t>
      </w:r>
      <w:r>
        <w:rPr>
          <w:rFonts w:ascii="Times New Roman" w:hAnsi="Times New Roman"/>
          <w:sz w:val="24"/>
          <w:szCs w:val="24"/>
        </w:rPr>
        <w:t>, seperti yang ditegaskan oleh Ikhwan Arif dan Mastaliyanto sebagai berikut,</w:t>
      </w:r>
    </w:p>
    <w:p w:rsidR="00B0737C" w:rsidRPr="009A1E51" w:rsidRDefault="00DC7877" w:rsidP="00461A4C">
      <w:pPr>
        <w:spacing w:before="240"/>
        <w:ind w:hanging="22"/>
        <w:rPr>
          <w:rFonts w:ascii="Times New Roman" w:hAnsi="Times New Roman"/>
          <w:sz w:val="24"/>
          <w:szCs w:val="24"/>
        </w:rPr>
      </w:pPr>
      <w:r>
        <w:rPr>
          <w:rFonts w:ascii="Times New Roman" w:hAnsi="Times New Roman"/>
          <w:i/>
          <w:sz w:val="24"/>
          <w:szCs w:val="24"/>
        </w:rPr>
        <w:t>“Sudah, iya. Ada. Banyak orang</w:t>
      </w:r>
      <w:r w:rsidR="00B0737C" w:rsidRPr="009A1E51">
        <w:rPr>
          <w:rFonts w:ascii="Times New Roman" w:hAnsi="Times New Roman"/>
          <w:i/>
          <w:sz w:val="24"/>
          <w:szCs w:val="24"/>
        </w:rPr>
        <w:t>tua itu yang menyampaikan. saya malu ditegur anak, diingetin anak”</w:t>
      </w:r>
      <w:r w:rsidR="00B0737C" w:rsidRPr="009A1E51">
        <w:rPr>
          <w:rFonts w:ascii="Times New Roman" w:hAnsi="Times New Roman"/>
          <w:sz w:val="24"/>
          <w:szCs w:val="24"/>
        </w:rPr>
        <w:t xml:space="preserve"> (Ikhwan Arif, 24 Desember 2019).</w:t>
      </w:r>
    </w:p>
    <w:p w:rsidR="00B0737C" w:rsidRPr="009A1E51" w:rsidRDefault="00B0737C" w:rsidP="00365A08">
      <w:pPr>
        <w:spacing w:before="240" w:after="240"/>
        <w:ind w:hanging="22"/>
        <w:rPr>
          <w:rFonts w:ascii="Times New Roman" w:hAnsi="Times New Roman"/>
          <w:sz w:val="24"/>
          <w:szCs w:val="24"/>
        </w:rPr>
      </w:pPr>
      <w:r w:rsidRPr="009A1E51">
        <w:rPr>
          <w:rFonts w:ascii="Times New Roman" w:hAnsi="Times New Roman"/>
          <w:i/>
          <w:sz w:val="24"/>
          <w:szCs w:val="24"/>
        </w:rPr>
        <w:t>“Ya cerita, ‘anak tadi melarang saya ngebom, melarang saya ngebom lagi. Saya senyum saja, padahal yang mengkampanyekan itu saya sebenernya”</w:t>
      </w:r>
      <w:r w:rsidRPr="009A1E51">
        <w:rPr>
          <w:rFonts w:ascii="Times New Roman" w:hAnsi="Times New Roman"/>
          <w:sz w:val="24"/>
          <w:szCs w:val="24"/>
        </w:rPr>
        <w:t xml:space="preserve"> (Ikhwan Arif, 01 Januari 2020).</w:t>
      </w:r>
    </w:p>
    <w:p w:rsidR="00B0737C" w:rsidRDefault="00B0737C" w:rsidP="00365A08">
      <w:pPr>
        <w:spacing w:before="240" w:after="240"/>
        <w:ind w:hanging="22"/>
        <w:rPr>
          <w:rFonts w:ascii="Times New Roman" w:hAnsi="Times New Roman"/>
          <w:sz w:val="24"/>
          <w:szCs w:val="24"/>
        </w:rPr>
      </w:pPr>
      <w:r w:rsidRPr="009A1E51">
        <w:rPr>
          <w:rFonts w:ascii="Times New Roman" w:hAnsi="Times New Roman"/>
          <w:i/>
          <w:sz w:val="24"/>
          <w:szCs w:val="24"/>
        </w:rPr>
        <w:t>“Efeknya itu anak-anak</w:t>
      </w:r>
      <w:r w:rsidR="00DC7877">
        <w:rPr>
          <w:rFonts w:ascii="Times New Roman" w:hAnsi="Times New Roman"/>
          <w:i/>
          <w:sz w:val="24"/>
          <w:szCs w:val="24"/>
        </w:rPr>
        <w:t xml:space="preserve"> itu bisa ngasih tau sama orang</w:t>
      </w:r>
      <w:r w:rsidRPr="009A1E51">
        <w:rPr>
          <w:rFonts w:ascii="Times New Roman" w:hAnsi="Times New Roman"/>
          <w:i/>
          <w:sz w:val="24"/>
          <w:szCs w:val="24"/>
        </w:rPr>
        <w:t xml:space="preserve">tuannya, </w:t>
      </w:r>
      <w:r>
        <w:rPr>
          <w:rFonts w:ascii="Times New Roman" w:hAnsi="Times New Roman"/>
          <w:i/>
          <w:sz w:val="24"/>
          <w:szCs w:val="24"/>
        </w:rPr>
        <w:t xml:space="preserve">(…) </w:t>
      </w:r>
      <w:r w:rsidRPr="009A1E51">
        <w:rPr>
          <w:rFonts w:ascii="Times New Roman" w:hAnsi="Times New Roman"/>
          <w:i/>
          <w:sz w:val="24"/>
          <w:szCs w:val="24"/>
        </w:rPr>
        <w:t>bahwa mengebom itu tidak baik dan juga seperti motas karang, terus ngambil karang itu seperti itu, anak-anak</w:t>
      </w:r>
      <w:r w:rsidR="00DC7877">
        <w:rPr>
          <w:rFonts w:ascii="Times New Roman" w:hAnsi="Times New Roman"/>
          <w:i/>
          <w:sz w:val="24"/>
          <w:szCs w:val="24"/>
        </w:rPr>
        <w:t xml:space="preserve"> itu bisa menyampaikan ke orangtuanya mas, dan orang</w:t>
      </w:r>
      <w:r w:rsidRPr="009A1E51">
        <w:rPr>
          <w:rFonts w:ascii="Times New Roman" w:hAnsi="Times New Roman"/>
          <w:i/>
          <w:sz w:val="24"/>
          <w:szCs w:val="24"/>
        </w:rPr>
        <w:t>tua itu sendiri bisa menyadari”</w:t>
      </w:r>
      <w:r w:rsidRPr="009A1E51">
        <w:rPr>
          <w:rFonts w:ascii="Times New Roman" w:hAnsi="Times New Roman"/>
          <w:sz w:val="24"/>
          <w:szCs w:val="24"/>
        </w:rPr>
        <w:t xml:space="preserve"> (Mastaliyanto, 05 Februari 2020).</w:t>
      </w:r>
    </w:p>
    <w:p w:rsidR="00665A60" w:rsidRDefault="00B0737C" w:rsidP="00665A60">
      <w:pPr>
        <w:spacing w:before="240" w:after="240"/>
        <w:ind w:firstLine="720"/>
        <w:rPr>
          <w:rFonts w:ascii="Times New Roman" w:hAnsi="Times New Roman"/>
          <w:sz w:val="24"/>
          <w:szCs w:val="24"/>
        </w:rPr>
      </w:pPr>
      <w:r w:rsidRPr="009A1E51">
        <w:rPr>
          <w:rFonts w:ascii="Times New Roman" w:hAnsi="Times New Roman"/>
          <w:sz w:val="24"/>
          <w:szCs w:val="24"/>
        </w:rPr>
        <w:lastRenderedPageBreak/>
        <w:t>Keluh kesah tersebut, yang menandakan sebuah agenda berjalan dengan semestinya. Secara lebih tegas kemudian, ketika anak memberikan s</w:t>
      </w:r>
      <w:r w:rsidR="00DC7877">
        <w:rPr>
          <w:rFonts w:ascii="Times New Roman" w:hAnsi="Times New Roman"/>
          <w:sz w:val="24"/>
          <w:szCs w:val="24"/>
        </w:rPr>
        <w:t>aran atau larangan kepada orang</w:t>
      </w:r>
      <w:r w:rsidRPr="009A1E51">
        <w:rPr>
          <w:rFonts w:ascii="Times New Roman" w:hAnsi="Times New Roman"/>
          <w:sz w:val="24"/>
          <w:szCs w:val="24"/>
        </w:rPr>
        <w:t>tua untuk tidak m</w:t>
      </w:r>
      <w:r w:rsidR="00DC7877">
        <w:rPr>
          <w:rFonts w:ascii="Times New Roman" w:hAnsi="Times New Roman"/>
          <w:sz w:val="24"/>
          <w:szCs w:val="24"/>
        </w:rPr>
        <w:t>elakukan tindakan ilegal, orang</w:t>
      </w:r>
      <w:r w:rsidRPr="009A1E51">
        <w:rPr>
          <w:rFonts w:ascii="Times New Roman" w:hAnsi="Times New Roman"/>
          <w:sz w:val="24"/>
          <w:szCs w:val="24"/>
        </w:rPr>
        <w:t xml:space="preserve">tua akan memiliki rasa malu ketika diingatkan. </w:t>
      </w:r>
      <w:r>
        <w:rPr>
          <w:rFonts w:ascii="Times New Roman" w:hAnsi="Times New Roman"/>
          <w:sz w:val="24"/>
          <w:szCs w:val="24"/>
        </w:rPr>
        <w:t xml:space="preserve">Sebuah pengingat melalui anak </w:t>
      </w:r>
      <w:r w:rsidRPr="009A1E51">
        <w:rPr>
          <w:rFonts w:ascii="Times New Roman" w:hAnsi="Times New Roman"/>
          <w:sz w:val="24"/>
          <w:szCs w:val="24"/>
        </w:rPr>
        <w:t xml:space="preserve">yang direpresentasikan dengan bahasa dan pikiran yang </w:t>
      </w:r>
      <w:r>
        <w:rPr>
          <w:rFonts w:ascii="Times New Roman" w:hAnsi="Times New Roman"/>
          <w:sz w:val="24"/>
          <w:szCs w:val="24"/>
        </w:rPr>
        <w:t xml:space="preserve">kreatif. </w:t>
      </w:r>
      <w:r w:rsidRPr="009A1E51">
        <w:rPr>
          <w:rFonts w:ascii="Times New Roman" w:hAnsi="Times New Roman"/>
          <w:sz w:val="24"/>
          <w:szCs w:val="24"/>
        </w:rPr>
        <w:t>Ketika anak sudah menjalankan peran</w:t>
      </w:r>
      <w:r>
        <w:rPr>
          <w:rFonts w:ascii="Times New Roman" w:hAnsi="Times New Roman"/>
          <w:sz w:val="24"/>
          <w:szCs w:val="24"/>
        </w:rPr>
        <w:t>nya sebagai agen</w:t>
      </w:r>
      <w:r w:rsidRPr="009A1E51">
        <w:rPr>
          <w:rFonts w:ascii="Times New Roman" w:hAnsi="Times New Roman"/>
          <w:sz w:val="24"/>
          <w:szCs w:val="24"/>
        </w:rPr>
        <w:t xml:space="preserve">, disitulah terkadang peran dari tim </w:t>
      </w:r>
      <w:r w:rsidRPr="00A12D03">
        <w:rPr>
          <w:rFonts w:ascii="Times New Roman" w:hAnsi="Times New Roman"/>
          <w:i/>
          <w:sz w:val="24"/>
          <w:szCs w:val="24"/>
        </w:rPr>
        <w:t>marine education</w:t>
      </w:r>
      <w:r w:rsidRPr="009A1E51">
        <w:rPr>
          <w:rFonts w:ascii="Times New Roman" w:hAnsi="Times New Roman"/>
          <w:sz w:val="24"/>
          <w:szCs w:val="24"/>
        </w:rPr>
        <w:t xml:space="preserve"> masuk untuk memberikan pengetahuan langsung kepada </w:t>
      </w:r>
      <w:r>
        <w:rPr>
          <w:rFonts w:ascii="Times New Roman" w:hAnsi="Times New Roman"/>
          <w:sz w:val="24"/>
          <w:szCs w:val="24"/>
        </w:rPr>
        <w:t>objek</w:t>
      </w:r>
      <w:r w:rsidRPr="009A1E51">
        <w:rPr>
          <w:rFonts w:ascii="Times New Roman" w:hAnsi="Times New Roman"/>
          <w:sz w:val="24"/>
          <w:szCs w:val="24"/>
        </w:rPr>
        <w:t xml:space="preserve"> utama (nelayan). </w:t>
      </w:r>
      <w:r>
        <w:rPr>
          <w:rFonts w:ascii="Times New Roman" w:hAnsi="Times New Roman"/>
          <w:sz w:val="24"/>
          <w:szCs w:val="24"/>
        </w:rPr>
        <w:t>Objek</w:t>
      </w:r>
      <w:r w:rsidRPr="009A1E51">
        <w:rPr>
          <w:rFonts w:ascii="Times New Roman" w:hAnsi="Times New Roman"/>
          <w:sz w:val="24"/>
          <w:szCs w:val="24"/>
        </w:rPr>
        <w:t xml:space="preserve"> utama terkadang mendatangi salah satu tim </w:t>
      </w:r>
      <w:r w:rsidRPr="00C2178F">
        <w:rPr>
          <w:rFonts w:ascii="Times New Roman" w:hAnsi="Times New Roman"/>
          <w:i/>
          <w:sz w:val="24"/>
          <w:szCs w:val="24"/>
        </w:rPr>
        <w:t>marine education</w:t>
      </w:r>
      <w:r w:rsidRPr="009A1E51">
        <w:rPr>
          <w:rFonts w:ascii="Times New Roman" w:hAnsi="Times New Roman"/>
          <w:sz w:val="24"/>
          <w:szCs w:val="24"/>
        </w:rPr>
        <w:t xml:space="preserve"> untuk menanyakan apa yang telah diajarkan kepada anak-anak mereka sehingga anak-anak mereka bisa berfikir dan melakukan tindakan demikian, hal tersebut yang kemudian secara tidak langsung dimanfaatkan untuk member</w:t>
      </w:r>
      <w:r>
        <w:rPr>
          <w:rFonts w:ascii="Times New Roman" w:hAnsi="Times New Roman"/>
          <w:sz w:val="24"/>
          <w:szCs w:val="24"/>
        </w:rPr>
        <w:t>ikan pengetahuan terhadap orang</w:t>
      </w:r>
      <w:r w:rsidRPr="009A1E51">
        <w:rPr>
          <w:rFonts w:ascii="Times New Roman" w:hAnsi="Times New Roman"/>
          <w:sz w:val="24"/>
          <w:szCs w:val="24"/>
        </w:rPr>
        <w:t>tua si anak.</w:t>
      </w:r>
      <w:bookmarkStart w:id="0" w:name="_Toc40796616"/>
    </w:p>
    <w:p w:rsidR="00B0737C" w:rsidRPr="00665A60" w:rsidRDefault="00A66B7B" w:rsidP="00665A60">
      <w:pPr>
        <w:spacing w:before="240"/>
        <w:rPr>
          <w:rFonts w:ascii="Times New Roman" w:hAnsi="Times New Roman"/>
          <w:b/>
          <w:sz w:val="24"/>
          <w:szCs w:val="24"/>
        </w:rPr>
      </w:pPr>
      <w:r>
        <w:rPr>
          <w:rFonts w:ascii="Times New Roman" w:hAnsi="Times New Roman"/>
          <w:b/>
          <w:bCs/>
          <w:sz w:val="24"/>
          <w:szCs w:val="24"/>
        </w:rPr>
        <w:t>Agenda Anak Yang D</w:t>
      </w:r>
      <w:r w:rsidR="00B0737C" w:rsidRPr="00665A60">
        <w:rPr>
          <w:rFonts w:ascii="Times New Roman" w:hAnsi="Times New Roman"/>
          <w:b/>
          <w:bCs/>
          <w:sz w:val="24"/>
          <w:szCs w:val="24"/>
        </w:rPr>
        <w:t>ibangun Melalui</w:t>
      </w:r>
      <w:r w:rsidR="00B0737C" w:rsidRPr="00665A60">
        <w:rPr>
          <w:rFonts w:ascii="Times New Roman" w:hAnsi="Times New Roman"/>
          <w:b/>
          <w:bCs/>
          <w:i/>
          <w:sz w:val="24"/>
          <w:szCs w:val="24"/>
        </w:rPr>
        <w:t xml:space="preserve"> Marine Education</w:t>
      </w:r>
      <w:bookmarkEnd w:id="0"/>
      <w:r w:rsidR="00B0737C" w:rsidRPr="00665A60">
        <w:rPr>
          <w:rFonts w:ascii="Times New Roman" w:hAnsi="Times New Roman"/>
          <w:b/>
          <w:bCs/>
          <w:sz w:val="24"/>
          <w:szCs w:val="24"/>
        </w:rPr>
        <w:t xml:space="preserve"> </w:t>
      </w:r>
    </w:p>
    <w:p w:rsidR="00B0737C" w:rsidRDefault="00B0737C" w:rsidP="00B0737C">
      <w:pPr>
        <w:rPr>
          <w:rFonts w:ascii="Times New Roman" w:hAnsi="Times New Roman"/>
          <w:iCs/>
          <w:sz w:val="24"/>
          <w:szCs w:val="24"/>
        </w:rPr>
      </w:pPr>
      <w:r w:rsidRPr="009A1E51">
        <w:rPr>
          <w:rFonts w:ascii="Times New Roman" w:hAnsi="Times New Roman"/>
          <w:sz w:val="24"/>
          <w:szCs w:val="24"/>
        </w:rPr>
        <w:tab/>
        <w:t>Seb</w:t>
      </w:r>
      <w:r>
        <w:rPr>
          <w:rFonts w:ascii="Times New Roman" w:hAnsi="Times New Roman"/>
          <w:sz w:val="24"/>
          <w:szCs w:val="24"/>
        </w:rPr>
        <w:t>u</w:t>
      </w:r>
      <w:r w:rsidRPr="009A1E51">
        <w:rPr>
          <w:rFonts w:ascii="Times New Roman" w:hAnsi="Times New Roman"/>
          <w:sz w:val="24"/>
          <w:szCs w:val="24"/>
        </w:rPr>
        <w:t xml:space="preserve">ah parodi yang dimainkan melalui </w:t>
      </w:r>
      <w:r w:rsidRPr="00B80BAC">
        <w:rPr>
          <w:rFonts w:ascii="Times New Roman" w:hAnsi="Times New Roman"/>
          <w:i/>
          <w:sz w:val="24"/>
          <w:szCs w:val="24"/>
        </w:rPr>
        <w:t>marine education</w:t>
      </w:r>
      <w:r w:rsidRPr="009A1E51">
        <w:rPr>
          <w:rFonts w:ascii="Times New Roman" w:hAnsi="Times New Roman"/>
          <w:sz w:val="24"/>
          <w:szCs w:val="24"/>
        </w:rPr>
        <w:t xml:space="preserve"> menghadirkan sebuah bentuk makna yang ingin dibangun dan diwujudkan, dalam parodi tersebut memainkan apa yang dinamakan dengan penangguhan makna atau yang lebih bi</w:t>
      </w:r>
      <w:r>
        <w:rPr>
          <w:rFonts w:ascii="Times New Roman" w:hAnsi="Times New Roman"/>
          <w:sz w:val="24"/>
          <w:szCs w:val="24"/>
        </w:rPr>
        <w:t>a</w:t>
      </w:r>
      <w:r w:rsidRPr="009A1E51">
        <w:rPr>
          <w:rFonts w:ascii="Times New Roman" w:hAnsi="Times New Roman"/>
          <w:sz w:val="24"/>
          <w:szCs w:val="24"/>
        </w:rPr>
        <w:t xml:space="preserve">sa dikenal oleh Derrida sebagai </w:t>
      </w:r>
      <w:r>
        <w:rPr>
          <w:rFonts w:ascii="Times New Roman" w:hAnsi="Times New Roman"/>
          <w:i/>
          <w:sz w:val="24"/>
          <w:szCs w:val="24"/>
        </w:rPr>
        <w:t>differa</w:t>
      </w:r>
      <w:r w:rsidRPr="009A1E51">
        <w:rPr>
          <w:rFonts w:ascii="Times New Roman" w:hAnsi="Times New Roman"/>
          <w:i/>
          <w:sz w:val="24"/>
          <w:szCs w:val="24"/>
        </w:rPr>
        <w:t>nce</w:t>
      </w:r>
      <w:r w:rsidRPr="009A1E51">
        <w:rPr>
          <w:rFonts w:ascii="Times New Roman" w:hAnsi="Times New Roman"/>
          <w:sz w:val="24"/>
          <w:szCs w:val="24"/>
        </w:rPr>
        <w:t>, proses penangguhan terhadap makna ini memberikan ruang kreatif bagi siapa s</w:t>
      </w:r>
      <w:r>
        <w:rPr>
          <w:rFonts w:ascii="Times New Roman" w:hAnsi="Times New Roman"/>
          <w:sz w:val="24"/>
          <w:szCs w:val="24"/>
        </w:rPr>
        <w:t>aja untuk membentuk suatu makna</w:t>
      </w:r>
      <w:r w:rsidRPr="009A1E51">
        <w:rPr>
          <w:rFonts w:ascii="Times New Roman" w:hAnsi="Times New Roman"/>
          <w:iCs/>
          <w:sz w:val="24"/>
          <w:szCs w:val="24"/>
        </w:rPr>
        <w:t>. Dalam sebuah permainan</w:t>
      </w:r>
      <w:r>
        <w:rPr>
          <w:rFonts w:ascii="Times New Roman" w:hAnsi="Times New Roman"/>
          <w:iCs/>
          <w:sz w:val="24"/>
          <w:szCs w:val="24"/>
        </w:rPr>
        <w:t xml:space="preserve"> makna,</w:t>
      </w:r>
      <w:r w:rsidRPr="009A1E51">
        <w:rPr>
          <w:rFonts w:ascii="Times New Roman" w:hAnsi="Times New Roman"/>
          <w:iCs/>
          <w:sz w:val="24"/>
          <w:szCs w:val="24"/>
        </w:rPr>
        <w:t xml:space="preserve"> muncul sebuah logika yang dibentuk dari pembacaan dekonstruktif bahwasannya sebuah teks dapat memunculkan sesuatu yang ditegaskannya, meskipun sesuatu tersebut terbilang cukup samar dan tidak diunggulkan keberadaannya</w:t>
      </w:r>
      <w:sdt>
        <w:sdtPr>
          <w:rPr>
            <w:rFonts w:ascii="Times New Roman" w:hAnsi="Times New Roman"/>
            <w:iCs/>
            <w:sz w:val="24"/>
            <w:szCs w:val="24"/>
          </w:rPr>
          <w:id w:val="29603961"/>
          <w:citation/>
        </w:sdtPr>
        <w:sdtContent>
          <w:r w:rsidR="002754DD">
            <w:rPr>
              <w:rFonts w:ascii="Times New Roman" w:hAnsi="Times New Roman"/>
              <w:iCs/>
              <w:sz w:val="24"/>
              <w:szCs w:val="24"/>
            </w:rPr>
            <w:fldChar w:fldCharType="begin"/>
          </w:r>
          <w:r>
            <w:rPr>
              <w:rFonts w:ascii="Times New Roman" w:hAnsi="Times New Roman"/>
              <w:iCs/>
              <w:sz w:val="24"/>
              <w:szCs w:val="24"/>
            </w:rPr>
            <w:instrText xml:space="preserve"> CITATION AlF05 \p 67 \l 1033  </w:instrText>
          </w:r>
          <w:r w:rsidR="002754DD">
            <w:rPr>
              <w:rFonts w:ascii="Times New Roman" w:hAnsi="Times New Roman"/>
              <w:iCs/>
              <w:sz w:val="24"/>
              <w:szCs w:val="24"/>
            </w:rPr>
            <w:fldChar w:fldCharType="separate"/>
          </w:r>
          <w:r>
            <w:rPr>
              <w:rFonts w:ascii="Times New Roman" w:hAnsi="Times New Roman"/>
              <w:iCs/>
              <w:noProof/>
              <w:sz w:val="24"/>
              <w:szCs w:val="24"/>
            </w:rPr>
            <w:t xml:space="preserve"> </w:t>
          </w:r>
          <w:r w:rsidRPr="00DF23DC">
            <w:rPr>
              <w:rFonts w:ascii="Times New Roman" w:hAnsi="Times New Roman"/>
              <w:noProof/>
              <w:sz w:val="24"/>
              <w:szCs w:val="24"/>
            </w:rPr>
            <w:t>(Al-Fayyadl, 2005, p. 67)</w:t>
          </w:r>
          <w:r w:rsidR="002754DD">
            <w:rPr>
              <w:rFonts w:ascii="Times New Roman" w:hAnsi="Times New Roman"/>
              <w:iCs/>
              <w:sz w:val="24"/>
              <w:szCs w:val="24"/>
            </w:rPr>
            <w:fldChar w:fldCharType="end"/>
          </w:r>
        </w:sdtContent>
      </w:sdt>
      <w:r>
        <w:rPr>
          <w:rFonts w:ascii="Times New Roman" w:hAnsi="Times New Roman"/>
          <w:iCs/>
          <w:sz w:val="24"/>
          <w:szCs w:val="24"/>
        </w:rPr>
        <w:t>.</w:t>
      </w:r>
    </w:p>
    <w:p w:rsidR="00B0737C" w:rsidRPr="009A1E51" w:rsidRDefault="00B0737C" w:rsidP="00B0737C">
      <w:pPr>
        <w:ind w:firstLine="720"/>
        <w:rPr>
          <w:rFonts w:ascii="Times New Roman" w:hAnsi="Times New Roman"/>
          <w:iCs/>
          <w:sz w:val="24"/>
          <w:szCs w:val="24"/>
        </w:rPr>
      </w:pPr>
      <w:r w:rsidRPr="009A1E51">
        <w:rPr>
          <w:rFonts w:ascii="Times New Roman" w:hAnsi="Times New Roman"/>
          <w:iCs/>
          <w:sz w:val="24"/>
          <w:szCs w:val="24"/>
        </w:rPr>
        <w:t xml:space="preserve">Teks yang dominan kemudian </w:t>
      </w:r>
      <w:r>
        <w:rPr>
          <w:rFonts w:ascii="Times New Roman" w:hAnsi="Times New Roman"/>
          <w:iCs/>
          <w:sz w:val="24"/>
          <w:szCs w:val="24"/>
        </w:rPr>
        <w:t>muncul</w:t>
      </w:r>
      <w:r w:rsidRPr="009A1E51">
        <w:rPr>
          <w:rFonts w:ascii="Times New Roman" w:hAnsi="Times New Roman"/>
          <w:iCs/>
          <w:sz w:val="24"/>
          <w:szCs w:val="24"/>
        </w:rPr>
        <w:t xml:space="preserve"> dalam ko</w:t>
      </w:r>
      <w:r>
        <w:rPr>
          <w:rFonts w:ascii="Times New Roman" w:hAnsi="Times New Roman"/>
          <w:iCs/>
          <w:sz w:val="24"/>
          <w:szCs w:val="24"/>
        </w:rPr>
        <w:t>nteks masyarakat pesisir B</w:t>
      </w:r>
      <w:r w:rsidRPr="009A1E51">
        <w:rPr>
          <w:rFonts w:ascii="Times New Roman" w:hAnsi="Times New Roman"/>
          <w:iCs/>
          <w:sz w:val="24"/>
          <w:szCs w:val="24"/>
        </w:rPr>
        <w:t xml:space="preserve">angsring yang menganggap bahwasannya </w:t>
      </w:r>
      <w:r w:rsidRPr="00C577B2">
        <w:rPr>
          <w:rFonts w:ascii="Times New Roman" w:hAnsi="Times New Roman"/>
          <w:i/>
          <w:iCs/>
          <w:sz w:val="24"/>
          <w:szCs w:val="24"/>
        </w:rPr>
        <w:t>marine education</w:t>
      </w:r>
      <w:r w:rsidRPr="009A1E51">
        <w:rPr>
          <w:rFonts w:ascii="Times New Roman" w:hAnsi="Times New Roman"/>
          <w:iCs/>
          <w:sz w:val="24"/>
          <w:szCs w:val="24"/>
        </w:rPr>
        <w:t xml:space="preserve"> merupakan sebuah bentuk pengajaran mengenai pentingnya menjaga lingkungan, namun penyebutan definisi tersebut </w:t>
      </w:r>
      <w:r>
        <w:rPr>
          <w:rFonts w:ascii="Times New Roman" w:hAnsi="Times New Roman"/>
          <w:iCs/>
          <w:sz w:val="24"/>
          <w:szCs w:val="24"/>
        </w:rPr>
        <w:t>jangan terlalu dibenarkan</w:t>
      </w:r>
      <w:r w:rsidRPr="009A1E51">
        <w:rPr>
          <w:rFonts w:ascii="Times New Roman" w:hAnsi="Times New Roman"/>
          <w:iCs/>
          <w:sz w:val="24"/>
          <w:szCs w:val="24"/>
        </w:rPr>
        <w:t xml:space="preserve"> atau juga disalahkan. </w:t>
      </w:r>
      <w:r w:rsidRPr="009A1E51">
        <w:rPr>
          <w:rFonts w:ascii="Times New Roman" w:hAnsi="Times New Roman"/>
          <w:sz w:val="24"/>
          <w:szCs w:val="24"/>
        </w:rPr>
        <w:t>Kemungkinan-kemungkinan makna dapat muncul dalam sebuah te</w:t>
      </w:r>
      <w:r>
        <w:rPr>
          <w:rFonts w:ascii="Times New Roman" w:hAnsi="Times New Roman"/>
          <w:sz w:val="24"/>
          <w:szCs w:val="24"/>
        </w:rPr>
        <w:t xml:space="preserve">ks </w:t>
      </w:r>
      <w:r>
        <w:rPr>
          <w:rFonts w:ascii="Times New Roman" w:hAnsi="Times New Roman"/>
          <w:sz w:val="24"/>
          <w:szCs w:val="24"/>
        </w:rPr>
        <w:lastRenderedPageBreak/>
        <w:t>tidak langsung terjadi be</w:t>
      </w:r>
      <w:r w:rsidRPr="009A1E51">
        <w:rPr>
          <w:rFonts w:ascii="Times New Roman" w:hAnsi="Times New Roman"/>
          <w:sz w:val="24"/>
          <w:szCs w:val="24"/>
        </w:rPr>
        <w:t>gitu saja, melainkan adannya jejak yang terus menunda dan menangguhkan kebenaran atau makna</w:t>
      </w:r>
      <w:sdt>
        <w:sdtPr>
          <w:rPr>
            <w:rFonts w:ascii="Times New Roman" w:hAnsi="Times New Roman"/>
            <w:sz w:val="24"/>
            <w:szCs w:val="24"/>
          </w:rPr>
          <w:id w:val="29603962"/>
          <w:citation/>
        </w:sdtPr>
        <w:sdtContent>
          <w:r w:rsidR="002754DD">
            <w:rPr>
              <w:rFonts w:ascii="Times New Roman" w:hAnsi="Times New Roman"/>
              <w:sz w:val="24"/>
              <w:szCs w:val="24"/>
            </w:rPr>
            <w:fldChar w:fldCharType="begin"/>
          </w:r>
          <w:r>
            <w:rPr>
              <w:rFonts w:ascii="Times New Roman" w:hAnsi="Times New Roman"/>
              <w:sz w:val="24"/>
              <w:szCs w:val="24"/>
            </w:rPr>
            <w:instrText xml:space="preserve"> CITATION AlF05 \p 82 \l 1033  </w:instrText>
          </w:r>
          <w:r w:rsidR="002754DD">
            <w:rPr>
              <w:rFonts w:ascii="Times New Roman" w:hAnsi="Times New Roman"/>
              <w:sz w:val="24"/>
              <w:szCs w:val="24"/>
            </w:rPr>
            <w:fldChar w:fldCharType="separate"/>
          </w:r>
          <w:r>
            <w:rPr>
              <w:rFonts w:ascii="Times New Roman" w:hAnsi="Times New Roman"/>
              <w:noProof/>
              <w:sz w:val="24"/>
              <w:szCs w:val="24"/>
            </w:rPr>
            <w:t xml:space="preserve"> </w:t>
          </w:r>
          <w:r w:rsidRPr="00DF23DC">
            <w:rPr>
              <w:rFonts w:ascii="Times New Roman" w:hAnsi="Times New Roman"/>
              <w:noProof/>
              <w:sz w:val="24"/>
              <w:szCs w:val="24"/>
            </w:rPr>
            <w:t>(Al-Fayyadl, 2005, p. 82)</w:t>
          </w:r>
          <w:r w:rsidR="002754DD">
            <w:rPr>
              <w:rFonts w:ascii="Times New Roman" w:hAnsi="Times New Roman"/>
              <w:sz w:val="24"/>
              <w:szCs w:val="24"/>
            </w:rPr>
            <w:fldChar w:fldCharType="end"/>
          </w:r>
        </w:sdtContent>
      </w:sdt>
      <w:r w:rsidRPr="009A1E51">
        <w:rPr>
          <w:rFonts w:ascii="Times New Roman" w:hAnsi="Times New Roman"/>
          <w:iCs/>
          <w:sz w:val="24"/>
          <w:szCs w:val="24"/>
        </w:rPr>
        <w:t xml:space="preserve">. Dalam </w:t>
      </w:r>
      <w:r w:rsidRPr="00FE0987">
        <w:rPr>
          <w:rFonts w:ascii="Times New Roman" w:hAnsi="Times New Roman"/>
          <w:i/>
          <w:iCs/>
          <w:sz w:val="24"/>
          <w:szCs w:val="24"/>
        </w:rPr>
        <w:t>marine education</w:t>
      </w:r>
      <w:r w:rsidRPr="009A1E51">
        <w:rPr>
          <w:rFonts w:ascii="Times New Roman" w:hAnsi="Times New Roman"/>
          <w:iCs/>
          <w:sz w:val="24"/>
          <w:szCs w:val="24"/>
        </w:rPr>
        <w:t xml:space="preserve"> terdapat teks-teks yang lain, yang tidak dominan dan dianggap tidak menjadi makna pendukung dari suatu kebenaran. Sebuah makna dominan mengenai </w:t>
      </w:r>
      <w:r w:rsidRPr="00FE0987">
        <w:rPr>
          <w:rFonts w:ascii="Times New Roman" w:hAnsi="Times New Roman"/>
          <w:i/>
          <w:iCs/>
          <w:sz w:val="24"/>
          <w:szCs w:val="24"/>
        </w:rPr>
        <w:t>marine education</w:t>
      </w:r>
      <w:r w:rsidRPr="009A1E51">
        <w:rPr>
          <w:rFonts w:ascii="Times New Roman" w:hAnsi="Times New Roman"/>
          <w:iCs/>
          <w:sz w:val="24"/>
          <w:szCs w:val="24"/>
        </w:rPr>
        <w:t xml:space="preserve"> dilacak dalam sebuah pernyataan informan sebagai berikut,</w:t>
      </w:r>
    </w:p>
    <w:p w:rsidR="00B0737C" w:rsidRPr="009A1E51" w:rsidRDefault="00B0737C" w:rsidP="00461A4C">
      <w:pPr>
        <w:spacing w:before="240"/>
        <w:rPr>
          <w:rFonts w:ascii="Times New Roman" w:hAnsi="Times New Roman"/>
          <w:i/>
          <w:sz w:val="24"/>
          <w:szCs w:val="24"/>
        </w:rPr>
      </w:pPr>
      <w:r w:rsidRPr="009A1E51">
        <w:rPr>
          <w:rFonts w:ascii="Times New Roman" w:hAnsi="Times New Roman"/>
          <w:i/>
          <w:sz w:val="24"/>
          <w:szCs w:val="24"/>
        </w:rPr>
        <w:t xml:space="preserve">“Marine Education itu adalah kita sosialisasi tentang fungsi laut, fungsi pantai dan cara pemanfaatanya namun dengan bahasa-bahasa sederhana dan model game dan lainya” </w:t>
      </w:r>
      <w:r w:rsidRPr="009A1E51">
        <w:rPr>
          <w:rFonts w:ascii="Times New Roman" w:hAnsi="Times New Roman"/>
          <w:sz w:val="24"/>
          <w:szCs w:val="24"/>
        </w:rPr>
        <w:t>(Wawancara Ikhwan Arif, 24 Desember 2019)</w:t>
      </w:r>
      <w:r w:rsidRPr="009A1E51">
        <w:rPr>
          <w:rFonts w:ascii="Times New Roman" w:hAnsi="Times New Roman"/>
          <w:i/>
          <w:sz w:val="24"/>
          <w:szCs w:val="24"/>
        </w:rPr>
        <w:t>.</w:t>
      </w:r>
    </w:p>
    <w:p w:rsidR="00B0737C" w:rsidRPr="009A1E51" w:rsidRDefault="00B0737C" w:rsidP="00365A08">
      <w:pPr>
        <w:spacing w:before="240" w:after="240"/>
        <w:rPr>
          <w:rFonts w:ascii="Times New Roman" w:hAnsi="Times New Roman"/>
          <w:i/>
          <w:iCs/>
          <w:sz w:val="24"/>
          <w:szCs w:val="24"/>
        </w:rPr>
      </w:pPr>
      <w:r w:rsidRPr="009A1E51">
        <w:rPr>
          <w:rFonts w:ascii="Times New Roman" w:hAnsi="Times New Roman"/>
          <w:i/>
          <w:sz w:val="24"/>
          <w:szCs w:val="24"/>
        </w:rPr>
        <w:t xml:space="preserve">“Marine Education ini kita masuk kesekolah-sekolah dan mengajari tentang laut, tentang konservasi, kalau dulu sama anak-anak kecil tidak mungkin ngomong konservasi kan bingung, ‘ayolah kita ini, pokoknya mengenalkan lah tentang terumbu karangnya, menjaga alamnya supaya apa, kan pastinya bisa kan” </w:t>
      </w:r>
      <w:r w:rsidRPr="009A1E51">
        <w:rPr>
          <w:rFonts w:ascii="Times New Roman" w:hAnsi="Times New Roman"/>
          <w:sz w:val="24"/>
          <w:szCs w:val="24"/>
        </w:rPr>
        <w:t>(Wawaancara Sukirno, 27 Desember 2019)</w:t>
      </w:r>
      <w:r w:rsidRPr="009A1E51">
        <w:rPr>
          <w:rFonts w:ascii="Times New Roman" w:hAnsi="Times New Roman"/>
          <w:i/>
          <w:sz w:val="24"/>
          <w:szCs w:val="24"/>
        </w:rPr>
        <w:t>.</w:t>
      </w:r>
    </w:p>
    <w:p w:rsidR="00B0737C" w:rsidRPr="009A1E51" w:rsidRDefault="00B0737C" w:rsidP="00365A08">
      <w:pPr>
        <w:spacing w:before="240" w:after="240"/>
        <w:rPr>
          <w:rFonts w:ascii="Times New Roman" w:hAnsi="Times New Roman"/>
          <w:sz w:val="24"/>
          <w:szCs w:val="24"/>
        </w:rPr>
      </w:pPr>
      <w:r w:rsidRPr="009A1E51">
        <w:rPr>
          <w:rFonts w:ascii="Times New Roman" w:hAnsi="Times New Roman"/>
          <w:iCs/>
          <w:sz w:val="24"/>
          <w:szCs w:val="24"/>
        </w:rPr>
        <w:t>“</w:t>
      </w:r>
      <w:r w:rsidRPr="009A1E51">
        <w:rPr>
          <w:rFonts w:ascii="Times New Roman" w:hAnsi="Times New Roman"/>
          <w:i/>
          <w:sz w:val="24"/>
          <w:szCs w:val="24"/>
        </w:rPr>
        <w:t xml:space="preserve">orang-orang itu nyebutnya itu dengan Marine education, jadi setau saya itu yaaa itu mas yang masuk sekolah-sekolah yang didalamnya ada pengajaran tentang pentingnya menjaga lingkungan pada anak-anak, kan ada disekolah tuh (…)” </w:t>
      </w:r>
      <w:r w:rsidRPr="009A1E51">
        <w:rPr>
          <w:rFonts w:ascii="Times New Roman" w:hAnsi="Times New Roman"/>
          <w:sz w:val="24"/>
          <w:szCs w:val="24"/>
        </w:rPr>
        <w:t>(Wawancara Suyadi, 06 Februari 2020)</w:t>
      </w:r>
      <w:r w:rsidRPr="009A1E51">
        <w:rPr>
          <w:rFonts w:ascii="Times New Roman" w:hAnsi="Times New Roman"/>
          <w:i/>
          <w:sz w:val="24"/>
          <w:szCs w:val="24"/>
        </w:rPr>
        <w:t>.</w:t>
      </w:r>
    </w:p>
    <w:p w:rsidR="00B0737C" w:rsidRDefault="00B0737C" w:rsidP="00B0737C">
      <w:pPr>
        <w:ind w:firstLine="720"/>
        <w:rPr>
          <w:rFonts w:ascii="Times New Roman" w:hAnsi="Times New Roman"/>
          <w:sz w:val="24"/>
          <w:szCs w:val="24"/>
        </w:rPr>
      </w:pPr>
      <w:r w:rsidRPr="009A1E51">
        <w:rPr>
          <w:rFonts w:ascii="Times New Roman" w:hAnsi="Times New Roman"/>
          <w:sz w:val="24"/>
          <w:szCs w:val="24"/>
        </w:rPr>
        <w:t xml:space="preserve">Dalam pernyataan tersebut menegaskan bahwasannya </w:t>
      </w:r>
      <w:r w:rsidRPr="00FE0987">
        <w:rPr>
          <w:rFonts w:ascii="Times New Roman" w:hAnsi="Times New Roman"/>
          <w:i/>
          <w:sz w:val="24"/>
          <w:szCs w:val="24"/>
        </w:rPr>
        <w:t>marine education</w:t>
      </w:r>
      <w:r w:rsidRPr="009A1E51">
        <w:rPr>
          <w:rFonts w:ascii="Times New Roman" w:hAnsi="Times New Roman"/>
          <w:sz w:val="24"/>
          <w:szCs w:val="24"/>
        </w:rPr>
        <w:t xml:space="preserve"> merupakan sebuah bagian dari kegiatan yang dianggapnya sebagai peningkatan </w:t>
      </w:r>
      <w:r>
        <w:rPr>
          <w:rFonts w:ascii="Times New Roman" w:hAnsi="Times New Roman"/>
          <w:sz w:val="24"/>
          <w:szCs w:val="24"/>
        </w:rPr>
        <w:t xml:space="preserve">pengetahuan terhadap lingkungan. </w:t>
      </w:r>
      <w:r w:rsidRPr="009A1E51">
        <w:rPr>
          <w:rFonts w:ascii="Times New Roman" w:hAnsi="Times New Roman"/>
          <w:sz w:val="24"/>
          <w:szCs w:val="24"/>
        </w:rPr>
        <w:t xml:space="preserve">Namun, apa yang telah dibayangkan tidak terjadi semestinya, masih ada ruang terbuka untuk </w:t>
      </w:r>
      <w:r>
        <w:rPr>
          <w:rFonts w:ascii="Times New Roman" w:hAnsi="Times New Roman"/>
          <w:sz w:val="24"/>
          <w:szCs w:val="24"/>
        </w:rPr>
        <w:t>lebih</w:t>
      </w:r>
      <w:r w:rsidRPr="009A1E51">
        <w:rPr>
          <w:rFonts w:ascii="Times New Roman" w:hAnsi="Times New Roman"/>
          <w:sz w:val="24"/>
          <w:szCs w:val="24"/>
        </w:rPr>
        <w:t xml:space="preserve"> kreatif memainkan parodi dari </w:t>
      </w:r>
      <w:r w:rsidRPr="00FE0987">
        <w:rPr>
          <w:rFonts w:ascii="Times New Roman" w:hAnsi="Times New Roman"/>
          <w:i/>
          <w:sz w:val="24"/>
          <w:szCs w:val="24"/>
        </w:rPr>
        <w:t>marine education</w:t>
      </w:r>
      <w:r>
        <w:rPr>
          <w:rFonts w:ascii="Times New Roman" w:hAnsi="Times New Roman"/>
          <w:sz w:val="24"/>
          <w:szCs w:val="24"/>
        </w:rPr>
        <w:t xml:space="preserve"> dengan memunculkan narasi</w:t>
      </w:r>
      <w:r w:rsidRPr="009A1E51">
        <w:rPr>
          <w:rFonts w:ascii="Times New Roman" w:hAnsi="Times New Roman"/>
          <w:sz w:val="24"/>
          <w:szCs w:val="24"/>
        </w:rPr>
        <w:t xml:space="preserve"> yang kabur.</w:t>
      </w:r>
      <w:r w:rsidRPr="009A1E51">
        <w:rPr>
          <w:rFonts w:ascii="Times New Roman" w:hAnsi="Times New Roman"/>
          <w:iCs/>
          <w:sz w:val="24"/>
          <w:szCs w:val="24"/>
        </w:rPr>
        <w:t xml:space="preserve"> Dengan demikian, keberadaan makna yang lain menjadikan bahwasannya makna yang telah diambil kesimpulan tidak sepenuhnya tunggal dan</w:t>
      </w:r>
      <w:r>
        <w:rPr>
          <w:rFonts w:ascii="Times New Roman" w:hAnsi="Times New Roman"/>
          <w:iCs/>
          <w:sz w:val="24"/>
          <w:szCs w:val="24"/>
        </w:rPr>
        <w:t xml:space="preserve"> masih</w:t>
      </w:r>
      <w:r w:rsidRPr="009A1E51">
        <w:rPr>
          <w:rFonts w:ascii="Times New Roman" w:hAnsi="Times New Roman"/>
          <w:iCs/>
          <w:sz w:val="24"/>
          <w:szCs w:val="24"/>
        </w:rPr>
        <w:t xml:space="preserve"> menyimpan makna yang lain yang tidak terduga</w:t>
      </w:r>
      <w:sdt>
        <w:sdtPr>
          <w:rPr>
            <w:rFonts w:ascii="Times New Roman" w:hAnsi="Times New Roman"/>
            <w:iCs/>
            <w:sz w:val="24"/>
            <w:szCs w:val="24"/>
          </w:rPr>
          <w:id w:val="29603963"/>
          <w:citation/>
        </w:sdtPr>
        <w:sdtContent>
          <w:r w:rsidR="002754DD">
            <w:rPr>
              <w:rFonts w:ascii="Times New Roman" w:hAnsi="Times New Roman"/>
              <w:iCs/>
              <w:sz w:val="24"/>
              <w:szCs w:val="24"/>
            </w:rPr>
            <w:fldChar w:fldCharType="begin"/>
          </w:r>
          <w:r>
            <w:rPr>
              <w:rFonts w:ascii="Times New Roman" w:hAnsi="Times New Roman"/>
              <w:iCs/>
              <w:sz w:val="24"/>
              <w:szCs w:val="24"/>
            </w:rPr>
            <w:instrText xml:space="preserve"> CITATION AlF05 \p 78 \l 1033  </w:instrText>
          </w:r>
          <w:r w:rsidR="002754DD">
            <w:rPr>
              <w:rFonts w:ascii="Times New Roman" w:hAnsi="Times New Roman"/>
              <w:iCs/>
              <w:sz w:val="24"/>
              <w:szCs w:val="24"/>
            </w:rPr>
            <w:fldChar w:fldCharType="separate"/>
          </w:r>
          <w:r>
            <w:rPr>
              <w:rFonts w:ascii="Times New Roman" w:hAnsi="Times New Roman"/>
              <w:iCs/>
              <w:noProof/>
              <w:sz w:val="24"/>
              <w:szCs w:val="24"/>
            </w:rPr>
            <w:t xml:space="preserve"> </w:t>
          </w:r>
          <w:r w:rsidRPr="00DF23DC">
            <w:rPr>
              <w:rFonts w:ascii="Times New Roman" w:hAnsi="Times New Roman"/>
              <w:noProof/>
              <w:sz w:val="24"/>
              <w:szCs w:val="24"/>
            </w:rPr>
            <w:t>(Al-Fayyadl, 2005, p. 78)</w:t>
          </w:r>
          <w:r w:rsidR="002754DD">
            <w:rPr>
              <w:rFonts w:ascii="Times New Roman" w:hAnsi="Times New Roman"/>
              <w:iCs/>
              <w:sz w:val="24"/>
              <w:szCs w:val="24"/>
            </w:rPr>
            <w:fldChar w:fldCharType="end"/>
          </w:r>
        </w:sdtContent>
      </w:sdt>
      <w:r w:rsidRPr="009A1E51">
        <w:rPr>
          <w:rFonts w:ascii="Times New Roman" w:hAnsi="Times New Roman"/>
          <w:iCs/>
          <w:sz w:val="24"/>
          <w:szCs w:val="24"/>
        </w:rPr>
        <w:t xml:space="preserve">. Secara lebih tegas </w:t>
      </w:r>
      <w:r w:rsidRPr="009A1E51">
        <w:rPr>
          <w:rFonts w:ascii="Times New Roman" w:hAnsi="Times New Roman"/>
          <w:iCs/>
          <w:sz w:val="24"/>
          <w:szCs w:val="24"/>
        </w:rPr>
        <w:lastRenderedPageBreak/>
        <w:t>kemudian, jika direfleksikan dalam r</w:t>
      </w:r>
      <w:r>
        <w:rPr>
          <w:rFonts w:ascii="Times New Roman" w:hAnsi="Times New Roman"/>
          <w:iCs/>
          <w:sz w:val="24"/>
          <w:szCs w:val="24"/>
        </w:rPr>
        <w:t>ealitas Bangsring</w:t>
      </w:r>
      <w:r w:rsidRPr="009A1E51">
        <w:rPr>
          <w:rFonts w:ascii="Times New Roman" w:hAnsi="Times New Roman"/>
          <w:iCs/>
          <w:sz w:val="24"/>
          <w:szCs w:val="24"/>
        </w:rPr>
        <w:t>, memunculkan narasi dari teks sekunder yang menganggap ekoliterasi pada anak ini bukan saja mengajarkan pentingnya menjaga lingkungan, dan mengenalkan lingkungan, melainkan terdapat teks yang lain yang seolah-olah ingin bangkit menampakkan diri.</w:t>
      </w:r>
      <w:r>
        <w:rPr>
          <w:rFonts w:ascii="Times New Roman" w:hAnsi="Times New Roman"/>
          <w:sz w:val="24"/>
          <w:szCs w:val="24"/>
        </w:rPr>
        <w:t xml:space="preserve"> Teks yang demikian ditegaskan oleh Ikhwan Arif sebagai berikut,</w:t>
      </w:r>
    </w:p>
    <w:p w:rsidR="00B0737C" w:rsidRPr="004843C7" w:rsidRDefault="00B0737C" w:rsidP="00461A4C">
      <w:pPr>
        <w:spacing w:before="240" w:after="240"/>
        <w:rPr>
          <w:rFonts w:ascii="Times New Roman" w:hAnsi="Times New Roman"/>
          <w:i/>
          <w:sz w:val="24"/>
          <w:szCs w:val="24"/>
        </w:rPr>
      </w:pPr>
      <w:r w:rsidRPr="009A1E51">
        <w:rPr>
          <w:rFonts w:ascii="Times New Roman" w:hAnsi="Times New Roman"/>
          <w:i/>
          <w:sz w:val="24"/>
          <w:szCs w:val="24"/>
        </w:rPr>
        <w:t xml:space="preserve">“(…) tinggal kita berfikir bagaimana jadikan anak-anak itu paham tentang dunia lingkungan, terutama lingkungan bahari atu lingkungan pesisir, terus selanjutnya bagaimana mereka bisa mengajak si objek utama tadi itu untuk mengubah pola tangkapnnya atau mainset (…)” </w:t>
      </w:r>
      <w:r w:rsidRPr="009A1E51">
        <w:rPr>
          <w:rFonts w:ascii="Times New Roman" w:hAnsi="Times New Roman"/>
          <w:sz w:val="24"/>
          <w:szCs w:val="24"/>
        </w:rPr>
        <w:t>(Ikwan Arif, 1 Januari 2020)</w:t>
      </w:r>
    </w:p>
    <w:p w:rsidR="00B0737C" w:rsidRPr="009A1E51" w:rsidRDefault="00B0737C" w:rsidP="00B0737C">
      <w:pPr>
        <w:ind w:firstLine="720"/>
        <w:rPr>
          <w:rFonts w:ascii="Times New Roman" w:hAnsi="Times New Roman"/>
          <w:sz w:val="24"/>
          <w:szCs w:val="24"/>
        </w:rPr>
      </w:pPr>
      <w:r w:rsidRPr="009A1E51">
        <w:rPr>
          <w:rFonts w:ascii="Times New Roman" w:hAnsi="Times New Roman"/>
          <w:sz w:val="24"/>
          <w:szCs w:val="24"/>
        </w:rPr>
        <w:t>Kebenaran tersebut dapat dilacak</w:t>
      </w:r>
      <w:r>
        <w:rPr>
          <w:rFonts w:ascii="Times New Roman" w:hAnsi="Times New Roman"/>
          <w:sz w:val="24"/>
          <w:szCs w:val="24"/>
        </w:rPr>
        <w:t xml:space="preserve"> dan</w:t>
      </w:r>
      <w:r w:rsidRPr="009A1E51">
        <w:rPr>
          <w:rFonts w:ascii="Times New Roman" w:hAnsi="Times New Roman"/>
          <w:sz w:val="24"/>
          <w:szCs w:val="24"/>
        </w:rPr>
        <w:t xml:space="preserve"> ditelusuri dengan apa yang telah dianggap Derrida sebagai jejak (</w:t>
      </w:r>
      <w:r w:rsidRPr="009A1E51">
        <w:rPr>
          <w:rFonts w:ascii="Times New Roman" w:hAnsi="Times New Roman"/>
          <w:i/>
          <w:sz w:val="24"/>
          <w:szCs w:val="24"/>
        </w:rPr>
        <w:t>trace)</w:t>
      </w:r>
      <w:r>
        <w:rPr>
          <w:rFonts w:ascii="Times New Roman" w:hAnsi="Times New Roman"/>
          <w:sz w:val="24"/>
          <w:szCs w:val="24"/>
        </w:rPr>
        <w:t>.</w:t>
      </w:r>
      <w:r w:rsidRPr="009A1E51">
        <w:rPr>
          <w:rFonts w:ascii="Times New Roman" w:hAnsi="Times New Roman"/>
          <w:i/>
          <w:sz w:val="24"/>
          <w:szCs w:val="24"/>
        </w:rPr>
        <w:t xml:space="preserve"> </w:t>
      </w:r>
      <w:r w:rsidRPr="009A1E51">
        <w:rPr>
          <w:rFonts w:ascii="Times New Roman" w:hAnsi="Times New Roman"/>
          <w:sz w:val="24"/>
          <w:szCs w:val="24"/>
        </w:rPr>
        <w:t>Jejak kebenaran muncul dengan apa yang digambarkan me</w:t>
      </w:r>
      <w:r>
        <w:rPr>
          <w:rFonts w:ascii="Times New Roman" w:hAnsi="Times New Roman"/>
          <w:sz w:val="24"/>
          <w:szCs w:val="24"/>
        </w:rPr>
        <w:t>ngenai anak sendiri seperti apa. B</w:t>
      </w:r>
      <w:r w:rsidRPr="009A1E51">
        <w:rPr>
          <w:rFonts w:ascii="Times New Roman" w:hAnsi="Times New Roman"/>
          <w:sz w:val="24"/>
          <w:szCs w:val="24"/>
        </w:rPr>
        <w:t>agi seorang Ikhwan Arif, menganggap anak itu berbed</w:t>
      </w:r>
      <w:r>
        <w:rPr>
          <w:rFonts w:ascii="Times New Roman" w:hAnsi="Times New Roman"/>
          <w:sz w:val="24"/>
          <w:szCs w:val="24"/>
        </w:rPr>
        <w:t>a, seperti halnya anak dianggap</w:t>
      </w:r>
      <w:r w:rsidRPr="009A1E51">
        <w:rPr>
          <w:rFonts w:ascii="Times New Roman" w:hAnsi="Times New Roman"/>
          <w:sz w:val="24"/>
          <w:szCs w:val="24"/>
        </w:rPr>
        <w:t xml:space="preserve"> lebih berani atau percaya diri untuk mengatakan atau mengucapkan apa yang telah disampaikan,</w:t>
      </w:r>
    </w:p>
    <w:p w:rsidR="00B0737C" w:rsidRPr="009A1E51" w:rsidRDefault="00B0737C" w:rsidP="00461A4C">
      <w:pPr>
        <w:spacing w:before="240"/>
        <w:rPr>
          <w:rFonts w:ascii="Times New Roman" w:hAnsi="Times New Roman"/>
          <w:sz w:val="24"/>
          <w:szCs w:val="24"/>
        </w:rPr>
      </w:pPr>
      <w:r w:rsidRPr="009A1E51">
        <w:rPr>
          <w:rFonts w:ascii="Times New Roman" w:hAnsi="Times New Roman"/>
          <w:i/>
          <w:sz w:val="24"/>
          <w:szCs w:val="24"/>
        </w:rPr>
        <w:t>“artinya anak itu lebih berani meng</w:t>
      </w:r>
      <w:r w:rsidR="00DC7877">
        <w:rPr>
          <w:rFonts w:ascii="Times New Roman" w:hAnsi="Times New Roman"/>
          <w:i/>
          <w:sz w:val="24"/>
          <w:szCs w:val="24"/>
        </w:rPr>
        <w:t>ucapkan apa adanya kepada orang</w:t>
      </w:r>
      <w:r w:rsidRPr="009A1E51">
        <w:rPr>
          <w:rFonts w:ascii="Times New Roman" w:hAnsi="Times New Roman"/>
          <w:i/>
          <w:sz w:val="24"/>
          <w:szCs w:val="24"/>
        </w:rPr>
        <w:t>tua, lebih berani artinya anak ini mengatakan tanpa adanya rekayasa dari apa yang telah diterimanya, lebih jujur bisa dibilang seperti itu (…)”</w:t>
      </w:r>
      <w:r w:rsidRPr="009A1E51">
        <w:rPr>
          <w:rFonts w:ascii="Times New Roman" w:hAnsi="Times New Roman"/>
          <w:sz w:val="24"/>
          <w:szCs w:val="24"/>
        </w:rPr>
        <w:t xml:space="preserve"> (Ikhwan Arif, 24 Desember 2019).</w:t>
      </w:r>
    </w:p>
    <w:p w:rsidR="00B0737C" w:rsidRDefault="00B0737C" w:rsidP="00DE291C">
      <w:pPr>
        <w:spacing w:before="240"/>
        <w:ind w:firstLine="720"/>
        <w:rPr>
          <w:rFonts w:ascii="Times New Roman" w:hAnsi="Times New Roman"/>
          <w:sz w:val="24"/>
          <w:szCs w:val="24"/>
        </w:rPr>
      </w:pPr>
      <w:r w:rsidRPr="009A1E51">
        <w:rPr>
          <w:rFonts w:ascii="Times New Roman" w:hAnsi="Times New Roman"/>
          <w:sz w:val="24"/>
          <w:szCs w:val="24"/>
        </w:rPr>
        <w:t xml:space="preserve">Artinya dalam hal ini Ikhwan Arif </w:t>
      </w:r>
      <w:r>
        <w:rPr>
          <w:rFonts w:ascii="Times New Roman" w:hAnsi="Times New Roman"/>
          <w:sz w:val="24"/>
          <w:szCs w:val="24"/>
        </w:rPr>
        <w:t>menganggap</w:t>
      </w:r>
      <w:r w:rsidRPr="009A1E51">
        <w:rPr>
          <w:rFonts w:ascii="Times New Roman" w:hAnsi="Times New Roman"/>
          <w:sz w:val="24"/>
          <w:szCs w:val="24"/>
        </w:rPr>
        <w:t xml:space="preserve"> bahwa anak memiliki perasaan apa adannya dan cenderung mengatakan apa yang seharusnya mereka katakan tanpa dibuat-buat. </w:t>
      </w:r>
      <w:r>
        <w:rPr>
          <w:rFonts w:ascii="Times New Roman" w:hAnsi="Times New Roman"/>
          <w:sz w:val="24"/>
          <w:szCs w:val="24"/>
        </w:rPr>
        <w:t xml:space="preserve">Secara lebih tegas, </w:t>
      </w:r>
      <w:r w:rsidRPr="009A1E51">
        <w:rPr>
          <w:rFonts w:ascii="Times New Roman" w:hAnsi="Times New Roman"/>
          <w:sz w:val="24"/>
          <w:szCs w:val="24"/>
        </w:rPr>
        <w:t>anak menur</w:t>
      </w:r>
      <w:r>
        <w:rPr>
          <w:rFonts w:ascii="Times New Roman" w:hAnsi="Times New Roman"/>
          <w:sz w:val="24"/>
          <w:szCs w:val="24"/>
        </w:rPr>
        <w:t>utnya lebih berani untuk mengun</w:t>
      </w:r>
      <w:r w:rsidRPr="009A1E51">
        <w:rPr>
          <w:rFonts w:ascii="Times New Roman" w:hAnsi="Times New Roman"/>
          <w:sz w:val="24"/>
          <w:szCs w:val="24"/>
        </w:rPr>
        <w:t xml:space="preserve">gkapkan dan mengikuti arus dari apa yang telah diajarkan kepadannya, karena terjadi sebuah proses pembimbingan atau pengajaran di dalamnya. Hal ini kemudian dipertegas dengan apa yang telah Vygotski jelaskan bahwasannya perkembangan kognitif anak tidak lepas dari sosiokuluralnya, dimana ingatan, penalaran, </w:t>
      </w:r>
      <w:r w:rsidRPr="009A1E51">
        <w:rPr>
          <w:rFonts w:ascii="Times New Roman" w:hAnsi="Times New Roman"/>
          <w:sz w:val="24"/>
          <w:szCs w:val="24"/>
        </w:rPr>
        <w:lastRenderedPageBreak/>
        <w:t>pemahaman mereka diabangun melalui interaksi sosial dengan pembelajaran dari masyarakat, seperti bahasa dan pemikiran</w:t>
      </w:r>
      <w:sdt>
        <w:sdtPr>
          <w:rPr>
            <w:rFonts w:ascii="Times New Roman" w:hAnsi="Times New Roman"/>
            <w:sz w:val="24"/>
            <w:szCs w:val="24"/>
          </w:rPr>
          <w:id w:val="29603964"/>
          <w:citation/>
        </w:sdtPr>
        <w:sdtContent>
          <w:r w:rsidR="002754DD">
            <w:rPr>
              <w:rFonts w:ascii="Times New Roman" w:hAnsi="Times New Roman"/>
              <w:sz w:val="24"/>
              <w:szCs w:val="24"/>
            </w:rPr>
            <w:fldChar w:fldCharType="begin"/>
          </w:r>
          <w:r>
            <w:rPr>
              <w:rFonts w:ascii="Times New Roman" w:hAnsi="Times New Roman"/>
              <w:sz w:val="24"/>
              <w:szCs w:val="24"/>
            </w:rPr>
            <w:instrText xml:space="preserve"> CITATION Joh11 \p 49 \l 1033  </w:instrText>
          </w:r>
          <w:r w:rsidR="002754DD">
            <w:rPr>
              <w:rFonts w:ascii="Times New Roman" w:hAnsi="Times New Roman"/>
              <w:sz w:val="24"/>
              <w:szCs w:val="24"/>
            </w:rPr>
            <w:fldChar w:fldCharType="separate"/>
          </w:r>
          <w:r>
            <w:rPr>
              <w:rFonts w:ascii="Times New Roman" w:hAnsi="Times New Roman"/>
              <w:noProof/>
              <w:sz w:val="24"/>
              <w:szCs w:val="24"/>
            </w:rPr>
            <w:t xml:space="preserve"> </w:t>
          </w:r>
          <w:r w:rsidRPr="00DF23DC">
            <w:rPr>
              <w:rFonts w:ascii="Times New Roman" w:hAnsi="Times New Roman"/>
              <w:noProof/>
              <w:sz w:val="24"/>
              <w:szCs w:val="24"/>
            </w:rPr>
            <w:t>(John, 2011, p. 49)</w:t>
          </w:r>
          <w:r w:rsidR="002754DD">
            <w:rPr>
              <w:rFonts w:ascii="Times New Roman" w:hAnsi="Times New Roman"/>
              <w:sz w:val="24"/>
              <w:szCs w:val="24"/>
            </w:rPr>
            <w:fldChar w:fldCharType="end"/>
          </w:r>
        </w:sdtContent>
      </w:sdt>
      <w:r>
        <w:rPr>
          <w:rFonts w:ascii="Times New Roman" w:hAnsi="Times New Roman"/>
          <w:sz w:val="24"/>
          <w:szCs w:val="24"/>
        </w:rPr>
        <w:t>.</w:t>
      </w:r>
      <w:r w:rsidRPr="009A1E51">
        <w:rPr>
          <w:rFonts w:ascii="Times New Roman" w:hAnsi="Times New Roman"/>
          <w:sz w:val="24"/>
          <w:szCs w:val="24"/>
        </w:rPr>
        <w:t xml:space="preserve"> Dengan bahasa yang disesuaikan dan proses pengajaran yang cenderung menarik, anak menjadi berhasil untuk melancarkan tugasnnya sebagai agen. Sehingga perkembangan kognitif anak tidak tumbuh dari diri sendiri melainkan dibangun dari orang lain. Orang lain disini digunakan untuk memberikan peran penting bagi pertumbuhan kognitif anak. Sejalan dengan itu, Gredler dan Holzman</w:t>
      </w:r>
      <w:r>
        <w:rPr>
          <w:rFonts w:ascii="Times New Roman" w:hAnsi="Times New Roman"/>
          <w:sz w:val="24"/>
          <w:szCs w:val="24"/>
        </w:rPr>
        <w:t xml:space="preserve"> dalam</w:t>
      </w:r>
      <w:r w:rsidRPr="002367F0">
        <w:rPr>
          <w:rFonts w:ascii="Times New Roman" w:hAnsi="Times New Roman"/>
          <w:sz w:val="24"/>
          <w:szCs w:val="24"/>
        </w:rPr>
        <w:t xml:space="preserve"> </w:t>
      </w:r>
      <w:sdt>
        <w:sdtPr>
          <w:rPr>
            <w:rFonts w:ascii="Times New Roman" w:hAnsi="Times New Roman"/>
            <w:sz w:val="24"/>
            <w:szCs w:val="24"/>
          </w:rPr>
          <w:id w:val="29603965"/>
          <w:citation/>
        </w:sdtPr>
        <w:sdtContent>
          <w:r w:rsidR="002754DD">
            <w:rPr>
              <w:rFonts w:ascii="Times New Roman" w:hAnsi="Times New Roman"/>
              <w:sz w:val="24"/>
              <w:szCs w:val="24"/>
            </w:rPr>
            <w:fldChar w:fldCharType="begin"/>
          </w:r>
          <w:r>
            <w:rPr>
              <w:rFonts w:ascii="Times New Roman" w:hAnsi="Times New Roman"/>
              <w:sz w:val="24"/>
              <w:szCs w:val="24"/>
            </w:rPr>
            <w:instrText xml:space="preserve"> CITATION Joh11 \p 49 \l 1033  </w:instrText>
          </w:r>
          <w:r w:rsidR="002754DD">
            <w:rPr>
              <w:rFonts w:ascii="Times New Roman" w:hAnsi="Times New Roman"/>
              <w:sz w:val="24"/>
              <w:szCs w:val="24"/>
            </w:rPr>
            <w:fldChar w:fldCharType="separate"/>
          </w:r>
          <w:r>
            <w:rPr>
              <w:rFonts w:ascii="Times New Roman" w:hAnsi="Times New Roman"/>
              <w:noProof/>
              <w:sz w:val="24"/>
              <w:szCs w:val="24"/>
            </w:rPr>
            <w:t xml:space="preserve"> </w:t>
          </w:r>
          <w:r w:rsidRPr="00DF23DC">
            <w:rPr>
              <w:rFonts w:ascii="Times New Roman" w:hAnsi="Times New Roman"/>
              <w:noProof/>
              <w:sz w:val="24"/>
              <w:szCs w:val="24"/>
            </w:rPr>
            <w:t>(John, 2011, p. 49)</w:t>
          </w:r>
          <w:r w:rsidR="002754DD">
            <w:rPr>
              <w:rFonts w:ascii="Times New Roman" w:hAnsi="Times New Roman"/>
              <w:sz w:val="24"/>
              <w:szCs w:val="24"/>
            </w:rPr>
            <w:fldChar w:fldCharType="end"/>
          </w:r>
        </w:sdtContent>
      </w:sdt>
      <w:r>
        <w:rPr>
          <w:rFonts w:ascii="Times New Roman" w:hAnsi="Times New Roman"/>
          <w:sz w:val="24"/>
          <w:szCs w:val="24"/>
        </w:rPr>
        <w:t xml:space="preserve"> menyatakan bahawas</w:t>
      </w:r>
      <w:r w:rsidRPr="009A1E51">
        <w:rPr>
          <w:rFonts w:ascii="Times New Roman" w:hAnsi="Times New Roman"/>
          <w:sz w:val="24"/>
          <w:szCs w:val="24"/>
        </w:rPr>
        <w:t xml:space="preserve">anya perkembangan koginif mereka (anak) dipengaruhi oleh alat yang kemudian disediakan </w:t>
      </w:r>
      <w:r>
        <w:rPr>
          <w:rFonts w:ascii="Times New Roman" w:hAnsi="Times New Roman"/>
          <w:sz w:val="24"/>
          <w:szCs w:val="24"/>
        </w:rPr>
        <w:t>oleh masyarakat sebagai subjek sebagai</w:t>
      </w:r>
      <w:r w:rsidRPr="009A1E51">
        <w:rPr>
          <w:rFonts w:ascii="Times New Roman" w:hAnsi="Times New Roman"/>
          <w:sz w:val="24"/>
          <w:szCs w:val="24"/>
        </w:rPr>
        <w:t xml:space="preserve"> lawan interaksinya, dan pemikiran mereka ju</w:t>
      </w:r>
      <w:r>
        <w:rPr>
          <w:rFonts w:ascii="Times New Roman" w:hAnsi="Times New Roman"/>
          <w:sz w:val="24"/>
          <w:szCs w:val="24"/>
        </w:rPr>
        <w:t xml:space="preserve">ga dibentuk oleh konteks budaya dimana </w:t>
      </w:r>
      <w:r w:rsidRPr="009A1E51">
        <w:rPr>
          <w:rFonts w:ascii="Times New Roman" w:hAnsi="Times New Roman"/>
          <w:sz w:val="24"/>
          <w:szCs w:val="24"/>
        </w:rPr>
        <w:t>tempat mereka tinggal.</w:t>
      </w:r>
    </w:p>
    <w:p w:rsidR="00DE291C" w:rsidRPr="009A1E51" w:rsidRDefault="00DE291C" w:rsidP="00DE291C">
      <w:pPr>
        <w:ind w:firstLine="720"/>
        <w:rPr>
          <w:rFonts w:ascii="Times New Roman" w:hAnsi="Times New Roman"/>
          <w:sz w:val="24"/>
          <w:szCs w:val="24"/>
        </w:rPr>
      </w:pPr>
      <w:r w:rsidRPr="009A1E51">
        <w:rPr>
          <w:rFonts w:ascii="Times New Roman" w:hAnsi="Times New Roman"/>
          <w:sz w:val="24"/>
          <w:szCs w:val="24"/>
        </w:rPr>
        <w:t>Sedikit berbeda dengan Ikhwan Arif, Mastaliyanto menyebutkan, anak dianggapnya seperti analo</w:t>
      </w:r>
      <w:r>
        <w:rPr>
          <w:rFonts w:ascii="Times New Roman" w:hAnsi="Times New Roman"/>
          <w:sz w:val="24"/>
          <w:szCs w:val="24"/>
        </w:rPr>
        <w:t>gi sebuah perhiasan yang terus dijaga. Pernyataan tersebut ditegaskan sebagai berikut,</w:t>
      </w:r>
    </w:p>
    <w:p w:rsidR="00DE291C" w:rsidRPr="009A1E51" w:rsidRDefault="00DE291C" w:rsidP="00365A08">
      <w:pPr>
        <w:rPr>
          <w:rFonts w:ascii="Times New Roman" w:hAnsi="Times New Roman"/>
          <w:sz w:val="24"/>
          <w:szCs w:val="24"/>
        </w:rPr>
      </w:pPr>
      <w:r>
        <w:rPr>
          <w:rFonts w:ascii="Times New Roman" w:hAnsi="Times New Roman"/>
          <w:i/>
          <w:sz w:val="24"/>
          <w:szCs w:val="24"/>
        </w:rPr>
        <w:t>“Mandang anak itu seperti e</w:t>
      </w:r>
      <w:r w:rsidRPr="009A1E51">
        <w:rPr>
          <w:rFonts w:ascii="Times New Roman" w:hAnsi="Times New Roman"/>
          <w:i/>
          <w:sz w:val="24"/>
          <w:szCs w:val="24"/>
        </w:rPr>
        <w:t>mas, mas. Kenapa bilang seperti emas, itu kalau emas kan rasannya senang, eman kalau emas, jadi anak itu bagaimana supaya anak itu nantinya jadi anak yang berguna, bukan berguna untuk keluarga, tapi juga untuk bangsa dan masyarakat sekitar dan masyarakat semuannya. Jadi kalau anak itu yang akan membawa perubahan, kalau menurut saya, karena anak nanti yang akan membawa perubahan yang dijalaninya”</w:t>
      </w:r>
      <w:r w:rsidRPr="009A1E51">
        <w:rPr>
          <w:rFonts w:ascii="Times New Roman" w:hAnsi="Times New Roman"/>
          <w:sz w:val="24"/>
          <w:szCs w:val="24"/>
        </w:rPr>
        <w:t xml:space="preserve"> (Mastaliyanto, 05 Februari 2020).</w:t>
      </w:r>
    </w:p>
    <w:p w:rsidR="00DE291C" w:rsidRPr="009A1E51" w:rsidRDefault="00DE291C" w:rsidP="00DE291C">
      <w:pPr>
        <w:spacing w:before="240"/>
        <w:rPr>
          <w:rFonts w:ascii="Times New Roman" w:hAnsi="Times New Roman"/>
          <w:sz w:val="24"/>
          <w:szCs w:val="24"/>
        </w:rPr>
      </w:pPr>
      <w:r w:rsidRPr="009A1E51">
        <w:rPr>
          <w:rFonts w:ascii="Times New Roman" w:hAnsi="Times New Roman"/>
          <w:sz w:val="24"/>
          <w:szCs w:val="24"/>
        </w:rPr>
        <w:t>Seorang anak yang dianalogikan sebagai</w:t>
      </w:r>
      <w:r>
        <w:rPr>
          <w:rFonts w:ascii="Times New Roman" w:hAnsi="Times New Roman"/>
          <w:sz w:val="24"/>
          <w:szCs w:val="24"/>
        </w:rPr>
        <w:t xml:space="preserve"> </w:t>
      </w:r>
      <w:r w:rsidRPr="009A1E51">
        <w:rPr>
          <w:rFonts w:ascii="Times New Roman" w:hAnsi="Times New Roman"/>
          <w:sz w:val="24"/>
          <w:szCs w:val="24"/>
        </w:rPr>
        <w:t>perhiasan</w:t>
      </w:r>
      <w:r>
        <w:rPr>
          <w:rFonts w:ascii="Times New Roman" w:hAnsi="Times New Roman"/>
          <w:sz w:val="24"/>
          <w:szCs w:val="24"/>
        </w:rPr>
        <w:t xml:space="preserve"> (emas), karena pada nyatannya emas merupakan barang yang berharga, kehadirannya juga dijaga dan emas juga mempengaruhi perubahan nilai ekonomi.</w:t>
      </w:r>
      <w:r w:rsidRPr="009A1E51">
        <w:rPr>
          <w:rFonts w:ascii="Times New Roman" w:hAnsi="Times New Roman"/>
          <w:sz w:val="24"/>
          <w:szCs w:val="24"/>
        </w:rPr>
        <w:t xml:space="preserve"> </w:t>
      </w:r>
      <w:r>
        <w:rPr>
          <w:rFonts w:ascii="Times New Roman" w:hAnsi="Times New Roman"/>
          <w:sz w:val="24"/>
          <w:szCs w:val="24"/>
        </w:rPr>
        <w:t>Artinya, anak bagaimanapun akan dijaga, a</w:t>
      </w:r>
      <w:r w:rsidRPr="009A1E51">
        <w:rPr>
          <w:rFonts w:ascii="Times New Roman" w:hAnsi="Times New Roman"/>
          <w:sz w:val="24"/>
          <w:szCs w:val="24"/>
        </w:rPr>
        <w:t>nak dijaga agar nantinya membawa perubahan</w:t>
      </w:r>
      <w:r>
        <w:rPr>
          <w:rFonts w:ascii="Times New Roman" w:hAnsi="Times New Roman"/>
          <w:sz w:val="24"/>
          <w:szCs w:val="24"/>
        </w:rPr>
        <w:t>, sehingga anak perlu diberikan pengetahuan sejak dini agar kelak membawa perubahan yang lebih baik</w:t>
      </w:r>
      <w:r w:rsidRPr="009A1E51">
        <w:rPr>
          <w:rFonts w:ascii="Times New Roman" w:hAnsi="Times New Roman"/>
          <w:sz w:val="24"/>
          <w:szCs w:val="24"/>
        </w:rPr>
        <w:t xml:space="preserve">. </w:t>
      </w:r>
    </w:p>
    <w:p w:rsidR="00DE291C" w:rsidRPr="009A1E51" w:rsidRDefault="00DE291C" w:rsidP="00DE291C">
      <w:pPr>
        <w:rPr>
          <w:rFonts w:ascii="Times New Roman" w:hAnsi="Times New Roman"/>
          <w:sz w:val="24"/>
          <w:szCs w:val="24"/>
        </w:rPr>
      </w:pPr>
      <w:r w:rsidRPr="009A1E51">
        <w:rPr>
          <w:rFonts w:ascii="Times New Roman" w:hAnsi="Times New Roman"/>
          <w:sz w:val="24"/>
          <w:szCs w:val="24"/>
        </w:rPr>
        <w:tab/>
        <w:t>Sedangkan menurut Sukirno</w:t>
      </w:r>
      <w:r>
        <w:rPr>
          <w:rFonts w:ascii="Times New Roman" w:hAnsi="Times New Roman"/>
          <w:sz w:val="24"/>
          <w:szCs w:val="24"/>
        </w:rPr>
        <w:t>, anak</w:t>
      </w:r>
      <w:r w:rsidRPr="009A1E51">
        <w:rPr>
          <w:rFonts w:ascii="Times New Roman" w:hAnsi="Times New Roman"/>
          <w:sz w:val="24"/>
          <w:szCs w:val="24"/>
        </w:rPr>
        <w:t xml:space="preserve"> dianggapnya menjadi sosok individu yang dapat terpengaruh oleh lingkungan </w:t>
      </w:r>
      <w:r w:rsidRPr="009A1E51">
        <w:rPr>
          <w:rFonts w:ascii="Times New Roman" w:hAnsi="Times New Roman"/>
          <w:sz w:val="24"/>
          <w:szCs w:val="24"/>
        </w:rPr>
        <w:lastRenderedPageBreak/>
        <w:t>sekitarnya. Pernyataan tersebut ditegaskan oleh Sukirno seperti dibawah ini,</w:t>
      </w:r>
    </w:p>
    <w:p w:rsidR="00DE291C" w:rsidRPr="009A1E51" w:rsidRDefault="00DE291C" w:rsidP="00461A4C">
      <w:pPr>
        <w:spacing w:before="240"/>
        <w:rPr>
          <w:rFonts w:ascii="Times New Roman" w:hAnsi="Times New Roman"/>
          <w:i/>
          <w:sz w:val="24"/>
          <w:szCs w:val="24"/>
        </w:rPr>
      </w:pPr>
      <w:r w:rsidRPr="009A1E51">
        <w:rPr>
          <w:rFonts w:ascii="Times New Roman" w:hAnsi="Times New Roman"/>
          <w:i/>
          <w:sz w:val="24"/>
          <w:szCs w:val="24"/>
        </w:rPr>
        <w:t xml:space="preserve">“Anak ini kan seperti, apa ya. Ibaratnya anak ini ngikut apa kata alam (lingkungan) dia (…). Makannya anak kecil ini mengaplikasikan dengan apa ya pemikirannya dia, tingkah lakunya yang dilihat selama masih kecil dia akan ikut, apa yang di omongkan pasti ikut. Kenapa saya tadi bilang itu ke alam (lingkungan), ya itu yang dilakukan sehari-hari lingkungan, dia akan meniru. (…) Anggap saja nih, kalau lingkungan kita dalam satu keluarga, kalau dia ngomong pasti misuh (bicara kotor). Jancok, padahal ini tidak sengaja ya, tidak ngomong sama anak, tapi anak kedengeran, pasti kalau ngomong sama temennya jancok kamu, jancok kamu, nah pasti seperti itu. Kalau kita ngomong yang baik-baik anak akan baik-baik, kalau kita ngomong yang jelek-jelek ya pasti akan jelek” </w:t>
      </w:r>
      <w:r w:rsidRPr="009A1E51">
        <w:rPr>
          <w:rFonts w:ascii="Times New Roman" w:hAnsi="Times New Roman"/>
          <w:sz w:val="24"/>
          <w:szCs w:val="24"/>
        </w:rPr>
        <w:t>(Sukirno, 12 Febrruari 2020).</w:t>
      </w:r>
    </w:p>
    <w:p w:rsidR="00DE291C" w:rsidRPr="009A1E51" w:rsidRDefault="00DE291C" w:rsidP="00DE291C">
      <w:pPr>
        <w:spacing w:before="240"/>
        <w:rPr>
          <w:rFonts w:ascii="Times New Roman" w:hAnsi="Times New Roman"/>
          <w:sz w:val="24"/>
          <w:szCs w:val="24"/>
        </w:rPr>
      </w:pPr>
      <w:r w:rsidRPr="009A1E51">
        <w:rPr>
          <w:rFonts w:ascii="Times New Roman" w:hAnsi="Times New Roman"/>
          <w:sz w:val="24"/>
          <w:szCs w:val="24"/>
        </w:rPr>
        <w:t xml:space="preserve">Apa yang telah dibayangkan oleh Sukirno mengenai anak, bahwasannya anak merupakan sebuah individu yang </w:t>
      </w:r>
      <w:r>
        <w:rPr>
          <w:rFonts w:ascii="Times New Roman" w:hAnsi="Times New Roman"/>
          <w:sz w:val="24"/>
          <w:szCs w:val="24"/>
        </w:rPr>
        <w:t>dapat</w:t>
      </w:r>
      <w:r w:rsidRPr="009A1E51">
        <w:rPr>
          <w:rFonts w:ascii="Times New Roman" w:hAnsi="Times New Roman"/>
          <w:sz w:val="24"/>
          <w:szCs w:val="24"/>
        </w:rPr>
        <w:t xml:space="preserve"> meniru apa yang telah dilakukan orang yang berada di lingkungan sekitarnnya, ketika anak berada di lingkungan yang buruk maka perilaku dan pemikiran anak akan juga cenderung mengikuti ke arah yang buruk juga, </w:t>
      </w:r>
      <w:r>
        <w:rPr>
          <w:rFonts w:ascii="Times New Roman" w:hAnsi="Times New Roman"/>
          <w:sz w:val="24"/>
          <w:szCs w:val="24"/>
        </w:rPr>
        <w:t>juga sebaliknya.</w:t>
      </w:r>
      <w:r w:rsidRPr="009A1E51">
        <w:rPr>
          <w:rFonts w:ascii="Times New Roman" w:hAnsi="Times New Roman"/>
          <w:sz w:val="24"/>
          <w:szCs w:val="24"/>
        </w:rPr>
        <w:t xml:space="preserve"> Dengan kata lain, anak akan lebih mudah dibentuk sedari kecil dimana anak cenderung lebih mudah mengikuti apa yang telah dikatakan dan diajarkan oleh orang yang lebih dewasa.</w:t>
      </w:r>
    </w:p>
    <w:p w:rsidR="00DE291C" w:rsidRDefault="00DE291C" w:rsidP="00DE291C">
      <w:pPr>
        <w:rPr>
          <w:rFonts w:ascii="Times New Roman" w:hAnsi="Times New Roman"/>
          <w:sz w:val="24"/>
          <w:szCs w:val="24"/>
        </w:rPr>
      </w:pPr>
      <w:r w:rsidRPr="009A1E51">
        <w:rPr>
          <w:rFonts w:ascii="Times New Roman" w:hAnsi="Times New Roman"/>
          <w:sz w:val="24"/>
          <w:szCs w:val="24"/>
        </w:rPr>
        <w:tab/>
        <w:t>Dari anggapan mengenai anak dapat menjadi kesimpulan dalam hal ini terdapat sebuah perbeda</w:t>
      </w:r>
      <w:r>
        <w:rPr>
          <w:rFonts w:ascii="Times New Roman" w:hAnsi="Times New Roman"/>
          <w:sz w:val="24"/>
          <w:szCs w:val="24"/>
        </w:rPr>
        <w:t xml:space="preserve">an terkait penjelasan tersebut. </w:t>
      </w:r>
      <w:r w:rsidRPr="009A1E51">
        <w:rPr>
          <w:rFonts w:ascii="Times New Roman" w:hAnsi="Times New Roman"/>
          <w:iCs/>
          <w:sz w:val="24"/>
          <w:szCs w:val="24"/>
        </w:rPr>
        <w:t xml:space="preserve">Dengan kata lain, penundaan makna tersebut melahirkan sebuah bentuk apa yang dikatakan oleh Derrida sebagai proses </w:t>
      </w:r>
      <w:r w:rsidRPr="009A1E51">
        <w:rPr>
          <w:rFonts w:ascii="Times New Roman" w:hAnsi="Times New Roman"/>
          <w:i/>
          <w:iCs/>
          <w:sz w:val="24"/>
          <w:szCs w:val="24"/>
        </w:rPr>
        <w:t>decentering,</w:t>
      </w:r>
      <w:r w:rsidRPr="009A1E51">
        <w:rPr>
          <w:rFonts w:ascii="Times New Roman" w:hAnsi="Times New Roman"/>
          <w:iCs/>
          <w:sz w:val="24"/>
          <w:szCs w:val="24"/>
        </w:rPr>
        <w:t xml:space="preserve"> dimana pusat (teks) akan mengalami desentralisasi yaitu pusat-pusat tersebut akan menyebar, mempertegas, dan membangun tanda dari teks itu sendiri</w:t>
      </w:r>
      <w:sdt>
        <w:sdtPr>
          <w:rPr>
            <w:rFonts w:ascii="Times New Roman" w:hAnsi="Times New Roman"/>
            <w:iCs/>
            <w:sz w:val="24"/>
            <w:szCs w:val="24"/>
          </w:rPr>
          <w:id w:val="29603966"/>
          <w:citation/>
        </w:sdtPr>
        <w:sdtContent>
          <w:r w:rsidR="002754DD">
            <w:rPr>
              <w:rFonts w:ascii="Times New Roman" w:hAnsi="Times New Roman"/>
              <w:iCs/>
              <w:sz w:val="24"/>
              <w:szCs w:val="24"/>
            </w:rPr>
            <w:fldChar w:fldCharType="begin"/>
          </w:r>
          <w:r>
            <w:rPr>
              <w:rFonts w:ascii="Times New Roman" w:hAnsi="Times New Roman"/>
              <w:iCs/>
              <w:sz w:val="24"/>
              <w:szCs w:val="24"/>
            </w:rPr>
            <w:instrText xml:space="preserve"> CITATION AlF05 \p 77 \l 1033  </w:instrText>
          </w:r>
          <w:r w:rsidR="002754DD">
            <w:rPr>
              <w:rFonts w:ascii="Times New Roman" w:hAnsi="Times New Roman"/>
              <w:iCs/>
              <w:sz w:val="24"/>
              <w:szCs w:val="24"/>
            </w:rPr>
            <w:fldChar w:fldCharType="separate"/>
          </w:r>
          <w:r>
            <w:rPr>
              <w:rFonts w:ascii="Times New Roman" w:hAnsi="Times New Roman"/>
              <w:iCs/>
              <w:noProof/>
              <w:sz w:val="24"/>
              <w:szCs w:val="24"/>
            </w:rPr>
            <w:t xml:space="preserve"> </w:t>
          </w:r>
          <w:r w:rsidRPr="002367F0">
            <w:rPr>
              <w:rFonts w:ascii="Times New Roman" w:hAnsi="Times New Roman"/>
              <w:noProof/>
              <w:sz w:val="24"/>
              <w:szCs w:val="24"/>
            </w:rPr>
            <w:t>(Al-Fayyadl, 2005, p. 77)</w:t>
          </w:r>
          <w:r w:rsidR="002754DD">
            <w:rPr>
              <w:rFonts w:ascii="Times New Roman" w:hAnsi="Times New Roman"/>
              <w:iCs/>
              <w:sz w:val="24"/>
              <w:szCs w:val="24"/>
            </w:rPr>
            <w:fldChar w:fldCharType="end"/>
          </w:r>
        </w:sdtContent>
      </w:sdt>
      <w:r w:rsidRPr="009A1E51">
        <w:rPr>
          <w:rFonts w:ascii="Times New Roman" w:hAnsi="Times New Roman"/>
          <w:iCs/>
          <w:sz w:val="24"/>
          <w:szCs w:val="24"/>
        </w:rPr>
        <w:t>. Sehingga, dalam hal ini makna yang terkandung dalam teks akan terus dimainkan dan mengalami penyebaran (</w:t>
      </w:r>
      <w:r w:rsidRPr="009A1E51">
        <w:rPr>
          <w:rFonts w:ascii="Times New Roman" w:hAnsi="Times New Roman"/>
          <w:i/>
          <w:iCs/>
          <w:sz w:val="24"/>
          <w:szCs w:val="24"/>
        </w:rPr>
        <w:t xml:space="preserve">dissemination). </w:t>
      </w:r>
      <w:r w:rsidRPr="009A1E51">
        <w:rPr>
          <w:rFonts w:ascii="Times New Roman" w:hAnsi="Times New Roman"/>
          <w:sz w:val="24"/>
          <w:szCs w:val="24"/>
        </w:rPr>
        <w:t xml:space="preserve">Anggapan tersebut menjadi sebuah jejak </w:t>
      </w:r>
      <w:r w:rsidRPr="009A1E51">
        <w:rPr>
          <w:rFonts w:ascii="Times New Roman" w:hAnsi="Times New Roman"/>
          <w:sz w:val="24"/>
          <w:szCs w:val="24"/>
        </w:rPr>
        <w:lastRenderedPageBreak/>
        <w:t>memilih anak sebagai agen untuk memban</w:t>
      </w:r>
      <w:r>
        <w:rPr>
          <w:rFonts w:ascii="Times New Roman" w:hAnsi="Times New Roman"/>
          <w:sz w:val="24"/>
          <w:szCs w:val="24"/>
        </w:rPr>
        <w:t>tu proses penyadaran lingkungan.</w:t>
      </w:r>
    </w:p>
    <w:p w:rsidR="00DE291C" w:rsidRDefault="00DE291C" w:rsidP="000C654D">
      <w:pPr>
        <w:spacing w:after="240"/>
        <w:rPr>
          <w:rFonts w:ascii="Times New Roman" w:hAnsi="Times New Roman"/>
          <w:sz w:val="24"/>
          <w:szCs w:val="24"/>
        </w:rPr>
      </w:pPr>
      <w:r w:rsidRPr="009A1E51">
        <w:rPr>
          <w:rFonts w:ascii="Times New Roman" w:hAnsi="Times New Roman"/>
          <w:sz w:val="24"/>
          <w:szCs w:val="24"/>
        </w:rPr>
        <w:tab/>
        <w:t xml:space="preserve">Apa yang sudah ditangguhkan </w:t>
      </w:r>
      <w:r>
        <w:rPr>
          <w:rFonts w:ascii="Times New Roman" w:hAnsi="Times New Roman"/>
          <w:sz w:val="24"/>
          <w:szCs w:val="24"/>
        </w:rPr>
        <w:t>atas makna dari ekoliterasi anak pada realitas masyarakat B</w:t>
      </w:r>
      <w:r w:rsidRPr="009A1E51">
        <w:rPr>
          <w:rFonts w:ascii="Times New Roman" w:hAnsi="Times New Roman"/>
          <w:sz w:val="24"/>
          <w:szCs w:val="24"/>
        </w:rPr>
        <w:t>angsring menjadikan adannya jejak, jejak tersebut yang kemudian</w:t>
      </w:r>
      <w:r>
        <w:rPr>
          <w:rFonts w:ascii="Times New Roman" w:hAnsi="Times New Roman"/>
          <w:sz w:val="24"/>
          <w:szCs w:val="24"/>
        </w:rPr>
        <w:t xml:space="preserve"> dapat</w:t>
      </w:r>
      <w:r w:rsidRPr="009A1E51">
        <w:rPr>
          <w:rFonts w:ascii="Times New Roman" w:hAnsi="Times New Roman"/>
          <w:sz w:val="24"/>
          <w:szCs w:val="24"/>
        </w:rPr>
        <w:t xml:space="preserve"> ditelusuri sehingga menjadikan pebedaan sudut pandang dari setiap individu menyikapi sebuah fenomena. Apa yang telah didekonstruksi dari sebuah teks pada akhirnya tidak akan menutup secara lebih luas akan sebuah makna, makna-makna yang lain nantinya juga akan mendapatkan kesempatan tampil dipermukaan untuk menunda makna, sehingga yang terjadi hanyalah sebuah bentuk permainan makna tanpa ujung, tanpa tujuan, tetapi menyebar ke segala arah</w:t>
      </w:r>
      <w:sdt>
        <w:sdtPr>
          <w:rPr>
            <w:rFonts w:ascii="Times New Roman" w:hAnsi="Times New Roman"/>
            <w:sz w:val="24"/>
            <w:szCs w:val="24"/>
          </w:rPr>
          <w:id w:val="29603968"/>
          <w:citation/>
        </w:sdtPr>
        <w:sdtContent>
          <w:r w:rsidR="002754DD">
            <w:rPr>
              <w:rFonts w:ascii="Times New Roman" w:hAnsi="Times New Roman"/>
              <w:sz w:val="24"/>
              <w:szCs w:val="24"/>
            </w:rPr>
            <w:fldChar w:fldCharType="begin"/>
          </w:r>
          <w:r>
            <w:rPr>
              <w:rFonts w:ascii="Times New Roman" w:hAnsi="Times New Roman"/>
              <w:sz w:val="24"/>
              <w:szCs w:val="24"/>
            </w:rPr>
            <w:instrText xml:space="preserve"> CITATION AlF05 \p 62 \l 1033  </w:instrText>
          </w:r>
          <w:r w:rsidR="002754DD">
            <w:rPr>
              <w:rFonts w:ascii="Times New Roman" w:hAnsi="Times New Roman"/>
              <w:sz w:val="24"/>
              <w:szCs w:val="24"/>
            </w:rPr>
            <w:fldChar w:fldCharType="separate"/>
          </w:r>
          <w:r>
            <w:rPr>
              <w:rFonts w:ascii="Times New Roman" w:hAnsi="Times New Roman"/>
              <w:noProof/>
              <w:sz w:val="24"/>
              <w:szCs w:val="24"/>
            </w:rPr>
            <w:t xml:space="preserve"> </w:t>
          </w:r>
          <w:r w:rsidRPr="002367F0">
            <w:rPr>
              <w:rFonts w:ascii="Times New Roman" w:hAnsi="Times New Roman"/>
              <w:noProof/>
              <w:sz w:val="24"/>
              <w:szCs w:val="24"/>
            </w:rPr>
            <w:t>(Al-Fayyadl, 2005, p. 62)</w:t>
          </w:r>
          <w:r w:rsidR="002754DD">
            <w:rPr>
              <w:rFonts w:ascii="Times New Roman" w:hAnsi="Times New Roman"/>
              <w:sz w:val="24"/>
              <w:szCs w:val="24"/>
            </w:rPr>
            <w:fldChar w:fldCharType="end"/>
          </w:r>
        </w:sdtContent>
      </w:sdt>
      <w:r>
        <w:rPr>
          <w:rFonts w:ascii="Times New Roman" w:hAnsi="Times New Roman"/>
          <w:sz w:val="24"/>
          <w:szCs w:val="24"/>
        </w:rPr>
        <w:t>.</w:t>
      </w:r>
    </w:p>
    <w:p w:rsidR="00DE291C" w:rsidRPr="000C654D" w:rsidRDefault="00DE291C" w:rsidP="000C654D">
      <w:pPr>
        <w:pStyle w:val="Heading1"/>
        <w:spacing w:before="0"/>
        <w:ind w:firstLine="0"/>
        <w:jc w:val="both"/>
        <w:rPr>
          <w:rFonts w:ascii="Times New Roman" w:hAnsi="Times New Roman"/>
          <w:b w:val="0"/>
          <w:color w:val="000000" w:themeColor="text1"/>
          <w:sz w:val="24"/>
          <w:szCs w:val="24"/>
        </w:rPr>
      </w:pPr>
      <w:r w:rsidRPr="000C654D">
        <w:rPr>
          <w:rFonts w:ascii="Times New Roman" w:hAnsi="Times New Roman"/>
          <w:color w:val="000000" w:themeColor="text1"/>
          <w:sz w:val="24"/>
          <w:szCs w:val="24"/>
        </w:rPr>
        <w:t>Kesimpulan</w:t>
      </w:r>
    </w:p>
    <w:p w:rsidR="00DE291C" w:rsidRPr="009A1E51" w:rsidRDefault="00DE291C" w:rsidP="00DE291C">
      <w:pPr>
        <w:ind w:firstLine="720"/>
        <w:rPr>
          <w:rFonts w:ascii="Times New Roman" w:eastAsiaTheme="minorEastAsia" w:hAnsi="Times New Roman"/>
          <w:sz w:val="24"/>
          <w:szCs w:val="24"/>
        </w:rPr>
      </w:pPr>
      <w:r w:rsidRPr="009A1E51">
        <w:rPr>
          <w:rFonts w:ascii="Times New Roman" w:eastAsiaTheme="minorEastAsia" w:hAnsi="Times New Roman"/>
          <w:sz w:val="24"/>
          <w:szCs w:val="24"/>
        </w:rPr>
        <w:t xml:space="preserve">Kerusakan lingkungan yang berada di pesisir pantai bangsring diakibatkan oleh pola mindset nelayan yang keliru, pola mindset nelayan yang salah tersebut dipelihara hingga tiga generasi, dimana mindset tersebut yang membuat mereka menerima akibat dari perbuatannya. Mindset yang dipelihara selama kurang lebih tiga generasi itu kemudian mengalami perubahan dengan </w:t>
      </w:r>
      <w:r w:rsidRPr="00DC7877">
        <w:rPr>
          <w:rFonts w:ascii="Times New Roman" w:eastAsiaTheme="minorEastAsia" w:hAnsi="Times New Roman"/>
          <w:i/>
          <w:sz w:val="24"/>
          <w:szCs w:val="24"/>
        </w:rPr>
        <w:t>mindset</w:t>
      </w:r>
      <w:r w:rsidRPr="009A1E51">
        <w:rPr>
          <w:rFonts w:ascii="Times New Roman" w:eastAsiaTheme="minorEastAsia" w:hAnsi="Times New Roman"/>
          <w:sz w:val="24"/>
          <w:szCs w:val="24"/>
        </w:rPr>
        <w:t xml:space="preserve"> penebusan dosa masa lalu yang mengartikan melestarikan lingkungan pada saat ini berarti menebus dosa yang dilakukan di masa lalu, perubahan tersebut diinisiasi oleh Ikhwan Arif.</w:t>
      </w:r>
    </w:p>
    <w:p w:rsidR="00DE291C" w:rsidRDefault="00DE291C" w:rsidP="00665A60">
      <w:pPr>
        <w:spacing w:after="240"/>
        <w:ind w:firstLine="720"/>
        <w:rPr>
          <w:rFonts w:ascii="Times New Roman" w:hAnsi="Times New Roman"/>
          <w:sz w:val="24"/>
          <w:szCs w:val="24"/>
        </w:rPr>
      </w:pPr>
      <w:r w:rsidRPr="009A1E51">
        <w:rPr>
          <w:rFonts w:ascii="Times New Roman" w:hAnsi="Times New Roman"/>
          <w:sz w:val="24"/>
          <w:szCs w:val="24"/>
        </w:rPr>
        <w:t>Ikhwan Arif dalam melakukan perubahan tidak langsung menuju pada objek utama (nelayan), melainkan melakukan pe</w:t>
      </w:r>
      <w:r>
        <w:rPr>
          <w:rFonts w:ascii="Times New Roman" w:hAnsi="Times New Roman"/>
          <w:sz w:val="24"/>
          <w:szCs w:val="24"/>
        </w:rPr>
        <w:t xml:space="preserve">ndekatan kepada objek disekitar </w:t>
      </w:r>
      <w:r w:rsidRPr="009A1E51">
        <w:rPr>
          <w:rFonts w:ascii="Times New Roman" w:hAnsi="Times New Roman"/>
          <w:sz w:val="24"/>
          <w:szCs w:val="24"/>
        </w:rPr>
        <w:t>nelayan, objek tersebut salah satun</w:t>
      </w:r>
      <w:r>
        <w:rPr>
          <w:rFonts w:ascii="Times New Roman" w:hAnsi="Times New Roman"/>
          <w:sz w:val="24"/>
          <w:szCs w:val="24"/>
        </w:rPr>
        <w:t xml:space="preserve">ya merupakan anak yang kemudian </w:t>
      </w:r>
      <w:r w:rsidRPr="009A1E51">
        <w:rPr>
          <w:rFonts w:ascii="Times New Roman" w:hAnsi="Times New Roman"/>
          <w:sz w:val="24"/>
          <w:szCs w:val="24"/>
        </w:rPr>
        <w:t xml:space="preserve">memunculkan sebuah progam ekoliterasi yang diterjemahkan sebagai marine education. Ekoliterasi pada anak pertama kali muncul dengan datang ke sekolah-sekolah dan mengemas bentuk edukasi dengan menggunakan permainan ular tangga untuk menarik perhatian anak-anak dan proses pembelajaran agar tidak monoton. Apa yang diajarkan dari ekoliterasi pada anak ini adalah </w:t>
      </w:r>
      <w:r w:rsidRPr="009A1E51">
        <w:rPr>
          <w:rFonts w:ascii="Times New Roman" w:hAnsi="Times New Roman"/>
          <w:sz w:val="24"/>
          <w:szCs w:val="24"/>
        </w:rPr>
        <w:lastRenderedPageBreak/>
        <w:t>mengenalkan lingkungan kepada anak, memberikan penjelasan bagaiamana pentingnya menjaga lingkungan seperti terumbu karang, mangrove, pesisir, ikan, dan lain sebagainya. Bentuk pengajarannya ini dibagi menjadi dua sesi, yaitu sesi ruangan (materi) dan sesi evaluasi. Namun bentuk pengajaran tersebut tidak seperti dengan apa yang tampak dipermukaan, melainkan terdapat agenda yang lain yang tidak tampak</w:t>
      </w:r>
      <w:r w:rsidR="00DC7877">
        <w:rPr>
          <w:rFonts w:ascii="Times New Roman" w:hAnsi="Times New Roman"/>
          <w:sz w:val="24"/>
          <w:szCs w:val="24"/>
        </w:rPr>
        <w:t>, yaitu ekoliterasi pada</w:t>
      </w:r>
      <w:r w:rsidRPr="009A1E51">
        <w:rPr>
          <w:rFonts w:ascii="Times New Roman" w:hAnsi="Times New Roman"/>
          <w:sz w:val="24"/>
          <w:szCs w:val="24"/>
        </w:rPr>
        <w:t xml:space="preserve"> anak dijadikan sebagai agen untuk memberikan komunikasi verbal dan mengajak oran</w:t>
      </w:r>
      <w:r w:rsidR="00DC7877">
        <w:rPr>
          <w:rFonts w:ascii="Times New Roman" w:hAnsi="Times New Roman"/>
          <w:sz w:val="24"/>
          <w:szCs w:val="24"/>
        </w:rPr>
        <w:t>g</w:t>
      </w:r>
      <w:r w:rsidRPr="009A1E51">
        <w:rPr>
          <w:rFonts w:ascii="Times New Roman" w:hAnsi="Times New Roman"/>
          <w:sz w:val="24"/>
          <w:szCs w:val="24"/>
        </w:rPr>
        <w:t>tua atau orang yang lebih dewasa untuk lebih mencintai lingkungan dengan tidak menggunakan alat tangkap ilegal. Anak dipilih karena anak lebih berani ketika mengatakan sesuatu, anak harus dijaga, dan anak lebih mudah dibentuk.</w:t>
      </w:r>
    </w:p>
    <w:p w:rsidR="00DE291C" w:rsidRPr="00A70FA0" w:rsidRDefault="00DE291C" w:rsidP="00665A60">
      <w:pPr>
        <w:pStyle w:val="Heading1"/>
        <w:spacing w:before="0"/>
        <w:ind w:firstLine="0"/>
        <w:jc w:val="left"/>
        <w:rPr>
          <w:rFonts w:ascii="Times New Roman" w:hAnsi="Times New Roman" w:cs="Times New Roman"/>
          <w:color w:val="auto"/>
          <w:sz w:val="24"/>
          <w:szCs w:val="24"/>
        </w:rPr>
      </w:pPr>
      <w:r w:rsidRPr="00A70FA0">
        <w:rPr>
          <w:rFonts w:ascii="Times New Roman" w:hAnsi="Times New Roman" w:cs="Times New Roman"/>
          <w:color w:val="auto"/>
          <w:sz w:val="24"/>
          <w:szCs w:val="24"/>
        </w:rPr>
        <w:t>Daftar Pustaka</w:t>
      </w:r>
    </w:p>
    <w:p w:rsidR="00DA7E6C" w:rsidRPr="007C3F02" w:rsidRDefault="00DA7E6C" w:rsidP="00DE291C">
      <w:pPr>
        <w:ind w:left="709" w:hanging="709"/>
        <w:rPr>
          <w:rFonts w:ascii="Times New Roman" w:hAnsi="Times New Roman"/>
          <w:sz w:val="24"/>
          <w:szCs w:val="24"/>
        </w:rPr>
      </w:pPr>
      <w:r>
        <w:rPr>
          <w:rFonts w:ascii="Times New Roman" w:hAnsi="Times New Roman"/>
          <w:sz w:val="24"/>
          <w:szCs w:val="24"/>
        </w:rPr>
        <w:t>Akhiryanti, F. (2018)</w:t>
      </w:r>
      <w:r w:rsidRPr="007C3F02">
        <w:rPr>
          <w:rFonts w:ascii="Times New Roman" w:hAnsi="Times New Roman"/>
          <w:sz w:val="24"/>
          <w:szCs w:val="24"/>
        </w:rPr>
        <w:t xml:space="preserve">. </w:t>
      </w:r>
      <w:r w:rsidRPr="00374081">
        <w:rPr>
          <w:rFonts w:ascii="Times New Roman" w:hAnsi="Times New Roman"/>
          <w:i/>
          <w:sz w:val="24"/>
          <w:szCs w:val="24"/>
        </w:rPr>
        <w:t>Meningkatkan Ekoliterasi Anak Melalui Strategi Garden Based Learning di Taman Kanak-Kanak: Penelitian Tindakan Kelas di TK Islam Medissina Tahun Ajaran 2017/2018</w:t>
      </w:r>
      <w:r w:rsidRPr="007C3F02">
        <w:rPr>
          <w:rFonts w:ascii="Times New Roman" w:hAnsi="Times New Roman"/>
          <w:sz w:val="24"/>
          <w:szCs w:val="24"/>
        </w:rPr>
        <w:t xml:space="preserve">. </w:t>
      </w:r>
      <w:r w:rsidR="00034A2E">
        <w:rPr>
          <w:rFonts w:ascii="Times New Roman" w:hAnsi="Times New Roman"/>
          <w:sz w:val="24"/>
          <w:szCs w:val="24"/>
        </w:rPr>
        <w:t xml:space="preserve">Skripsi. </w:t>
      </w:r>
      <w:r w:rsidRPr="007C3F02">
        <w:rPr>
          <w:rFonts w:ascii="Times New Roman" w:hAnsi="Times New Roman"/>
          <w:sz w:val="24"/>
          <w:szCs w:val="24"/>
        </w:rPr>
        <w:t>Universitas Pendidikan Indonesia: Bandung.</w:t>
      </w:r>
      <w:r w:rsidR="00034A2E">
        <w:rPr>
          <w:rFonts w:ascii="Times New Roman" w:hAnsi="Times New Roman"/>
          <w:sz w:val="24"/>
          <w:szCs w:val="24"/>
        </w:rPr>
        <w:t xml:space="preserve">  </w:t>
      </w:r>
      <w:r w:rsidR="00034A2E" w:rsidRPr="00034A2E">
        <w:rPr>
          <w:rFonts w:ascii="Times New Roman" w:hAnsi="Times New Roman"/>
          <w:sz w:val="24"/>
          <w:szCs w:val="24"/>
        </w:rPr>
        <w:t xml:space="preserve">Retrieved from </w:t>
      </w:r>
      <w:hyperlink r:id="rId17" w:history="1">
        <w:r w:rsidR="00034A2E" w:rsidRPr="00034A2E">
          <w:rPr>
            <w:rStyle w:val="Hyperlink"/>
            <w:rFonts w:ascii="Times New Roman" w:hAnsi="Times New Roman"/>
            <w:color w:val="auto"/>
            <w:sz w:val="24"/>
            <w:szCs w:val="24"/>
            <w:u w:val="none"/>
          </w:rPr>
          <w:t>http://repository.upi.edu/39034/</w:t>
        </w:r>
      </w:hyperlink>
    </w:p>
    <w:p w:rsidR="00DA7E6C" w:rsidRPr="007C3F02" w:rsidRDefault="00DA7E6C" w:rsidP="00DE291C">
      <w:pPr>
        <w:ind w:left="709" w:hanging="709"/>
        <w:rPr>
          <w:rFonts w:ascii="Times New Roman" w:hAnsi="Times New Roman"/>
          <w:sz w:val="24"/>
          <w:szCs w:val="24"/>
        </w:rPr>
      </w:pPr>
      <w:r>
        <w:rPr>
          <w:rFonts w:ascii="Times New Roman" w:hAnsi="Times New Roman"/>
          <w:sz w:val="24"/>
          <w:szCs w:val="24"/>
        </w:rPr>
        <w:t>Al-Fayyadl, M. (2005)</w:t>
      </w:r>
      <w:r w:rsidRPr="007C3F02">
        <w:rPr>
          <w:rFonts w:ascii="Times New Roman" w:hAnsi="Times New Roman"/>
          <w:sz w:val="24"/>
          <w:szCs w:val="24"/>
        </w:rPr>
        <w:t xml:space="preserve">. </w:t>
      </w:r>
      <w:r w:rsidRPr="00374081">
        <w:rPr>
          <w:rFonts w:ascii="Times New Roman" w:hAnsi="Times New Roman"/>
          <w:i/>
          <w:sz w:val="24"/>
          <w:szCs w:val="24"/>
        </w:rPr>
        <w:t>Derrida</w:t>
      </w:r>
      <w:r w:rsidRPr="007C3F02">
        <w:rPr>
          <w:rFonts w:ascii="Times New Roman" w:hAnsi="Times New Roman"/>
          <w:sz w:val="24"/>
          <w:szCs w:val="24"/>
        </w:rPr>
        <w:t>. Yogyakarta: LKiS.</w:t>
      </w:r>
    </w:p>
    <w:p w:rsidR="00DA7E6C" w:rsidRPr="007C3F02" w:rsidRDefault="00DA7E6C" w:rsidP="00DE291C">
      <w:pPr>
        <w:ind w:left="709" w:hanging="709"/>
        <w:rPr>
          <w:rFonts w:ascii="Times New Roman" w:hAnsi="Times New Roman"/>
          <w:sz w:val="24"/>
          <w:szCs w:val="24"/>
        </w:rPr>
      </w:pPr>
      <w:r>
        <w:rPr>
          <w:rFonts w:ascii="Times New Roman" w:hAnsi="Times New Roman"/>
          <w:sz w:val="24"/>
          <w:szCs w:val="24"/>
        </w:rPr>
        <w:t>Bonauli. (2019)</w:t>
      </w:r>
      <w:r w:rsidRPr="007C3F02">
        <w:rPr>
          <w:rFonts w:ascii="Times New Roman" w:hAnsi="Times New Roman"/>
          <w:sz w:val="24"/>
          <w:szCs w:val="24"/>
        </w:rPr>
        <w:t xml:space="preserve">. </w:t>
      </w:r>
      <w:r>
        <w:rPr>
          <w:rFonts w:ascii="Times New Roman" w:hAnsi="Times New Roman"/>
          <w:i/>
          <w:sz w:val="24"/>
          <w:szCs w:val="24"/>
        </w:rPr>
        <w:t>Kerusakan Terumbu Karang di Makassar, Ini Kata Peneliti Laut</w:t>
      </w:r>
      <w:r w:rsidRPr="007C3F02">
        <w:rPr>
          <w:rFonts w:ascii="Times New Roman" w:hAnsi="Times New Roman"/>
          <w:sz w:val="24"/>
          <w:szCs w:val="24"/>
        </w:rPr>
        <w:t>. R</w:t>
      </w:r>
      <w:r>
        <w:rPr>
          <w:rFonts w:ascii="Times New Roman" w:hAnsi="Times New Roman"/>
          <w:sz w:val="24"/>
          <w:szCs w:val="24"/>
        </w:rPr>
        <w:t xml:space="preserve">etrieved Oktober 26, 2019, from </w:t>
      </w:r>
      <w:hyperlink r:id="rId18" w:history="1">
        <w:r w:rsidRPr="00DE291C">
          <w:rPr>
            <w:rStyle w:val="Hyperlink"/>
            <w:rFonts w:ascii="Times New Roman" w:hAnsi="Times New Roman"/>
            <w:color w:val="auto"/>
            <w:sz w:val="24"/>
            <w:szCs w:val="24"/>
            <w:u w:val="none"/>
          </w:rPr>
          <w:t>https://travel.detik.com/travel-news/d-4698145/kerusakan-terumbu-karang-di-makassar-ini-kata-peneliti-laut</w:t>
        </w:r>
      </w:hyperlink>
      <w:r w:rsidRPr="00DE291C">
        <w:rPr>
          <w:rFonts w:ascii="Times New Roman" w:hAnsi="Times New Roman"/>
          <w:sz w:val="24"/>
          <w:szCs w:val="24"/>
        </w:rPr>
        <w:t>.</w:t>
      </w:r>
    </w:p>
    <w:p w:rsidR="00DA7E6C" w:rsidRPr="007C3F02" w:rsidRDefault="00DA7E6C" w:rsidP="00DE291C">
      <w:pPr>
        <w:ind w:left="709" w:hanging="709"/>
        <w:rPr>
          <w:rFonts w:ascii="Times New Roman" w:hAnsi="Times New Roman"/>
          <w:sz w:val="24"/>
          <w:szCs w:val="24"/>
        </w:rPr>
      </w:pPr>
      <w:r w:rsidRPr="007C3F02">
        <w:rPr>
          <w:rFonts w:ascii="Times New Roman" w:hAnsi="Times New Roman"/>
          <w:sz w:val="24"/>
          <w:szCs w:val="24"/>
        </w:rPr>
        <w:t xml:space="preserve">Chakravorty, Spivak Gayatri. </w:t>
      </w:r>
      <w:r>
        <w:rPr>
          <w:rFonts w:ascii="Times New Roman" w:hAnsi="Times New Roman"/>
          <w:sz w:val="24"/>
          <w:szCs w:val="24"/>
        </w:rPr>
        <w:t>(</w:t>
      </w:r>
      <w:r w:rsidRPr="007C3F02">
        <w:rPr>
          <w:rFonts w:ascii="Times New Roman" w:hAnsi="Times New Roman"/>
          <w:sz w:val="24"/>
          <w:szCs w:val="24"/>
        </w:rPr>
        <w:t>2003</w:t>
      </w:r>
      <w:r>
        <w:rPr>
          <w:rFonts w:ascii="Times New Roman" w:hAnsi="Times New Roman"/>
          <w:sz w:val="24"/>
          <w:szCs w:val="24"/>
        </w:rPr>
        <w:t>)</w:t>
      </w:r>
      <w:r w:rsidRPr="007C3F02">
        <w:rPr>
          <w:rFonts w:ascii="Times New Roman" w:hAnsi="Times New Roman"/>
          <w:sz w:val="24"/>
          <w:szCs w:val="24"/>
        </w:rPr>
        <w:t xml:space="preserve">. </w:t>
      </w:r>
      <w:r w:rsidRPr="004C2CB8">
        <w:rPr>
          <w:rFonts w:ascii="Times New Roman" w:hAnsi="Times New Roman"/>
          <w:i/>
          <w:sz w:val="24"/>
          <w:szCs w:val="24"/>
        </w:rPr>
        <w:t>Membaca Pemikiran Jacques Derrida: Sebuah Pengantar</w:t>
      </w:r>
      <w:r w:rsidRPr="007C3F02">
        <w:rPr>
          <w:rFonts w:ascii="Times New Roman" w:hAnsi="Times New Roman"/>
          <w:sz w:val="24"/>
          <w:szCs w:val="24"/>
        </w:rPr>
        <w:t>. Jogjakarta: Ar-Ruzz.</w:t>
      </w:r>
    </w:p>
    <w:p w:rsidR="00DA7E6C" w:rsidRPr="007C3F02" w:rsidRDefault="00DA7E6C" w:rsidP="00DE291C">
      <w:pPr>
        <w:ind w:left="709" w:hanging="709"/>
        <w:rPr>
          <w:rFonts w:ascii="Times New Roman" w:hAnsi="Times New Roman"/>
          <w:sz w:val="24"/>
          <w:szCs w:val="24"/>
        </w:rPr>
      </w:pPr>
      <w:r w:rsidRPr="007C3F02">
        <w:rPr>
          <w:rFonts w:ascii="Times New Roman" w:hAnsi="Times New Roman"/>
          <w:sz w:val="24"/>
          <w:szCs w:val="24"/>
        </w:rPr>
        <w:t xml:space="preserve">Goleman, Daniel. </w:t>
      </w:r>
      <w:r>
        <w:rPr>
          <w:rFonts w:ascii="Times New Roman" w:hAnsi="Times New Roman"/>
          <w:sz w:val="24"/>
          <w:szCs w:val="24"/>
        </w:rPr>
        <w:t>(</w:t>
      </w:r>
      <w:r w:rsidRPr="007C3F02">
        <w:rPr>
          <w:rFonts w:ascii="Times New Roman" w:hAnsi="Times New Roman"/>
          <w:sz w:val="24"/>
          <w:szCs w:val="24"/>
        </w:rPr>
        <w:t>2009</w:t>
      </w:r>
      <w:r>
        <w:rPr>
          <w:rFonts w:ascii="Times New Roman" w:hAnsi="Times New Roman"/>
          <w:sz w:val="24"/>
          <w:szCs w:val="24"/>
        </w:rPr>
        <w:t>)</w:t>
      </w:r>
      <w:r w:rsidRPr="007C3F02">
        <w:rPr>
          <w:rFonts w:ascii="Times New Roman" w:hAnsi="Times New Roman"/>
          <w:sz w:val="24"/>
          <w:szCs w:val="24"/>
        </w:rPr>
        <w:t xml:space="preserve">. </w:t>
      </w:r>
      <w:r w:rsidRPr="004C2CB8">
        <w:rPr>
          <w:rFonts w:ascii="Times New Roman" w:hAnsi="Times New Roman"/>
          <w:i/>
          <w:sz w:val="24"/>
          <w:szCs w:val="24"/>
        </w:rPr>
        <w:t>ECOLOGICAL INTELLIGENCE: Mengungkap Rahasia di Balik Produk-Produk yang Kita Beli</w:t>
      </w:r>
      <w:r w:rsidRPr="007C3F02">
        <w:rPr>
          <w:rFonts w:ascii="Times New Roman" w:hAnsi="Times New Roman"/>
          <w:sz w:val="24"/>
          <w:szCs w:val="24"/>
        </w:rPr>
        <w:t>. Jakarta: PT Gramedia Pustaka Utama.</w:t>
      </w:r>
    </w:p>
    <w:p w:rsidR="00DA7E6C" w:rsidRPr="007C3F02" w:rsidRDefault="00DA7E6C" w:rsidP="00DE291C">
      <w:pPr>
        <w:ind w:left="709" w:hanging="709"/>
        <w:rPr>
          <w:rFonts w:ascii="Times New Roman" w:hAnsi="Times New Roman"/>
          <w:sz w:val="24"/>
          <w:szCs w:val="24"/>
        </w:rPr>
      </w:pPr>
      <w:r>
        <w:rPr>
          <w:rFonts w:ascii="Times New Roman" w:hAnsi="Times New Roman"/>
          <w:sz w:val="24"/>
          <w:szCs w:val="24"/>
        </w:rPr>
        <w:lastRenderedPageBreak/>
        <w:t>Hamzah, S. (2013)</w:t>
      </w:r>
      <w:r w:rsidRPr="007C3F02">
        <w:rPr>
          <w:rFonts w:ascii="Times New Roman" w:hAnsi="Times New Roman"/>
          <w:sz w:val="24"/>
          <w:szCs w:val="24"/>
        </w:rPr>
        <w:t xml:space="preserve">. </w:t>
      </w:r>
      <w:r w:rsidRPr="004C2CB8">
        <w:rPr>
          <w:rFonts w:ascii="Times New Roman" w:hAnsi="Times New Roman"/>
          <w:i/>
          <w:sz w:val="24"/>
          <w:szCs w:val="24"/>
        </w:rPr>
        <w:t>Pendidikan Lingkungan</w:t>
      </w:r>
      <w:r w:rsidRPr="007C3F02">
        <w:rPr>
          <w:rFonts w:ascii="Times New Roman" w:hAnsi="Times New Roman"/>
          <w:sz w:val="24"/>
          <w:szCs w:val="24"/>
        </w:rPr>
        <w:t>. Bandung: PT Refika Aditama.</w:t>
      </w:r>
    </w:p>
    <w:p w:rsidR="00DA7E6C" w:rsidRPr="007C3F02" w:rsidRDefault="00DA7E6C" w:rsidP="00DE291C">
      <w:pPr>
        <w:ind w:left="709" w:hanging="709"/>
        <w:rPr>
          <w:rFonts w:ascii="Times New Roman" w:hAnsi="Times New Roman"/>
          <w:sz w:val="24"/>
          <w:szCs w:val="24"/>
        </w:rPr>
      </w:pPr>
      <w:r>
        <w:rPr>
          <w:rFonts w:ascii="Times New Roman" w:hAnsi="Times New Roman"/>
          <w:sz w:val="24"/>
          <w:szCs w:val="24"/>
        </w:rPr>
        <w:t>John, W. S. (2011)</w:t>
      </w:r>
      <w:r w:rsidRPr="007C3F02">
        <w:rPr>
          <w:rFonts w:ascii="Times New Roman" w:hAnsi="Times New Roman"/>
          <w:sz w:val="24"/>
          <w:szCs w:val="24"/>
        </w:rPr>
        <w:t xml:space="preserve">. </w:t>
      </w:r>
      <w:r w:rsidRPr="004C2CB8">
        <w:rPr>
          <w:rFonts w:ascii="Times New Roman" w:hAnsi="Times New Roman"/>
          <w:i/>
          <w:sz w:val="24"/>
          <w:szCs w:val="24"/>
        </w:rPr>
        <w:t>Masa Perkembangan Anak</w:t>
      </w:r>
      <w:r w:rsidRPr="007C3F02">
        <w:rPr>
          <w:rFonts w:ascii="Times New Roman" w:hAnsi="Times New Roman"/>
          <w:sz w:val="24"/>
          <w:szCs w:val="24"/>
        </w:rPr>
        <w:t>. Jakarta: Salemba Humanika.</w:t>
      </w:r>
    </w:p>
    <w:p w:rsidR="00DA7E6C" w:rsidRPr="007C3F02" w:rsidRDefault="00DA7E6C" w:rsidP="008A74F6">
      <w:pPr>
        <w:ind w:left="709" w:hanging="709"/>
        <w:rPr>
          <w:rFonts w:ascii="Times New Roman" w:hAnsi="Times New Roman"/>
          <w:sz w:val="24"/>
          <w:szCs w:val="24"/>
        </w:rPr>
      </w:pPr>
      <w:r>
        <w:rPr>
          <w:rFonts w:ascii="Times New Roman" w:hAnsi="Times New Roman"/>
          <w:sz w:val="24"/>
          <w:szCs w:val="24"/>
        </w:rPr>
        <w:t xml:space="preserve">Kompas.com. 2013. </w:t>
      </w:r>
      <w:r w:rsidRPr="00AF577F">
        <w:rPr>
          <w:rFonts w:ascii="Times New Roman" w:hAnsi="Times New Roman"/>
          <w:i/>
          <w:sz w:val="24"/>
          <w:szCs w:val="24"/>
        </w:rPr>
        <w:t>Nelayan Penyelamat Terumbu Karang</w:t>
      </w:r>
      <w:r>
        <w:rPr>
          <w:rFonts w:ascii="Times New Roman" w:hAnsi="Times New Roman"/>
          <w:sz w:val="24"/>
          <w:szCs w:val="24"/>
        </w:rPr>
        <w:t>. Retrieved October 25, 2019, from sains.kompas.com/read/2013/03/15/03213941/Nelayan.Penyelamat.Terumbu.Karang.?page=all</w:t>
      </w:r>
    </w:p>
    <w:p w:rsidR="00DA7E6C" w:rsidRPr="007C3F02" w:rsidRDefault="00DA7E6C" w:rsidP="00DE291C">
      <w:pPr>
        <w:ind w:left="709" w:hanging="709"/>
        <w:rPr>
          <w:rFonts w:ascii="Times New Roman" w:hAnsi="Times New Roman"/>
          <w:sz w:val="24"/>
          <w:szCs w:val="24"/>
        </w:rPr>
      </w:pPr>
      <w:r w:rsidRPr="007C3F02">
        <w:rPr>
          <w:rFonts w:ascii="Times New Roman" w:hAnsi="Times New Roman"/>
          <w:sz w:val="24"/>
          <w:szCs w:val="24"/>
        </w:rPr>
        <w:t xml:space="preserve">Norris, Christopher. </w:t>
      </w:r>
      <w:r>
        <w:rPr>
          <w:rFonts w:ascii="Times New Roman" w:hAnsi="Times New Roman"/>
          <w:sz w:val="24"/>
          <w:szCs w:val="24"/>
        </w:rPr>
        <w:t>(</w:t>
      </w:r>
      <w:r w:rsidRPr="007C3F02">
        <w:rPr>
          <w:rFonts w:ascii="Times New Roman" w:hAnsi="Times New Roman"/>
          <w:sz w:val="24"/>
          <w:szCs w:val="24"/>
        </w:rPr>
        <w:t>2017</w:t>
      </w:r>
      <w:r>
        <w:rPr>
          <w:rFonts w:ascii="Times New Roman" w:hAnsi="Times New Roman"/>
          <w:sz w:val="24"/>
          <w:szCs w:val="24"/>
        </w:rPr>
        <w:t>)</w:t>
      </w:r>
      <w:r w:rsidRPr="007C3F02">
        <w:rPr>
          <w:rFonts w:ascii="Times New Roman" w:hAnsi="Times New Roman"/>
          <w:sz w:val="24"/>
          <w:szCs w:val="24"/>
        </w:rPr>
        <w:t xml:space="preserve">. </w:t>
      </w:r>
      <w:r w:rsidRPr="00AF577F">
        <w:rPr>
          <w:rFonts w:ascii="Times New Roman" w:hAnsi="Times New Roman"/>
          <w:i/>
          <w:sz w:val="24"/>
          <w:szCs w:val="24"/>
        </w:rPr>
        <w:t>Membongkar Teori Dekonstruksi Jacques Derrida</w:t>
      </w:r>
      <w:r w:rsidRPr="007C3F02">
        <w:rPr>
          <w:rFonts w:ascii="Times New Roman" w:hAnsi="Times New Roman"/>
          <w:sz w:val="24"/>
          <w:szCs w:val="24"/>
        </w:rPr>
        <w:t>. Yogyakarta: Ar-Ruzz Media.</w:t>
      </w:r>
    </w:p>
    <w:p w:rsidR="00DA7E6C" w:rsidRPr="00DA7E6C" w:rsidRDefault="00DA7E6C" w:rsidP="00DA7E6C">
      <w:pPr>
        <w:ind w:left="709" w:hanging="709"/>
        <w:rPr>
          <w:rFonts w:ascii="Times New Roman" w:hAnsi="Times New Roman"/>
          <w:sz w:val="24"/>
          <w:szCs w:val="24"/>
        </w:rPr>
      </w:pPr>
      <w:r w:rsidRPr="00DA7E6C">
        <w:rPr>
          <w:rFonts w:ascii="Times New Roman" w:hAnsi="Times New Roman"/>
          <w:sz w:val="24"/>
          <w:szCs w:val="24"/>
        </w:rPr>
        <w:t xml:space="preserve">Pradoko, A. S. (2017). </w:t>
      </w:r>
      <w:r w:rsidRPr="00B82949">
        <w:rPr>
          <w:rFonts w:ascii="Times New Roman" w:hAnsi="Times New Roman"/>
          <w:i/>
          <w:sz w:val="24"/>
          <w:szCs w:val="24"/>
        </w:rPr>
        <w:t>Pembelajaran Kritis Dekonstruksi Derrida, Pemahaman Teks Pedagogi Kritis</w:t>
      </w:r>
      <w:r w:rsidRPr="00DA7E6C">
        <w:rPr>
          <w:rFonts w:ascii="Times New Roman" w:hAnsi="Times New Roman"/>
          <w:sz w:val="24"/>
          <w:szCs w:val="24"/>
        </w:rPr>
        <w:t xml:space="preserve">. </w:t>
      </w:r>
      <w:r w:rsidRPr="00B82949">
        <w:rPr>
          <w:rFonts w:ascii="Times New Roman" w:hAnsi="Times New Roman"/>
          <w:iCs/>
          <w:sz w:val="24"/>
          <w:szCs w:val="24"/>
        </w:rPr>
        <w:t>Sastra: Merajut Keberagaman Mengukuhkan Kebangsaan</w:t>
      </w:r>
      <w:r w:rsidRPr="00DA7E6C">
        <w:rPr>
          <w:rFonts w:ascii="Times New Roman" w:hAnsi="Times New Roman"/>
          <w:sz w:val="24"/>
          <w:szCs w:val="24"/>
        </w:rPr>
        <w:t xml:space="preserve"> (pp. 1-13). Yogyakarta: Himpunan Sarjana Kesusatraan Indonesia (HISKI).</w:t>
      </w:r>
    </w:p>
    <w:p w:rsidR="00DA7E6C" w:rsidRPr="007C3F02" w:rsidRDefault="00DA7E6C" w:rsidP="00DE291C">
      <w:pPr>
        <w:ind w:left="709" w:hanging="709"/>
        <w:rPr>
          <w:rFonts w:ascii="Times New Roman" w:hAnsi="Times New Roman"/>
          <w:sz w:val="24"/>
          <w:szCs w:val="24"/>
        </w:rPr>
      </w:pPr>
      <w:r w:rsidRPr="007C3F02">
        <w:rPr>
          <w:rFonts w:ascii="Times New Roman" w:hAnsi="Times New Roman"/>
          <w:sz w:val="24"/>
          <w:szCs w:val="24"/>
        </w:rPr>
        <w:t xml:space="preserve">Sapanca, P. L. Y. (2012). </w:t>
      </w:r>
      <w:r w:rsidRPr="00AF577F">
        <w:rPr>
          <w:rFonts w:ascii="Times New Roman" w:hAnsi="Times New Roman"/>
          <w:i/>
          <w:sz w:val="24"/>
          <w:szCs w:val="24"/>
        </w:rPr>
        <w:t>Efektivitas Ekoliterasi Dalam Meningkatkan Pengetahuan, Sikap Dan Perilaku Masyarakat Mengenai Education for Sustainable Development Berbasis Tanaman Pangan Lokal (Studi Kasus Di Kecamatan Bangli)</w:t>
      </w:r>
      <w:r w:rsidRPr="007C3F02">
        <w:rPr>
          <w:rFonts w:ascii="Times New Roman" w:hAnsi="Times New Roman"/>
          <w:sz w:val="24"/>
          <w:szCs w:val="24"/>
        </w:rPr>
        <w:t>. Jurnal Agrimeta, 2(03).</w:t>
      </w:r>
      <w:r w:rsidR="00B82949">
        <w:rPr>
          <w:rFonts w:ascii="Times New Roman" w:hAnsi="Times New Roman"/>
          <w:sz w:val="24"/>
          <w:szCs w:val="24"/>
        </w:rPr>
        <w:t xml:space="preserve"> Retrieved from</w:t>
      </w:r>
      <w:r w:rsidR="00E401E3">
        <w:rPr>
          <w:rFonts w:ascii="Times New Roman" w:hAnsi="Times New Roman"/>
          <w:sz w:val="24"/>
          <w:szCs w:val="24"/>
        </w:rPr>
        <w:t xml:space="preserve"> </w:t>
      </w:r>
      <w:hyperlink r:id="rId19" w:history="1">
        <w:r w:rsidR="00E401E3" w:rsidRPr="00E401E3">
          <w:rPr>
            <w:rStyle w:val="Hyperlink"/>
            <w:rFonts w:ascii="Times New Roman" w:hAnsi="Times New Roman"/>
            <w:color w:val="auto"/>
            <w:sz w:val="24"/>
            <w:szCs w:val="24"/>
            <w:u w:val="none"/>
          </w:rPr>
          <w:t>http://jurnal.unmas.ac.id/index.php/agrimeta/article/view/260</w:t>
        </w:r>
      </w:hyperlink>
    </w:p>
    <w:p w:rsidR="00DA7E6C" w:rsidRPr="007C3F02" w:rsidRDefault="00DA7E6C" w:rsidP="00DE291C">
      <w:pPr>
        <w:ind w:left="709" w:hanging="709"/>
        <w:rPr>
          <w:rFonts w:ascii="Times New Roman" w:hAnsi="Times New Roman"/>
          <w:sz w:val="24"/>
          <w:szCs w:val="24"/>
        </w:rPr>
      </w:pPr>
      <w:r w:rsidRPr="007C3F02">
        <w:rPr>
          <w:rFonts w:ascii="Times New Roman" w:hAnsi="Times New Roman"/>
          <w:sz w:val="24"/>
          <w:szCs w:val="24"/>
        </w:rPr>
        <w:t>Suwarno, J. (2016). ‘</w:t>
      </w:r>
      <w:r w:rsidRPr="00AF577F">
        <w:rPr>
          <w:rFonts w:ascii="Times New Roman" w:hAnsi="Times New Roman"/>
          <w:i/>
          <w:sz w:val="24"/>
          <w:szCs w:val="24"/>
        </w:rPr>
        <w:t>Gerakan Muncar Rumahku’dan Strategi Mobilisasi Sumber Daya Pada Gerakan Sosial Penyelamatan Lingkungan</w:t>
      </w:r>
      <w:r w:rsidRPr="007C3F02">
        <w:rPr>
          <w:rFonts w:ascii="Times New Roman" w:hAnsi="Times New Roman"/>
          <w:sz w:val="24"/>
          <w:szCs w:val="24"/>
        </w:rPr>
        <w:t>. Jurnal Pemikiran Sosiologi, 3(2), 17-25.</w:t>
      </w:r>
      <w:r w:rsidR="00E401E3">
        <w:rPr>
          <w:rFonts w:ascii="Times New Roman" w:hAnsi="Times New Roman"/>
          <w:sz w:val="24"/>
          <w:szCs w:val="24"/>
        </w:rPr>
        <w:t xml:space="preserve"> Retrieved from </w:t>
      </w:r>
      <w:hyperlink r:id="rId20" w:history="1">
        <w:r w:rsidR="00E401E3" w:rsidRPr="00E401E3">
          <w:rPr>
            <w:rStyle w:val="Hyperlink"/>
            <w:rFonts w:ascii="Times New Roman" w:hAnsi="Times New Roman"/>
            <w:color w:val="auto"/>
            <w:sz w:val="24"/>
            <w:szCs w:val="24"/>
            <w:u w:val="none"/>
          </w:rPr>
          <w:t>https://jurnal.ugm.ac.id/jps/article/view/23533/15530</w:t>
        </w:r>
      </w:hyperlink>
    </w:p>
    <w:p w:rsidR="00DA7E6C" w:rsidRPr="007C3F02" w:rsidRDefault="00DA7E6C" w:rsidP="00DE291C">
      <w:pPr>
        <w:ind w:left="709" w:hanging="709"/>
        <w:rPr>
          <w:rFonts w:ascii="Times New Roman" w:hAnsi="Times New Roman"/>
          <w:sz w:val="24"/>
          <w:szCs w:val="24"/>
        </w:rPr>
      </w:pPr>
      <w:r w:rsidRPr="007C3F02">
        <w:rPr>
          <w:rFonts w:ascii="Times New Roman" w:hAnsi="Times New Roman"/>
          <w:sz w:val="24"/>
          <w:szCs w:val="24"/>
        </w:rPr>
        <w:t xml:space="preserve">Ungkang, M. (2013). </w:t>
      </w:r>
      <w:r w:rsidRPr="00AF577F">
        <w:rPr>
          <w:rFonts w:ascii="Times New Roman" w:hAnsi="Times New Roman"/>
          <w:i/>
          <w:sz w:val="24"/>
          <w:szCs w:val="24"/>
        </w:rPr>
        <w:t>Dekonstruksi Jaques Derrida sebagai Strategi Pembacaan Teks Sastra</w:t>
      </w:r>
      <w:r w:rsidRPr="007C3F02">
        <w:rPr>
          <w:rFonts w:ascii="Times New Roman" w:hAnsi="Times New Roman"/>
          <w:sz w:val="24"/>
          <w:szCs w:val="24"/>
        </w:rPr>
        <w:t>. Jurnal Pendidikan Humaniora, Vol. 1, No. 1, Maret 2013 , 30-37.</w:t>
      </w:r>
      <w:r w:rsidR="00E401E3">
        <w:rPr>
          <w:rFonts w:ascii="Times New Roman" w:hAnsi="Times New Roman"/>
          <w:sz w:val="24"/>
          <w:szCs w:val="24"/>
        </w:rPr>
        <w:t xml:space="preserve"> Retrieved from </w:t>
      </w:r>
      <w:hyperlink r:id="rId21" w:history="1">
        <w:r w:rsidR="00E401E3" w:rsidRPr="00E401E3">
          <w:rPr>
            <w:rStyle w:val="Hyperlink"/>
            <w:rFonts w:ascii="Times New Roman" w:hAnsi="Times New Roman"/>
            <w:color w:val="auto"/>
            <w:sz w:val="24"/>
            <w:szCs w:val="24"/>
            <w:u w:val="none"/>
          </w:rPr>
          <w:t>http://journal.um.ac.id/index.php/jph/article/view/3919</w:t>
        </w:r>
      </w:hyperlink>
    </w:p>
    <w:p w:rsidR="00DA7E6C" w:rsidRDefault="00DA7E6C" w:rsidP="00DE291C">
      <w:pPr>
        <w:ind w:left="709" w:hanging="709"/>
        <w:rPr>
          <w:rFonts w:ascii="Times New Roman" w:hAnsi="Times New Roman"/>
          <w:i/>
          <w:sz w:val="24"/>
          <w:szCs w:val="24"/>
        </w:rPr>
      </w:pPr>
      <w:r w:rsidRPr="007C3F02">
        <w:rPr>
          <w:rFonts w:ascii="Times New Roman" w:hAnsi="Times New Roman"/>
          <w:sz w:val="24"/>
          <w:szCs w:val="24"/>
        </w:rPr>
        <w:t xml:space="preserve">Wahid, A. I. (2016). </w:t>
      </w:r>
      <w:r w:rsidRPr="00AF577F">
        <w:rPr>
          <w:rFonts w:ascii="Times New Roman" w:hAnsi="Times New Roman"/>
          <w:i/>
          <w:sz w:val="24"/>
          <w:szCs w:val="24"/>
        </w:rPr>
        <w:t>Keterkaitan Ekoliterasi (Melek Lingkungan), Pendidikan Lingkungan dan PPLH (Perlindungan dan Pengelolaan Lingkungan Hidup)</w:t>
      </w:r>
      <w:r w:rsidR="00B82949">
        <w:rPr>
          <w:rFonts w:ascii="Times New Roman" w:hAnsi="Times New Roman"/>
          <w:i/>
          <w:sz w:val="24"/>
          <w:szCs w:val="24"/>
        </w:rPr>
        <w:t>.</w:t>
      </w:r>
    </w:p>
    <w:p w:rsidR="00DA7E6C" w:rsidRPr="00B0737C" w:rsidRDefault="00DA7E6C" w:rsidP="00DE291C">
      <w:pPr>
        <w:ind w:left="709" w:hanging="709"/>
      </w:pPr>
    </w:p>
    <w:sectPr w:rsidR="00DA7E6C" w:rsidRPr="00B0737C" w:rsidSect="00E820F3">
      <w:type w:val="continuous"/>
      <w:pgSz w:w="11907" w:h="16839" w:code="9"/>
      <w:pgMar w:top="1128" w:right="1457" w:bottom="714" w:left="1582" w:header="720" w:footer="720" w:gutter="0"/>
      <w:cols w:num="2"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3C8F" w:rsidRDefault="006D3C8F" w:rsidP="007A6AEE">
      <w:r>
        <w:separator/>
      </w:r>
    </w:p>
  </w:endnote>
  <w:endnote w:type="continuationSeparator" w:id="1">
    <w:p w:rsidR="006D3C8F" w:rsidRDefault="006D3C8F" w:rsidP="007A6A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Condensed">
    <w:altName w:val="Times New Roman"/>
    <w:charset w:val="00"/>
    <w:family w:val="auto"/>
    <w:pitch w:val="variable"/>
    <w:sig w:usb0="00000001" w:usb1="5000205B" w:usb2="00000020" w:usb3="00000000" w:csb0="0000019F" w:csb1="00000000"/>
  </w:font>
  <w:font w:name="Stellar">
    <w:panose1 w:val="00000000000000000000"/>
    <w:charset w:val="00"/>
    <w:family w:val="modern"/>
    <w:notTrueType/>
    <w:pitch w:val="variable"/>
    <w:sig w:usb0="00000003" w:usb1="00000000" w:usb2="00000000" w:usb3="00000000" w:csb0="00000001" w:csb1="00000000"/>
  </w:font>
  <w:font w:name="Ebrima">
    <w:panose1 w:val="02000000000000000000"/>
    <w:charset w:val="00"/>
    <w:family w:val="auto"/>
    <w:pitch w:val="variable"/>
    <w:sig w:usb0="A000005F" w:usb1="0200004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055452"/>
      <w:docPartObj>
        <w:docPartGallery w:val="Page Numbers (Bottom of Page)"/>
        <w:docPartUnique/>
      </w:docPartObj>
    </w:sdtPr>
    <w:sdtEndPr>
      <w:rPr>
        <w:color w:val="808080" w:themeColor="background1" w:themeShade="80"/>
        <w:spacing w:val="60"/>
      </w:rPr>
    </w:sdtEndPr>
    <w:sdtContent>
      <w:p w:rsidR="00ED6F99" w:rsidRDefault="002754DD" w:rsidP="00DF3962">
        <w:pPr>
          <w:pStyle w:val="Footer"/>
          <w:pBdr>
            <w:top w:val="single" w:sz="4" w:space="1" w:color="D9D9D9" w:themeColor="background1" w:themeShade="D9"/>
          </w:pBdr>
          <w:jc w:val="left"/>
        </w:pPr>
        <w:fldSimple w:instr=" PAGE   \* MERGEFORMAT ">
          <w:r w:rsidR="00B21935">
            <w:rPr>
              <w:noProof/>
            </w:rPr>
            <w:t>2</w:t>
          </w:r>
        </w:fldSimple>
        <w:r w:rsidR="00ED6F99">
          <w:t xml:space="preserve"> | </w:t>
        </w:r>
        <w:r w:rsidR="00ED6F99">
          <w:rPr>
            <w:color w:val="808080" w:themeColor="background1" w:themeShade="80"/>
            <w:spacing w:val="60"/>
          </w:rPr>
          <w:t>JSPH</w:t>
        </w:r>
      </w:p>
    </w:sdtContent>
  </w:sdt>
  <w:p w:rsidR="00ED6F99" w:rsidRDefault="00ED6F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7603628"/>
      <w:docPartObj>
        <w:docPartGallery w:val="Page Numbers (Bottom of Page)"/>
        <w:docPartUnique/>
      </w:docPartObj>
    </w:sdtPr>
    <w:sdtEndPr>
      <w:rPr>
        <w:color w:val="808080" w:themeColor="background1" w:themeShade="80"/>
        <w:spacing w:val="60"/>
      </w:rPr>
    </w:sdtEndPr>
    <w:sdtContent>
      <w:p w:rsidR="00ED6F99" w:rsidRDefault="002754DD">
        <w:pPr>
          <w:pStyle w:val="Footer"/>
          <w:pBdr>
            <w:top w:val="single" w:sz="4" w:space="1" w:color="D9D9D9" w:themeColor="background1" w:themeShade="D9"/>
          </w:pBdr>
          <w:jc w:val="right"/>
        </w:pPr>
        <w:fldSimple w:instr=" PAGE   \* MERGEFORMAT ">
          <w:r w:rsidR="00B21935">
            <w:rPr>
              <w:noProof/>
            </w:rPr>
            <w:t>3</w:t>
          </w:r>
        </w:fldSimple>
        <w:r w:rsidR="00ED6F99">
          <w:t xml:space="preserve"> | </w:t>
        </w:r>
        <w:r w:rsidR="00ED6F99">
          <w:rPr>
            <w:color w:val="808080" w:themeColor="background1" w:themeShade="80"/>
            <w:spacing w:val="60"/>
          </w:rPr>
          <w:t>JSPH</w:t>
        </w:r>
      </w:p>
    </w:sdtContent>
  </w:sdt>
  <w:p w:rsidR="00ED6F99" w:rsidRDefault="00ED6F9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4922106"/>
      <w:docPartObj>
        <w:docPartGallery w:val="Page Numbers (Bottom of Page)"/>
        <w:docPartUnique/>
      </w:docPartObj>
    </w:sdtPr>
    <w:sdtEndPr>
      <w:rPr>
        <w:color w:val="808080" w:themeColor="background1" w:themeShade="80"/>
        <w:spacing w:val="60"/>
      </w:rPr>
    </w:sdtEndPr>
    <w:sdtContent>
      <w:p w:rsidR="00ED6F99" w:rsidRDefault="002754DD">
        <w:pPr>
          <w:pStyle w:val="Footer"/>
          <w:pBdr>
            <w:top w:val="single" w:sz="4" w:space="1" w:color="D9D9D9" w:themeColor="background1" w:themeShade="D9"/>
          </w:pBdr>
          <w:jc w:val="right"/>
        </w:pPr>
        <w:fldSimple w:instr=" PAGE   \* MERGEFORMAT ">
          <w:r w:rsidR="00B21935">
            <w:rPr>
              <w:noProof/>
            </w:rPr>
            <w:t>1</w:t>
          </w:r>
        </w:fldSimple>
        <w:r w:rsidR="00ED6F99">
          <w:t xml:space="preserve"> | </w:t>
        </w:r>
        <w:r w:rsidR="00ED6F99">
          <w:rPr>
            <w:color w:val="808080" w:themeColor="background1" w:themeShade="80"/>
            <w:spacing w:val="60"/>
          </w:rPr>
          <w:t>JSPH</w:t>
        </w:r>
      </w:p>
    </w:sdtContent>
  </w:sdt>
  <w:p w:rsidR="00ED6F99" w:rsidRDefault="00ED6F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3C8F" w:rsidRDefault="006D3C8F" w:rsidP="007A6AEE">
      <w:r>
        <w:separator/>
      </w:r>
    </w:p>
  </w:footnote>
  <w:footnote w:type="continuationSeparator" w:id="1">
    <w:p w:rsidR="006D3C8F" w:rsidRDefault="006D3C8F" w:rsidP="007A6AEE">
      <w:r>
        <w:continuationSeparator/>
      </w:r>
    </w:p>
  </w:footnote>
  <w:footnote w:id="2">
    <w:p w:rsidR="00ED6F99" w:rsidRPr="00F17920" w:rsidRDefault="00ED6F99">
      <w:pPr>
        <w:pStyle w:val="FootnoteText"/>
      </w:pPr>
      <w:r>
        <w:rPr>
          <w:rStyle w:val="FootnoteReference"/>
        </w:rPr>
        <w:footnoteRef/>
      </w:r>
      <w:hyperlink r:id="rId1" w:history="1">
        <w:r w:rsidR="00F17920" w:rsidRPr="00F17920">
          <w:rPr>
            <w:rStyle w:val="Hyperlink"/>
            <w:rFonts w:cs="Arial"/>
            <w:color w:val="auto"/>
            <w:u w:val="none"/>
            <w:lang w:val="en-US"/>
          </w:rPr>
          <w:t>Iqbalmtkl11@gmail.com</w:t>
        </w:r>
      </w:hyperlink>
      <w:r w:rsidR="00F17920" w:rsidRPr="00F17920">
        <w:rPr>
          <w:lang w:val="en-US"/>
        </w:rPr>
        <w:t>; Jl.Kalimantan No.37 Jember Jawa Timur.</w:t>
      </w:r>
      <w:r w:rsidRPr="00F17920">
        <w:t xml:space="preserve"> </w:t>
      </w:r>
    </w:p>
  </w:footnote>
  <w:footnote w:id="3">
    <w:p w:rsidR="00ED6F99" w:rsidRPr="004906C3" w:rsidRDefault="00ED6F99">
      <w:pPr>
        <w:pStyle w:val="FootnoteText"/>
        <w:rPr>
          <w:lang w:val="en-GB"/>
        </w:rPr>
      </w:pPr>
      <w:r w:rsidRPr="00F17920">
        <w:rPr>
          <w:rStyle w:val="FootnoteReference"/>
        </w:rPr>
        <w:footnoteRef/>
      </w:r>
      <w:r w:rsidR="00F17920" w:rsidRPr="00F17920">
        <w:rPr>
          <w:iCs/>
          <w:lang w:val="en-US"/>
        </w:rPr>
        <w:t>maulana.fisip@unej.ac.id</w:t>
      </w:r>
      <w:r w:rsidR="00317BA8">
        <w:rPr>
          <w:iCs/>
          <w:lang w:val="en-US"/>
        </w:rPr>
        <w:t>;</w:t>
      </w:r>
      <w:r w:rsidRPr="00F17920">
        <w:rPr>
          <w:lang w:val="en-GB"/>
        </w:rPr>
        <w:t xml:space="preserve"> </w:t>
      </w:r>
      <w:r w:rsidR="00F17920" w:rsidRPr="00F17920">
        <w:rPr>
          <w:lang w:val="en-US"/>
        </w:rPr>
        <w:t>Jl.Kalimantan No.37 Jember Jawa Timur.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F99" w:rsidRPr="00F6246E" w:rsidRDefault="00ED6F99" w:rsidP="00F6246E">
    <w:pPr>
      <w:pStyle w:val="Header"/>
      <w:tabs>
        <w:tab w:val="clear" w:pos="4680"/>
      </w:tabs>
      <w:jc w:val="left"/>
      <w:rPr>
        <w:rFonts w:ascii="Roboto Condensed" w:hAnsi="Roboto Condensed"/>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F99" w:rsidRPr="00B21935" w:rsidRDefault="004E7E15" w:rsidP="00F6246E">
    <w:pPr>
      <w:pStyle w:val="Header"/>
      <w:jc w:val="right"/>
      <w:rPr>
        <w:rFonts w:ascii="Roboto Condensed" w:hAnsi="Roboto Condensed"/>
        <w:sz w:val="18"/>
        <w:szCs w:val="18"/>
      </w:rPr>
    </w:pPr>
    <w:r w:rsidRPr="00B21935">
      <w:rPr>
        <w:rFonts w:ascii="Roboto Condensed" w:hAnsi="Roboto Condensed"/>
        <w:sz w:val="18"/>
        <w:szCs w:val="18"/>
      </w:rPr>
      <w:t>Menebus Dosa Masa Lalu: Ekoliterasi Pada Anak Sebagai Penyadaran Lingkungan</w:t>
    </w:r>
    <w:r w:rsidR="00ED6F99" w:rsidRPr="00B21935">
      <w:rPr>
        <w:rFonts w:ascii="Roboto Condensed" w:hAnsi="Roboto Condensed"/>
        <w:sz w:val="18"/>
        <w:szCs w:val="18"/>
      </w:rPr>
      <w:t xml:space="preserve">, </w:t>
    </w:r>
    <w:r w:rsidRPr="00B21935">
      <w:rPr>
        <w:rFonts w:ascii="Roboto Condensed" w:hAnsi="Roboto Condensed"/>
        <w:b/>
        <w:sz w:val="18"/>
        <w:szCs w:val="18"/>
      </w:rPr>
      <w:t>Iqbal Muttawakkil</w:t>
    </w:r>
    <w:r w:rsidR="00ED6F99" w:rsidRPr="00B21935">
      <w:rPr>
        <w:rFonts w:ascii="Roboto Condensed" w:hAnsi="Roboto Condensed"/>
        <w:b/>
        <w:sz w:val="18"/>
        <w:szCs w:val="18"/>
        <w:lang w:val="id-ID"/>
      </w:rPr>
      <w:t xml:space="preserve">, </w:t>
    </w:r>
    <w:r w:rsidRPr="00B21935">
      <w:rPr>
        <w:rFonts w:ascii="Roboto Condensed" w:hAnsi="Roboto Condensed"/>
        <w:b/>
        <w:sz w:val="18"/>
        <w:szCs w:val="18"/>
      </w:rPr>
      <w:t>Maulana S. Kusumah</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F99" w:rsidRPr="00317BA8" w:rsidRDefault="00ED6F99" w:rsidP="006D6483">
    <w:pPr>
      <w:pStyle w:val="Header"/>
      <w:tabs>
        <w:tab w:val="clear" w:pos="9360"/>
        <w:tab w:val="right" w:pos="9027"/>
      </w:tabs>
      <w:ind w:left="4395"/>
      <w:jc w:val="left"/>
      <w:rPr>
        <w:rFonts w:ascii="Stellar" w:hAnsi="Stellar"/>
        <w:sz w:val="96"/>
        <w:szCs w:val="96"/>
      </w:rPr>
    </w:pPr>
    <w:r w:rsidRPr="00317BA8">
      <w:rPr>
        <w:rFonts w:ascii="Stellar" w:hAnsi="Stellar"/>
        <w:noProof/>
        <w:sz w:val="96"/>
        <w:szCs w:val="96"/>
      </w:rPr>
      <w:drawing>
        <wp:anchor distT="0" distB="0" distL="114300" distR="114300" simplePos="0" relativeHeight="251658752" behindDoc="0" locked="0" layoutInCell="1" allowOverlap="1">
          <wp:simplePos x="0" y="0"/>
          <wp:positionH relativeFrom="column">
            <wp:posOffset>6350</wp:posOffset>
          </wp:positionH>
          <wp:positionV relativeFrom="paragraph">
            <wp:posOffset>123825</wp:posOffset>
          </wp:positionV>
          <wp:extent cx="2809875" cy="10382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lum/>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809875" cy="1038225"/>
                  </a:xfrm>
                  <a:prstGeom prst="rect">
                    <a:avLst/>
                  </a:prstGeom>
                </pic:spPr>
              </pic:pic>
            </a:graphicData>
          </a:graphic>
        </wp:anchor>
      </w:drawing>
    </w:r>
    <w:r w:rsidR="00B21935">
      <w:rPr>
        <w:rFonts w:ascii="Stellar" w:hAnsi="Stellar"/>
        <w:sz w:val="96"/>
        <w:szCs w:val="96"/>
      </w:rPr>
      <w:t xml:space="preserve">J </w:t>
    </w:r>
    <w:r w:rsidRPr="00317BA8">
      <w:rPr>
        <w:rFonts w:ascii="Stellar" w:hAnsi="Stellar"/>
        <w:sz w:val="96"/>
        <w:szCs w:val="96"/>
      </w:rPr>
      <w:t>S P H</w:t>
    </w:r>
    <w:r w:rsidRPr="00317BA8">
      <w:rPr>
        <w:rFonts w:ascii="Stellar" w:hAnsi="Stellar"/>
        <w:sz w:val="96"/>
        <w:szCs w:val="96"/>
      </w:rPr>
      <w:tab/>
    </w:r>
  </w:p>
  <w:p w:rsidR="00317BA8" w:rsidRPr="00B21935" w:rsidRDefault="00ED6F99" w:rsidP="00B21935">
    <w:pPr>
      <w:pStyle w:val="Header"/>
      <w:ind w:left="4395"/>
      <w:jc w:val="left"/>
      <w:rPr>
        <w:rFonts w:ascii="Roboto Condensed" w:hAnsi="Roboto Condensed"/>
        <w:sz w:val="28"/>
        <w:szCs w:val="24"/>
      </w:rPr>
    </w:pPr>
    <w:r w:rsidRPr="00317BA8">
      <w:rPr>
        <w:rFonts w:ascii="Roboto Condensed" w:hAnsi="Roboto Condensed"/>
        <w:sz w:val="28"/>
        <w:szCs w:val="24"/>
      </w:rPr>
      <w:t>Jurnal</w:t>
    </w:r>
    <w:r w:rsidR="00317BA8">
      <w:rPr>
        <w:rFonts w:ascii="Roboto Condensed" w:hAnsi="Roboto Condensed"/>
        <w:sz w:val="28"/>
        <w:szCs w:val="24"/>
      </w:rPr>
      <w:t xml:space="preserve"> </w:t>
    </w:r>
    <w:r w:rsidRPr="00317BA8">
      <w:rPr>
        <w:rFonts w:ascii="Roboto Condensed" w:hAnsi="Roboto Condensed"/>
        <w:sz w:val="28"/>
        <w:szCs w:val="24"/>
      </w:rPr>
      <w:t>Sosiologi</w:t>
    </w:r>
    <w:r w:rsidR="00317BA8">
      <w:rPr>
        <w:rFonts w:ascii="Roboto Condensed" w:hAnsi="Roboto Condensed"/>
        <w:sz w:val="28"/>
        <w:szCs w:val="24"/>
      </w:rPr>
      <w:t xml:space="preserve"> </w:t>
    </w:r>
    <w:r w:rsidRPr="00317BA8">
      <w:rPr>
        <w:rFonts w:ascii="Roboto Condensed" w:hAnsi="Roboto Condensed"/>
        <w:sz w:val="28"/>
        <w:szCs w:val="24"/>
      </w:rPr>
      <w:t>Pendidikan</w:t>
    </w:r>
    <w:r w:rsidR="00317BA8">
      <w:rPr>
        <w:rFonts w:ascii="Roboto Condensed" w:hAnsi="Roboto Condensed"/>
        <w:sz w:val="28"/>
        <w:szCs w:val="24"/>
      </w:rPr>
      <w:t xml:space="preserve"> </w:t>
    </w:r>
    <w:r w:rsidRPr="00317BA8">
      <w:rPr>
        <w:rFonts w:ascii="Roboto Condensed" w:hAnsi="Roboto Condensed"/>
        <w:sz w:val="28"/>
        <w:szCs w:val="24"/>
      </w:rPr>
      <w:t>Humanis</w:t>
    </w:r>
  </w:p>
  <w:p w:rsidR="00B21935" w:rsidRPr="00B21935" w:rsidRDefault="00B21935" w:rsidP="00B21935">
    <w:pPr>
      <w:pStyle w:val="Header"/>
      <w:pBdr>
        <w:bottom w:val="double" w:sz="6" w:space="1" w:color="auto"/>
      </w:pBdr>
      <w:ind w:firstLine="4395"/>
      <w:jc w:val="left"/>
      <w:rPr>
        <w:rFonts w:ascii="Ebrima" w:hAnsi="Ebrima"/>
        <w:sz w:val="18"/>
        <w:szCs w:val="18"/>
        <w:lang w:val="en-GB"/>
      </w:rPr>
    </w:pPr>
    <w:r w:rsidRPr="00B21935">
      <w:rPr>
        <w:rFonts w:ascii="Ebrima" w:hAnsi="Ebrima"/>
        <w:sz w:val="18"/>
        <w:szCs w:val="18"/>
        <w:lang w:val="en-GB"/>
      </w:rPr>
      <w:t>Jurnal Sosiologi Pendidikan Humanis</w:t>
    </w:r>
  </w:p>
  <w:p w:rsidR="00B21935" w:rsidRPr="00B21935" w:rsidRDefault="00B21935" w:rsidP="00B21935">
    <w:pPr>
      <w:pStyle w:val="Header"/>
      <w:pBdr>
        <w:bottom w:val="double" w:sz="6" w:space="1" w:color="auto"/>
      </w:pBdr>
      <w:ind w:firstLine="4395"/>
      <w:jc w:val="left"/>
      <w:rPr>
        <w:rFonts w:ascii="Ebrima" w:hAnsi="Ebrima"/>
        <w:sz w:val="18"/>
        <w:szCs w:val="18"/>
        <w:lang w:val="en-GB"/>
      </w:rPr>
    </w:pPr>
    <w:r w:rsidRPr="00B21935">
      <w:rPr>
        <w:rFonts w:ascii="Ebrima" w:hAnsi="Ebrima"/>
        <w:sz w:val="18"/>
        <w:szCs w:val="18"/>
        <w:lang w:val="en-GB"/>
      </w:rPr>
      <w:t>Volume 1, Nomor 1, Maret 2016</w:t>
    </w:r>
  </w:p>
  <w:p w:rsidR="00ED6F99" w:rsidRPr="00317BA8" w:rsidRDefault="00B21935" w:rsidP="00B21935">
    <w:pPr>
      <w:pStyle w:val="Header"/>
      <w:pBdr>
        <w:bottom w:val="double" w:sz="6" w:space="1" w:color="auto"/>
      </w:pBdr>
      <w:tabs>
        <w:tab w:val="clear" w:pos="4680"/>
      </w:tabs>
      <w:ind w:firstLine="4395"/>
      <w:jc w:val="left"/>
      <w:rPr>
        <w:rFonts w:ascii="Ebrima" w:hAnsi="Ebrima"/>
        <w:sz w:val="18"/>
        <w:szCs w:val="18"/>
        <w:lang w:val="en-GB"/>
      </w:rPr>
    </w:pPr>
    <w:r w:rsidRPr="00B21935">
      <w:rPr>
        <w:rFonts w:ascii="Ebrima" w:hAnsi="Ebrima"/>
        <w:sz w:val="18"/>
        <w:szCs w:val="18"/>
        <w:lang w:val="en-GB"/>
      </w:rPr>
      <w:t>P-ISSN : 2502-7875 E-ISSN: 2527-5879</w:t>
    </w:r>
  </w:p>
  <w:p w:rsidR="00ED6F99" w:rsidRDefault="00ED6F99" w:rsidP="006D6483">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nsid w:val="328273D7"/>
    <w:multiLevelType w:val="multilevel"/>
    <w:tmpl w:val="9C8E938C"/>
    <w:numStyleLink w:val="IEEEBullet1"/>
  </w:abstractNum>
  <w:abstractNum w:abstractNumId="2">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nsid w:val="7D7368B0"/>
    <w:multiLevelType w:val="multilevel"/>
    <w:tmpl w:val="91864402"/>
    <w:lvl w:ilvl="0">
      <w:start w:val="1"/>
      <w:numFmt w:val="decimal"/>
      <w:lvlText w:val="%1."/>
      <w:lvlJc w:val="left"/>
      <w:pPr>
        <w:ind w:left="2880" w:hanging="360"/>
      </w:pPr>
      <w:rPr>
        <w:rFonts w:hint="default"/>
      </w:rPr>
    </w:lvl>
    <w:lvl w:ilvl="1">
      <w:start w:val="1"/>
      <w:numFmt w:val="decimal"/>
      <w:isLgl/>
      <w:lvlText w:val="%1.%2."/>
      <w:lvlJc w:val="left"/>
      <w:pPr>
        <w:ind w:left="2970" w:hanging="450"/>
      </w:pPr>
      <w:rPr>
        <w:rFonts w:hint="default"/>
        <w:b w:val="0"/>
        <w:bCs w:val="0"/>
      </w:rPr>
    </w:lvl>
    <w:lvl w:ilvl="2">
      <w:start w:val="1"/>
      <w:numFmt w:val="decimal"/>
      <w:isLgl/>
      <w:lvlText w:val="%1.%2.%3."/>
      <w:lvlJc w:val="left"/>
      <w:pPr>
        <w:ind w:left="3240" w:hanging="720"/>
      </w:pPr>
      <w:rPr>
        <w:rFonts w:hint="default"/>
        <w:b w:val="0"/>
        <w:bCs w:val="0"/>
        <w:i w:val="0"/>
        <w:iCs w:val="0"/>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num w:numId="1">
    <w:abstractNumId w:val="3"/>
  </w:num>
  <w:num w:numId="2">
    <w:abstractNumId w:val="2"/>
  </w:num>
  <w:num w:numId="3">
    <w:abstractNumId w:val="1"/>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2880"/>
          </w:tabs>
          <w:ind w:left="2880" w:hanging="360"/>
        </w:pPr>
        <w:rPr>
          <w:rFonts w:hint="default"/>
          <w:sz w:val="72"/>
          <w:szCs w:val="72"/>
        </w:rPr>
      </w:lvl>
    </w:lvlOverride>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20"/>
  <w:evenAndOddHeaders/>
  <w:characterSpacingControl w:val="doNotCompress"/>
  <w:hdrShapeDefaults>
    <o:shapedefaults v:ext="edit" spidmax="28674"/>
  </w:hdrShapeDefaults>
  <w:footnotePr>
    <w:footnote w:id="0"/>
    <w:footnote w:id="1"/>
  </w:footnotePr>
  <w:endnotePr>
    <w:endnote w:id="0"/>
    <w:endnote w:id="1"/>
  </w:endnotePr>
  <w:compat/>
  <w:rsids>
    <w:rsidRoot w:val="007A6AEE"/>
    <w:rsid w:val="00027E4C"/>
    <w:rsid w:val="00034A2E"/>
    <w:rsid w:val="0004315C"/>
    <w:rsid w:val="00070F75"/>
    <w:rsid w:val="000A4F43"/>
    <w:rsid w:val="000C654D"/>
    <w:rsid w:val="000E72DF"/>
    <w:rsid w:val="00126F63"/>
    <w:rsid w:val="0015340E"/>
    <w:rsid w:val="00165BAD"/>
    <w:rsid w:val="00174BA9"/>
    <w:rsid w:val="00174CAE"/>
    <w:rsid w:val="0018678A"/>
    <w:rsid w:val="00193BF6"/>
    <w:rsid w:val="001951D4"/>
    <w:rsid w:val="00196BEC"/>
    <w:rsid w:val="0019799C"/>
    <w:rsid w:val="001A6054"/>
    <w:rsid w:val="001A7AA1"/>
    <w:rsid w:val="001C2F7B"/>
    <w:rsid w:val="001D311B"/>
    <w:rsid w:val="001F60AB"/>
    <w:rsid w:val="00214453"/>
    <w:rsid w:val="0027182C"/>
    <w:rsid w:val="002754DD"/>
    <w:rsid w:val="00283F26"/>
    <w:rsid w:val="002B1DC8"/>
    <w:rsid w:val="002C53B9"/>
    <w:rsid w:val="002D6A9A"/>
    <w:rsid w:val="002E4D9B"/>
    <w:rsid w:val="002F0E4B"/>
    <w:rsid w:val="0030086E"/>
    <w:rsid w:val="00314560"/>
    <w:rsid w:val="00317BA8"/>
    <w:rsid w:val="00344283"/>
    <w:rsid w:val="00346D70"/>
    <w:rsid w:val="003563FF"/>
    <w:rsid w:val="00365A08"/>
    <w:rsid w:val="003700AD"/>
    <w:rsid w:val="003A2806"/>
    <w:rsid w:val="003A34AE"/>
    <w:rsid w:val="003B450E"/>
    <w:rsid w:val="003C7A5A"/>
    <w:rsid w:val="003D592A"/>
    <w:rsid w:val="003F2B87"/>
    <w:rsid w:val="003F5491"/>
    <w:rsid w:val="00402B79"/>
    <w:rsid w:val="00411BC6"/>
    <w:rsid w:val="00424258"/>
    <w:rsid w:val="004242B0"/>
    <w:rsid w:val="00424BBA"/>
    <w:rsid w:val="00443079"/>
    <w:rsid w:val="00461A4C"/>
    <w:rsid w:val="004906C3"/>
    <w:rsid w:val="004C23A9"/>
    <w:rsid w:val="004C3710"/>
    <w:rsid w:val="004C69D5"/>
    <w:rsid w:val="004D0D95"/>
    <w:rsid w:val="004E0CA9"/>
    <w:rsid w:val="004E563B"/>
    <w:rsid w:val="004E7E15"/>
    <w:rsid w:val="004F4CE7"/>
    <w:rsid w:val="005073FC"/>
    <w:rsid w:val="00511723"/>
    <w:rsid w:val="00537E34"/>
    <w:rsid w:val="00540C74"/>
    <w:rsid w:val="00551BC5"/>
    <w:rsid w:val="0056391A"/>
    <w:rsid w:val="005B6C47"/>
    <w:rsid w:val="005D57E0"/>
    <w:rsid w:val="005F4AF7"/>
    <w:rsid w:val="00665A60"/>
    <w:rsid w:val="006946F1"/>
    <w:rsid w:val="00697AC7"/>
    <w:rsid w:val="006D0BFB"/>
    <w:rsid w:val="006D3C8F"/>
    <w:rsid w:val="006D4ECE"/>
    <w:rsid w:val="006D6483"/>
    <w:rsid w:val="007422E3"/>
    <w:rsid w:val="007423E9"/>
    <w:rsid w:val="00773FC1"/>
    <w:rsid w:val="007815D5"/>
    <w:rsid w:val="00792884"/>
    <w:rsid w:val="007A2586"/>
    <w:rsid w:val="007A288F"/>
    <w:rsid w:val="007A6AEE"/>
    <w:rsid w:val="007D7A68"/>
    <w:rsid w:val="008130DD"/>
    <w:rsid w:val="00822887"/>
    <w:rsid w:val="00830F19"/>
    <w:rsid w:val="00841ECB"/>
    <w:rsid w:val="00891DED"/>
    <w:rsid w:val="008A74F6"/>
    <w:rsid w:val="008B4C6E"/>
    <w:rsid w:val="008C46F7"/>
    <w:rsid w:val="008C7613"/>
    <w:rsid w:val="008D2458"/>
    <w:rsid w:val="008D73B4"/>
    <w:rsid w:val="008F4952"/>
    <w:rsid w:val="009302DD"/>
    <w:rsid w:val="00974037"/>
    <w:rsid w:val="00986B16"/>
    <w:rsid w:val="00993100"/>
    <w:rsid w:val="009B5FC0"/>
    <w:rsid w:val="009D382F"/>
    <w:rsid w:val="00A23B3A"/>
    <w:rsid w:val="00A32C8E"/>
    <w:rsid w:val="00A45B40"/>
    <w:rsid w:val="00A607B1"/>
    <w:rsid w:val="00A66B7B"/>
    <w:rsid w:val="00A83A10"/>
    <w:rsid w:val="00A8763B"/>
    <w:rsid w:val="00A938D7"/>
    <w:rsid w:val="00AA325D"/>
    <w:rsid w:val="00AB7570"/>
    <w:rsid w:val="00AE73FA"/>
    <w:rsid w:val="00AF57D7"/>
    <w:rsid w:val="00AF7609"/>
    <w:rsid w:val="00B0737C"/>
    <w:rsid w:val="00B21935"/>
    <w:rsid w:val="00B37E25"/>
    <w:rsid w:val="00B51070"/>
    <w:rsid w:val="00B63725"/>
    <w:rsid w:val="00B82949"/>
    <w:rsid w:val="00B939F8"/>
    <w:rsid w:val="00BA592F"/>
    <w:rsid w:val="00BC4EE0"/>
    <w:rsid w:val="00BE19D7"/>
    <w:rsid w:val="00BE49C2"/>
    <w:rsid w:val="00BF3841"/>
    <w:rsid w:val="00C0710B"/>
    <w:rsid w:val="00C27652"/>
    <w:rsid w:val="00C412C0"/>
    <w:rsid w:val="00CC2442"/>
    <w:rsid w:val="00CD2F9B"/>
    <w:rsid w:val="00CD3EC1"/>
    <w:rsid w:val="00CD62DD"/>
    <w:rsid w:val="00CD76E1"/>
    <w:rsid w:val="00CF686F"/>
    <w:rsid w:val="00D06E08"/>
    <w:rsid w:val="00D15BB4"/>
    <w:rsid w:val="00D44E9C"/>
    <w:rsid w:val="00D47ABA"/>
    <w:rsid w:val="00D76127"/>
    <w:rsid w:val="00D85EFE"/>
    <w:rsid w:val="00DA7E6C"/>
    <w:rsid w:val="00DB3CC3"/>
    <w:rsid w:val="00DC7877"/>
    <w:rsid w:val="00DD7517"/>
    <w:rsid w:val="00DE291C"/>
    <w:rsid w:val="00DF1A76"/>
    <w:rsid w:val="00DF3962"/>
    <w:rsid w:val="00E266AA"/>
    <w:rsid w:val="00E37B16"/>
    <w:rsid w:val="00E401E3"/>
    <w:rsid w:val="00E4152C"/>
    <w:rsid w:val="00E462D1"/>
    <w:rsid w:val="00E549A0"/>
    <w:rsid w:val="00E820F3"/>
    <w:rsid w:val="00E85976"/>
    <w:rsid w:val="00E942D4"/>
    <w:rsid w:val="00EB64F7"/>
    <w:rsid w:val="00EB784D"/>
    <w:rsid w:val="00ED6F99"/>
    <w:rsid w:val="00F10395"/>
    <w:rsid w:val="00F1212B"/>
    <w:rsid w:val="00F17920"/>
    <w:rsid w:val="00F44C2E"/>
    <w:rsid w:val="00F5780C"/>
    <w:rsid w:val="00F6246E"/>
    <w:rsid w:val="00F70E99"/>
    <w:rsid w:val="00F7504A"/>
    <w:rsid w:val="00F96B34"/>
    <w:rsid w:val="00FE212A"/>
    <w:rsid w:val="00FE6E04"/>
    <w:rsid w:val="00FE7A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E08"/>
    <w:pPr>
      <w:spacing w:after="0" w:line="240" w:lineRule="auto"/>
      <w:jc w:val="both"/>
    </w:pPr>
    <w:rPr>
      <w:rFonts w:eastAsia="Times New Roman" w:cs="Times New Roman"/>
    </w:rPr>
  </w:style>
  <w:style w:type="paragraph" w:styleId="Heading1">
    <w:name w:val="heading 1"/>
    <w:basedOn w:val="Normal"/>
    <w:next w:val="Normal"/>
    <w:link w:val="Heading1Char"/>
    <w:uiPriority w:val="9"/>
    <w:qFormat/>
    <w:rsid w:val="00B0737C"/>
    <w:pPr>
      <w:keepNext/>
      <w:keepLines/>
      <w:spacing w:before="480" w:line="360" w:lineRule="auto"/>
      <w:ind w:firstLine="720"/>
      <w:jc w:val="center"/>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906C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1D311B"/>
    <w:pPr>
      <w:keepNext/>
      <w:numPr>
        <w:ilvl w:val="2"/>
        <w:numId w:val="4"/>
      </w:numPr>
      <w:spacing w:before="240" w:after="60"/>
      <w:jc w:val="left"/>
      <w:outlineLvl w:val="2"/>
    </w:pPr>
    <w:rPr>
      <w:rFonts w:ascii="Arial" w:eastAsia="SimSun" w:hAnsi="Arial" w:cs="Arial"/>
      <w:b/>
      <w:bCs/>
      <w:sz w:val="26"/>
      <w:szCs w:val="26"/>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6AEE"/>
    <w:pPr>
      <w:tabs>
        <w:tab w:val="center" w:pos="4680"/>
        <w:tab w:val="right" w:pos="9360"/>
      </w:tabs>
    </w:pPr>
  </w:style>
  <w:style w:type="character" w:customStyle="1" w:styleId="HeaderChar">
    <w:name w:val="Header Char"/>
    <w:basedOn w:val="DefaultParagraphFont"/>
    <w:link w:val="Header"/>
    <w:uiPriority w:val="99"/>
    <w:rsid w:val="007A6AEE"/>
    <w:rPr>
      <w:noProof/>
    </w:rPr>
  </w:style>
  <w:style w:type="paragraph" w:styleId="Footer">
    <w:name w:val="footer"/>
    <w:basedOn w:val="Normal"/>
    <w:link w:val="FooterChar"/>
    <w:uiPriority w:val="99"/>
    <w:unhideWhenUsed/>
    <w:rsid w:val="007A6AEE"/>
    <w:pPr>
      <w:tabs>
        <w:tab w:val="center" w:pos="4680"/>
        <w:tab w:val="right" w:pos="9360"/>
      </w:tabs>
    </w:pPr>
  </w:style>
  <w:style w:type="character" w:customStyle="1" w:styleId="FooterChar">
    <w:name w:val="Footer Char"/>
    <w:basedOn w:val="DefaultParagraphFont"/>
    <w:link w:val="Footer"/>
    <w:uiPriority w:val="99"/>
    <w:rsid w:val="007A6AEE"/>
    <w:rPr>
      <w:noProof/>
    </w:rPr>
  </w:style>
  <w:style w:type="paragraph" w:styleId="BalloonText">
    <w:name w:val="Balloon Text"/>
    <w:basedOn w:val="Normal"/>
    <w:link w:val="BalloonTextChar"/>
    <w:uiPriority w:val="99"/>
    <w:semiHidden/>
    <w:unhideWhenUsed/>
    <w:rsid w:val="00D06E08"/>
    <w:rPr>
      <w:rFonts w:ascii="Tahoma" w:hAnsi="Tahoma" w:cs="Tahoma"/>
      <w:sz w:val="16"/>
      <w:szCs w:val="16"/>
    </w:rPr>
  </w:style>
  <w:style w:type="character" w:customStyle="1" w:styleId="BalloonTextChar">
    <w:name w:val="Balloon Text Char"/>
    <w:basedOn w:val="DefaultParagraphFont"/>
    <w:link w:val="BalloonText"/>
    <w:uiPriority w:val="99"/>
    <w:semiHidden/>
    <w:rsid w:val="00D06E08"/>
    <w:rPr>
      <w:rFonts w:ascii="Tahoma" w:hAnsi="Tahoma" w:cs="Tahoma"/>
      <w:noProof/>
      <w:sz w:val="16"/>
      <w:szCs w:val="16"/>
    </w:rPr>
  </w:style>
  <w:style w:type="character" w:styleId="Hyperlink">
    <w:name w:val="Hyperlink"/>
    <w:basedOn w:val="DefaultParagraphFont"/>
    <w:uiPriority w:val="99"/>
    <w:unhideWhenUsed/>
    <w:rsid w:val="006D6483"/>
    <w:rPr>
      <w:rFonts w:cs="Times New Roman"/>
      <w:color w:val="0000FF" w:themeColor="hyperlink"/>
      <w:u w:val="single"/>
    </w:rPr>
  </w:style>
  <w:style w:type="paragraph" w:styleId="ListParagraph">
    <w:name w:val="List Paragraph"/>
    <w:basedOn w:val="Normal"/>
    <w:uiPriority w:val="99"/>
    <w:qFormat/>
    <w:rsid w:val="006D6483"/>
    <w:pPr>
      <w:spacing w:after="200" w:line="276" w:lineRule="auto"/>
      <w:ind w:left="720"/>
      <w:contextualSpacing/>
      <w:jc w:val="left"/>
    </w:pPr>
    <w:rPr>
      <w:rFonts w:cs="Arial"/>
      <w:lang w:val="id-ID"/>
    </w:rPr>
  </w:style>
  <w:style w:type="paragraph" w:styleId="FootnoteText">
    <w:name w:val="footnote text"/>
    <w:basedOn w:val="Normal"/>
    <w:link w:val="FootnoteTextChar"/>
    <w:uiPriority w:val="99"/>
    <w:semiHidden/>
    <w:unhideWhenUsed/>
    <w:rsid w:val="007D7A68"/>
    <w:pPr>
      <w:jc w:val="left"/>
    </w:pPr>
    <w:rPr>
      <w:rFonts w:cs="Arial"/>
      <w:sz w:val="20"/>
      <w:szCs w:val="20"/>
      <w:lang w:val="id-ID"/>
    </w:rPr>
  </w:style>
  <w:style w:type="character" w:customStyle="1" w:styleId="FootnoteTextChar">
    <w:name w:val="Footnote Text Char"/>
    <w:basedOn w:val="DefaultParagraphFont"/>
    <w:link w:val="FootnoteText"/>
    <w:uiPriority w:val="99"/>
    <w:semiHidden/>
    <w:rsid w:val="007D7A68"/>
    <w:rPr>
      <w:rFonts w:eastAsia="Times New Roman" w:cs="Arial"/>
      <w:sz w:val="20"/>
      <w:szCs w:val="20"/>
      <w:lang w:val="id-ID"/>
    </w:rPr>
  </w:style>
  <w:style w:type="character" w:styleId="FootnoteReference">
    <w:name w:val="footnote reference"/>
    <w:basedOn w:val="DefaultParagraphFont"/>
    <w:uiPriority w:val="99"/>
    <w:semiHidden/>
    <w:unhideWhenUsed/>
    <w:rsid w:val="007D7A68"/>
    <w:rPr>
      <w:rFonts w:cs="Times New Roman"/>
      <w:vertAlign w:val="superscript"/>
    </w:rPr>
  </w:style>
  <w:style w:type="table" w:styleId="TableGrid">
    <w:name w:val="Table Grid"/>
    <w:basedOn w:val="TableNormal"/>
    <w:uiPriority w:val="59"/>
    <w:rsid w:val="00B939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30086E"/>
  </w:style>
  <w:style w:type="character" w:customStyle="1" w:styleId="atn">
    <w:name w:val="atn"/>
    <w:basedOn w:val="DefaultParagraphFont"/>
    <w:rsid w:val="0030086E"/>
  </w:style>
  <w:style w:type="paragraph" w:customStyle="1" w:styleId="StyleAuthorBold">
    <w:name w:val="Style Author + Bold"/>
    <w:basedOn w:val="Normal"/>
    <w:rsid w:val="003B450E"/>
    <w:pPr>
      <w:spacing w:before="240" w:after="40"/>
      <w:jc w:val="center"/>
    </w:pPr>
    <w:rPr>
      <w:rFonts w:ascii="Times New Roman" w:eastAsia="SimSun" w:hAnsi="Times New Roman"/>
      <w:b/>
      <w:bCs/>
      <w:noProof/>
    </w:rPr>
  </w:style>
  <w:style w:type="character" w:customStyle="1" w:styleId="longtext">
    <w:name w:val="long_text"/>
    <w:basedOn w:val="DefaultParagraphFont"/>
    <w:rsid w:val="00BE19D7"/>
  </w:style>
  <w:style w:type="paragraph" w:customStyle="1" w:styleId="Abstract">
    <w:name w:val="Abstract"/>
    <w:basedOn w:val="Normal"/>
    <w:next w:val="Normal"/>
    <w:rsid w:val="00BC4EE0"/>
    <w:pPr>
      <w:autoSpaceDE w:val="0"/>
      <w:autoSpaceDN w:val="0"/>
      <w:spacing w:before="20"/>
      <w:ind w:firstLine="202"/>
    </w:pPr>
    <w:rPr>
      <w:rFonts w:ascii="Times New Roman" w:hAnsi="Times New Roman"/>
      <w:b/>
      <w:bCs/>
      <w:sz w:val="18"/>
      <w:szCs w:val="18"/>
    </w:rPr>
  </w:style>
  <w:style w:type="paragraph" w:customStyle="1" w:styleId="IEEEParagraph">
    <w:name w:val="IEEE Paragraph"/>
    <w:basedOn w:val="Normal"/>
    <w:link w:val="IEEEParagraphChar"/>
    <w:rsid w:val="00B37E25"/>
    <w:pPr>
      <w:adjustRightInd w:val="0"/>
      <w:snapToGrid w:val="0"/>
      <w:ind w:firstLine="216"/>
    </w:pPr>
    <w:rPr>
      <w:rFonts w:ascii="Times New Roman" w:eastAsia="SimSun" w:hAnsi="Times New Roman"/>
      <w:sz w:val="24"/>
      <w:szCs w:val="24"/>
      <w:lang w:val="en-AU" w:eastAsia="zh-CN"/>
    </w:rPr>
  </w:style>
  <w:style w:type="character" w:customStyle="1" w:styleId="IEEEParagraphChar">
    <w:name w:val="IEEE Paragraph Char"/>
    <w:link w:val="IEEEParagraph"/>
    <w:rsid w:val="00B37E25"/>
    <w:rPr>
      <w:rFonts w:ascii="Times New Roman" w:eastAsia="SimSun" w:hAnsi="Times New Roman" w:cs="Times New Roman"/>
      <w:sz w:val="24"/>
      <w:szCs w:val="24"/>
      <w:lang w:val="en-AU" w:eastAsia="zh-CN"/>
    </w:rPr>
  </w:style>
  <w:style w:type="numbering" w:customStyle="1" w:styleId="IEEEBullet1">
    <w:name w:val="IEEE Bullet 1"/>
    <w:basedOn w:val="NoList"/>
    <w:rsid w:val="00B37E25"/>
    <w:pPr>
      <w:numPr>
        <w:numId w:val="2"/>
      </w:numPr>
    </w:pPr>
  </w:style>
  <w:style w:type="character" w:customStyle="1" w:styleId="shorttext">
    <w:name w:val="short_text"/>
    <w:basedOn w:val="DefaultParagraphFont"/>
    <w:rsid w:val="00B37E25"/>
  </w:style>
  <w:style w:type="character" w:customStyle="1" w:styleId="mediumtext">
    <w:name w:val="medium_text"/>
    <w:basedOn w:val="DefaultParagraphFont"/>
    <w:rsid w:val="00B37E25"/>
  </w:style>
  <w:style w:type="paragraph" w:styleId="BodyText">
    <w:name w:val="Body Text"/>
    <w:basedOn w:val="Normal"/>
    <w:link w:val="BodyTextChar"/>
    <w:rsid w:val="001D311B"/>
    <w:pPr>
      <w:spacing w:line="360" w:lineRule="auto"/>
      <w:ind w:firstLine="289"/>
    </w:pPr>
    <w:rPr>
      <w:rFonts w:ascii="Times New Roman" w:eastAsia="SimSun" w:hAnsi="Times New Roman"/>
      <w:spacing w:val="-1"/>
      <w:sz w:val="20"/>
      <w:szCs w:val="20"/>
    </w:rPr>
  </w:style>
  <w:style w:type="character" w:customStyle="1" w:styleId="BodyTextChar">
    <w:name w:val="Body Text Char"/>
    <w:basedOn w:val="DefaultParagraphFont"/>
    <w:link w:val="BodyText"/>
    <w:rsid w:val="001D311B"/>
    <w:rPr>
      <w:rFonts w:ascii="Times New Roman" w:eastAsia="SimSun" w:hAnsi="Times New Roman" w:cs="Times New Roman"/>
      <w:spacing w:val="-1"/>
      <w:sz w:val="20"/>
      <w:szCs w:val="20"/>
    </w:rPr>
  </w:style>
  <w:style w:type="character" w:customStyle="1" w:styleId="Heading3Char">
    <w:name w:val="Heading 3 Char"/>
    <w:basedOn w:val="DefaultParagraphFont"/>
    <w:link w:val="Heading3"/>
    <w:rsid w:val="001D311B"/>
    <w:rPr>
      <w:rFonts w:ascii="Arial" w:eastAsia="SimSun" w:hAnsi="Arial" w:cs="Arial"/>
      <w:b/>
      <w:bCs/>
      <w:sz w:val="26"/>
      <w:szCs w:val="26"/>
      <w:lang w:val="en-AU" w:eastAsia="zh-CN"/>
    </w:rPr>
  </w:style>
  <w:style w:type="paragraph" w:customStyle="1" w:styleId="IEEEReferenceItem">
    <w:name w:val="IEEE Reference Item"/>
    <w:basedOn w:val="Normal"/>
    <w:rsid w:val="001D311B"/>
    <w:pPr>
      <w:numPr>
        <w:numId w:val="4"/>
      </w:numPr>
      <w:adjustRightInd w:val="0"/>
      <w:snapToGrid w:val="0"/>
    </w:pPr>
    <w:rPr>
      <w:rFonts w:ascii="Times New Roman" w:eastAsia="SimSun" w:hAnsi="Times New Roman"/>
      <w:sz w:val="16"/>
      <w:szCs w:val="24"/>
      <w:lang w:eastAsia="zh-CN"/>
    </w:rPr>
  </w:style>
  <w:style w:type="paragraph" w:customStyle="1" w:styleId="IEEEAbtract">
    <w:name w:val="IEEE Abtract"/>
    <w:basedOn w:val="Normal"/>
    <w:next w:val="Normal"/>
    <w:link w:val="IEEEAbtractChar"/>
    <w:rsid w:val="00126F63"/>
    <w:pPr>
      <w:adjustRightInd w:val="0"/>
      <w:snapToGrid w:val="0"/>
    </w:pPr>
    <w:rPr>
      <w:rFonts w:ascii="Times New Roman" w:eastAsia="SimSun" w:hAnsi="Times New Roman"/>
      <w:b/>
      <w:sz w:val="18"/>
      <w:szCs w:val="24"/>
      <w:lang w:val="en-GB" w:eastAsia="en-GB"/>
    </w:rPr>
  </w:style>
  <w:style w:type="character" w:customStyle="1" w:styleId="IEEEAbtractChar">
    <w:name w:val="IEEE Abtract Char"/>
    <w:link w:val="IEEEAbtract"/>
    <w:rsid w:val="00126F63"/>
    <w:rPr>
      <w:rFonts w:ascii="Times New Roman" w:eastAsia="SimSun" w:hAnsi="Times New Roman" w:cs="Times New Roman"/>
      <w:b/>
      <w:sz w:val="18"/>
      <w:szCs w:val="24"/>
      <w:lang w:val="en-GB" w:eastAsia="en-GB"/>
    </w:rPr>
  </w:style>
  <w:style w:type="character" w:customStyle="1" w:styleId="Heading2Char">
    <w:name w:val="Heading 2 Char"/>
    <w:basedOn w:val="DefaultParagraphFont"/>
    <w:link w:val="Heading2"/>
    <w:uiPriority w:val="9"/>
    <w:rsid w:val="004906C3"/>
    <w:rPr>
      <w:rFonts w:asciiTheme="majorHAnsi" w:eastAsiaTheme="majorEastAsia" w:hAnsiTheme="majorHAnsi" w:cstheme="majorBidi"/>
      <w:color w:val="365F91" w:themeColor="accent1" w:themeShade="BF"/>
      <w:sz w:val="26"/>
      <w:szCs w:val="26"/>
    </w:rPr>
  </w:style>
  <w:style w:type="paragraph" w:customStyle="1" w:styleId="tablecolhead">
    <w:name w:val="table col head"/>
    <w:basedOn w:val="Normal"/>
    <w:rsid w:val="00411BC6"/>
    <w:pPr>
      <w:jc w:val="center"/>
    </w:pPr>
    <w:rPr>
      <w:rFonts w:ascii="Times New Roman" w:eastAsia="SimSun" w:hAnsi="Times New Roman"/>
      <w:b/>
      <w:bCs/>
      <w:sz w:val="16"/>
      <w:szCs w:val="16"/>
    </w:rPr>
  </w:style>
  <w:style w:type="paragraph" w:customStyle="1" w:styleId="tablecolsubhead">
    <w:name w:val="table col subhead"/>
    <w:basedOn w:val="tablecolhead"/>
    <w:rsid w:val="00411BC6"/>
  </w:style>
  <w:style w:type="paragraph" w:customStyle="1" w:styleId="tablecopy">
    <w:name w:val="table copy"/>
    <w:rsid w:val="00411BC6"/>
    <w:pPr>
      <w:spacing w:after="0" w:line="240" w:lineRule="auto"/>
      <w:jc w:val="both"/>
    </w:pPr>
    <w:rPr>
      <w:rFonts w:ascii="Times New Roman" w:eastAsia="SimSun" w:hAnsi="Times New Roman" w:cs="Times New Roman"/>
      <w:noProof/>
      <w:sz w:val="16"/>
      <w:szCs w:val="16"/>
    </w:rPr>
  </w:style>
  <w:style w:type="paragraph" w:customStyle="1" w:styleId="tablefootnote">
    <w:name w:val="table footnote"/>
    <w:rsid w:val="00411BC6"/>
    <w:pPr>
      <w:spacing w:before="60" w:after="30" w:line="240" w:lineRule="auto"/>
      <w:jc w:val="right"/>
    </w:pPr>
    <w:rPr>
      <w:rFonts w:ascii="Times New Roman" w:eastAsia="SimSun" w:hAnsi="Times New Roman" w:cs="Times New Roman"/>
      <w:sz w:val="12"/>
      <w:szCs w:val="12"/>
    </w:rPr>
  </w:style>
  <w:style w:type="paragraph" w:styleId="Title">
    <w:name w:val="Title"/>
    <w:basedOn w:val="Normal"/>
    <w:next w:val="Normal"/>
    <w:link w:val="TitleChar"/>
    <w:uiPriority w:val="10"/>
    <w:qFormat/>
    <w:rsid w:val="00411BC6"/>
    <w:pPr>
      <w:pBdr>
        <w:bottom w:val="single" w:sz="8" w:space="4" w:color="4F81BD" w:themeColor="accent1"/>
      </w:pBdr>
      <w:spacing w:after="300"/>
      <w:contextualSpacing/>
      <w:jc w:val="center"/>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11BC6"/>
    <w:rPr>
      <w:rFonts w:asciiTheme="majorHAnsi" w:eastAsiaTheme="majorEastAsia" w:hAnsiTheme="majorHAnsi" w:cstheme="majorBidi"/>
      <w:color w:val="17365D" w:themeColor="text2" w:themeShade="BF"/>
      <w:spacing w:val="5"/>
      <w:kern w:val="28"/>
      <w:sz w:val="52"/>
      <w:szCs w:val="52"/>
    </w:rPr>
  </w:style>
  <w:style w:type="paragraph" w:styleId="DocumentMap">
    <w:name w:val="Document Map"/>
    <w:basedOn w:val="Normal"/>
    <w:link w:val="DocumentMapChar"/>
    <w:uiPriority w:val="99"/>
    <w:semiHidden/>
    <w:unhideWhenUsed/>
    <w:rsid w:val="00E820F3"/>
    <w:rPr>
      <w:rFonts w:ascii="Tahoma" w:hAnsi="Tahoma" w:cs="Tahoma"/>
      <w:sz w:val="16"/>
      <w:szCs w:val="16"/>
    </w:rPr>
  </w:style>
  <w:style w:type="character" w:customStyle="1" w:styleId="DocumentMapChar">
    <w:name w:val="Document Map Char"/>
    <w:basedOn w:val="DefaultParagraphFont"/>
    <w:link w:val="DocumentMap"/>
    <w:uiPriority w:val="99"/>
    <w:semiHidden/>
    <w:rsid w:val="00E820F3"/>
    <w:rPr>
      <w:rFonts w:ascii="Tahoma" w:eastAsia="Times New Roman" w:hAnsi="Tahoma" w:cs="Tahoma"/>
      <w:sz w:val="16"/>
      <w:szCs w:val="16"/>
    </w:rPr>
  </w:style>
  <w:style w:type="paragraph" w:styleId="Caption">
    <w:name w:val="caption"/>
    <w:basedOn w:val="Normal"/>
    <w:next w:val="Normal"/>
    <w:uiPriority w:val="35"/>
    <w:unhideWhenUsed/>
    <w:qFormat/>
    <w:rsid w:val="00B0737C"/>
    <w:pPr>
      <w:spacing w:after="200"/>
    </w:pPr>
    <w:rPr>
      <w:b/>
      <w:bCs/>
      <w:color w:val="4F81BD" w:themeColor="accent1"/>
      <w:sz w:val="18"/>
      <w:szCs w:val="18"/>
    </w:rPr>
  </w:style>
  <w:style w:type="character" w:customStyle="1" w:styleId="Heading1Char">
    <w:name w:val="Heading 1 Char"/>
    <w:basedOn w:val="DefaultParagraphFont"/>
    <w:link w:val="Heading1"/>
    <w:uiPriority w:val="9"/>
    <w:rsid w:val="00B0737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travel.detik.com/travel-news/d-4698145/kerusakan-terumbu-karang-di-makassar-ini-kata-peneliti-laut" TargetMode="External"/><Relationship Id="rId3" Type="http://schemas.openxmlformats.org/officeDocument/2006/relationships/styles" Target="styles.xml"/><Relationship Id="rId21" Type="http://schemas.openxmlformats.org/officeDocument/2006/relationships/hyperlink" Target="http://journal.um.ac.id/index.php/jph/article/view/3919"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repository.upi.edu/39034/"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s://jurnal.ugm.ac.id/jps/article/view/23533/155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jurnal.unmas.ac.id/index.php/agrimeta/article/view/26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Iqbalmtkl11@gmail.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Akh18</b:Tag>
    <b:SourceType>Report</b:SourceType>
    <b:Guid>{13760FE0-1EDD-49B0-9E21-238604833F99}</b:Guid>
    <b:Author>
      <b:Author>
        <b:NameList>
          <b:Person>
            <b:Last>Akhiryanti</b:Last>
            <b:First>Futri</b:First>
          </b:Person>
        </b:NameList>
      </b:Author>
    </b:Author>
    <b:Title>Meningkatkan Ekoliterasi Anak Melalui Strategi Garden Based Learning di Taman Kanak-Kanak: Penelitian Tindakan Kelas di TK Islam Medissina Tahun Ajaran 2017/2018</b:Title>
    <b:Year>2018</b:Year>
    <b:City>Universitas Pendidikan Indonesia</b:City>
    <b:Publisher>Bandung</b:Publisher>
    <b:JournalName>Skripsi</b:JournalName>
    <b:RefOrder>1</b:RefOrder>
  </b:Source>
  <b:Source>
    <b:Tag>Bon19</b:Tag>
    <b:SourceType>InternetSite</b:SourceType>
    <b:Guid>{6151317B-4D1E-4147-9ACF-23A1E756C54B}</b:Guid>
    <b:Author>
      <b:Author>
        <b:NameList>
          <b:Person>
            <b:Last>Bonauli</b:Last>
          </b:Person>
        </b:NameList>
      </b:Author>
    </b:Author>
    <b:Title>detik.com</b:Title>
    <b:Year>2019</b:Year>
    <b:InternetSiteTitle>Travel.detik.com</b:InternetSiteTitle>
    <b:Month>September</b:Month>
    <b:Day>08</b:Day>
    <b:YearAccessed>2019</b:YearAccessed>
    <b:MonthAccessed>Oktober </b:MonthAccessed>
    <b:DayAccessed>26</b:DayAccessed>
    <b:URL>https://travel.detik.com/travel-news/d-4698145/kerusakan-terumbu-karang-di-makassar-ini-kata-peneliti-laut</b:URL>
    <b:RefOrder>2</b:RefOrder>
  </b:Source>
  <b:Source>
    <b:Tag>Kom13</b:Tag>
    <b:SourceType>InternetSite</b:SourceType>
    <b:Guid>{05B86D7D-F98B-4CC3-8637-359AFFFB5E19}</b:Guid>
    <b:Author>
      <b:Author>
        <b:Corporate>Kompas.com</b:Corporate>
      </b:Author>
    </b:Author>
    <b:Title>sains.kompas.com</b:Title>
    <b:InternetSiteTitle>kompas.com</b:InternetSiteTitle>
    <b:Year>2013</b:Year>
    <b:Month>Maret</b:Month>
    <b:Day>15</b:Day>
    <b:YearAccessed>2019</b:YearAccessed>
    <b:MonthAccessed>10</b:MonthAccessed>
    <b:DayAccessed>25</b:DayAccessed>
    <b:URL>https://sains.kompas.com/read/2013/03/15/03213941/Nelayan.Penyelamat.Terumbu.Karang?page=all</b:URL>
    <b:RefOrder>3</b:RefOrder>
  </b:Source>
  <b:Source>
    <b:Tag>Wah16</b:Tag>
    <b:SourceType>Report</b:SourceType>
    <b:Guid>{FDBCC7D3-5D64-441B-9FDA-F300D14A0E53}</b:Guid>
    <b:Author>
      <b:Author>
        <b:NameList>
          <b:Person>
            <b:Last>Wahid</b:Last>
            <b:First>Abdul</b:First>
            <b:Middle>Iid Moh</b:Middle>
          </b:Person>
        </b:NameList>
      </b:Author>
    </b:Author>
    <b:Title>Keterkaitan Ekoliterasi (Melek Lingkungan), Pendidikan Lingkungan dan PPLH (Perlindungan dan Pengelolaan Lingkungan Hidup)</b:Title>
    <b:Year>2016</b:Year>
    <b:RefOrder>4</b:RefOrder>
  </b:Source>
  <b:Source>
    <b:Tag>Gol10</b:Tag>
    <b:SourceType>Book</b:SourceType>
    <b:Guid>{EFA58BC6-8AC0-4062-9001-2BBDE89667A7}</b:Guid>
    <b:LCID>0</b:LCID>
    <b:Author>
      <b:Author>
        <b:NameList>
          <b:Person>
            <b:Last>Goleman</b:Last>
            <b:First>Daniel</b:First>
          </b:Person>
        </b:NameList>
      </b:Author>
    </b:Author>
    <b:Title>Ecological Intelligence: Mengungkap Rahasia di Balik Produk-Produk yang Kita Beli</b:Title>
    <b:Year>2010</b:Year>
    <b:City>Jakarta</b:City>
    <b:Publisher>PT Gramedia Pustaka Utama</b:Publisher>
    <b:RefOrder>5</b:RefOrder>
  </b:Source>
  <b:Source>
    <b:Tag>Joh11</b:Tag>
    <b:SourceType>Book</b:SourceType>
    <b:Guid>{452814C0-1C18-4CA7-9764-EA09F9AEB3B2}</b:Guid>
    <b:LCID>0</b:LCID>
    <b:Author>
      <b:Author>
        <b:NameList>
          <b:Person>
            <b:Last>John</b:Last>
            <b:First>W.</b:First>
            <b:Middle>Santrock</b:Middle>
          </b:Person>
        </b:NameList>
      </b:Author>
    </b:Author>
    <b:Title>Masa Perkembangan Anak</b:Title>
    <b:Year>2011</b:Year>
    <b:City>Jakarta</b:City>
    <b:Publisher>Salemba Humanika</b:Publisher>
    <b:RefOrder>6</b:RefOrder>
  </b:Source>
  <b:Source>
    <b:Tag>AlF05</b:Tag>
    <b:SourceType>Book</b:SourceType>
    <b:Guid>{801935FA-F573-442C-BA8B-043C03715646}</b:Guid>
    <b:Author>
      <b:Author>
        <b:NameList>
          <b:Person>
            <b:Last>Al-Fayyadl</b:Last>
            <b:First>Muhammad</b:First>
          </b:Person>
        </b:NameList>
      </b:Author>
    </b:Author>
    <b:Title>Derrida</b:Title>
    <b:Year>2005</b:Year>
    <b:City>Yogyakarta</b:City>
    <b:Publisher>LKiS</b:Publisher>
    <b:RefOrder>7</b:RefOrder>
  </b:Source>
  <b:Source>
    <b:Tag>Pra17</b:Tag>
    <b:SourceType>ConferenceProceedings</b:SourceType>
    <b:Guid>{FC95F7B8-B49D-4AD1-A720-BC89B1BCCC71}</b:Guid>
    <b:Author>
      <b:Author>
        <b:NameList>
          <b:Person>
            <b:Last>Pradoko</b:Last>
            <b:First>A.M</b:First>
            <b:Middle>Susilo</b:Middle>
          </b:Person>
        </b:NameList>
      </b:Author>
    </b:Author>
    <b:Title>Pembelajaran Kritis Dekonstruksi Derrida, Pemahaman Teks Pedagogi Kritis</b:Title>
    <b:Year>2017</b:Year>
    <b:Pages>1-13</b:Pages>
    <b:ConferenceName>Sastra: Merajut Keberagaman Mengukuhkan Kebangsaan</b:ConferenceName>
    <b:City>Yogyakarta</b:City>
    <b:Publisher>Himpunan Sarjana Kesusatraan Indonesia (HISKI)</b:Publisher>
    <b:RefOrder>4</b:RefOrder>
  </b:Source>
</b:Sources>
</file>

<file path=customXml/itemProps1.xml><?xml version="1.0" encoding="utf-8"?>
<ds:datastoreItem xmlns:ds="http://schemas.openxmlformats.org/officeDocument/2006/customXml" ds:itemID="{8C9DC82E-0E0D-4C02-A8A9-5889BD4BA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13</Pages>
  <Words>6565</Words>
  <Characters>37426</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Annisa Dwi</dc:creator>
  <cp:lastModifiedBy>acer</cp:lastModifiedBy>
  <cp:revision>45</cp:revision>
  <cp:lastPrinted>2016-04-07T09:55:00Z</cp:lastPrinted>
  <dcterms:created xsi:type="dcterms:W3CDTF">2016-03-03T13:49:00Z</dcterms:created>
  <dcterms:modified xsi:type="dcterms:W3CDTF">2020-06-22T09:56:00Z</dcterms:modified>
</cp:coreProperties>
</file>