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6B" w:rsidRDefault="008E67C7" w:rsidP="008E67C7">
      <w:pPr>
        <w:jc w:val="both"/>
        <w:rPr>
          <w:rFonts w:ascii="Times New Roman" w:hAnsi="Times New Roman" w:cs="Times New Roman"/>
          <w:b/>
          <w:sz w:val="24"/>
          <w:szCs w:val="24"/>
        </w:rPr>
      </w:pPr>
      <w:r w:rsidRPr="008E67C7">
        <w:rPr>
          <w:rFonts w:ascii="Times New Roman" w:hAnsi="Times New Roman" w:cs="Times New Roman"/>
          <w:b/>
          <w:sz w:val="24"/>
          <w:szCs w:val="24"/>
        </w:rPr>
        <w:t>DETERMINASI KECERDASAN ADVERSITAS DAN KECERDASAN EMOSIONAL MELALUI MODEL INKUIRI SOSIAL TERHADAP KETERAMPILAN SOSIAL SISWA</w:t>
      </w:r>
    </w:p>
    <w:p w:rsidR="008E67C7" w:rsidRDefault="008E67C7" w:rsidP="008E67C7">
      <w:pPr>
        <w:jc w:val="both"/>
        <w:rPr>
          <w:rFonts w:ascii="Times New Roman" w:hAnsi="Times New Roman" w:cs="Times New Roman"/>
          <w:b/>
          <w:sz w:val="24"/>
          <w:szCs w:val="24"/>
        </w:rPr>
      </w:pPr>
      <w:r>
        <w:rPr>
          <w:rFonts w:ascii="Times New Roman" w:hAnsi="Times New Roman" w:cs="Times New Roman"/>
          <w:b/>
          <w:sz w:val="24"/>
          <w:szCs w:val="24"/>
        </w:rPr>
        <w:t>Wardani</w:t>
      </w:r>
      <w:r>
        <w:rPr>
          <w:rStyle w:val="FootnoteReference"/>
          <w:rFonts w:ascii="Times New Roman" w:hAnsi="Times New Roman" w:cs="Times New Roman"/>
          <w:b/>
          <w:sz w:val="24"/>
          <w:szCs w:val="24"/>
        </w:rPr>
        <w:footnoteReference w:id="1"/>
      </w:r>
    </w:p>
    <w:p w:rsidR="008E67C7" w:rsidRDefault="008E67C7" w:rsidP="008E67C7">
      <w:pPr>
        <w:jc w:val="both"/>
        <w:rPr>
          <w:rFonts w:ascii="Times New Roman" w:hAnsi="Times New Roman" w:cs="Times New Roman"/>
          <w:b/>
          <w:i/>
          <w:sz w:val="24"/>
          <w:szCs w:val="24"/>
        </w:rPr>
      </w:pPr>
      <w:r>
        <w:rPr>
          <w:rFonts w:ascii="Times New Roman" w:hAnsi="Times New Roman" w:cs="Times New Roman"/>
          <w:b/>
          <w:i/>
          <w:sz w:val="24"/>
          <w:szCs w:val="24"/>
        </w:rPr>
        <w:t>Abstract.</w:t>
      </w:r>
    </w:p>
    <w:p w:rsidR="00A16ADF" w:rsidRPr="00F5162C" w:rsidRDefault="00A16ADF" w:rsidP="00A16ADF">
      <w:pPr>
        <w:spacing w:line="240" w:lineRule="auto"/>
        <w:jc w:val="both"/>
        <w:rPr>
          <w:rFonts w:ascii="Times New Roman" w:hAnsi="Times New Roman"/>
          <w:i/>
          <w:noProof/>
          <w:sz w:val="24"/>
          <w:szCs w:val="24"/>
        </w:rPr>
      </w:pPr>
      <w:r w:rsidRPr="00F5162C">
        <w:rPr>
          <w:rFonts w:ascii="Times New Roman" w:hAnsi="Times New Roman"/>
          <w:i/>
          <w:noProof/>
          <w:sz w:val="24"/>
          <w:szCs w:val="24"/>
        </w:rPr>
        <w:t>The research purpose is to knowing the effect of</w:t>
      </w:r>
      <w:r w:rsidRPr="00F5162C">
        <w:rPr>
          <w:i/>
        </w:rPr>
        <w:t xml:space="preserve"> </w:t>
      </w:r>
      <w:r w:rsidRPr="00F5162C">
        <w:rPr>
          <w:rFonts w:ascii="Times New Roman" w:hAnsi="Times New Roman"/>
          <w:i/>
          <w:noProof/>
          <w:sz w:val="24"/>
          <w:szCs w:val="24"/>
        </w:rPr>
        <w:t xml:space="preserve">adversity intelligence and emotional intelligence through social </w:t>
      </w:r>
      <w:r w:rsidRPr="00F5162C">
        <w:rPr>
          <w:rFonts w:ascii="Times New Roman" w:hAnsi="Times New Roman"/>
          <w:i/>
          <w:noProof/>
          <w:sz w:val="24"/>
          <w:szCs w:val="24"/>
        </w:rPr>
        <w:t>inquiry</w:t>
      </w:r>
      <w:r w:rsidRPr="00F5162C">
        <w:rPr>
          <w:rFonts w:ascii="Times New Roman" w:hAnsi="Times New Roman"/>
          <w:i/>
          <w:noProof/>
          <w:sz w:val="24"/>
          <w:szCs w:val="24"/>
        </w:rPr>
        <w:t xml:space="preserve"> model against social skill</w:t>
      </w:r>
      <w:r w:rsidRPr="00F5162C">
        <w:rPr>
          <w:rFonts w:ascii="Times New Roman" w:hAnsi="Times New Roman"/>
          <w:i/>
          <w:noProof/>
          <w:sz w:val="24"/>
          <w:szCs w:val="24"/>
        </w:rPr>
        <w:t>. The research method used ex post facto. The collection data technique using questionnaire.</w:t>
      </w:r>
      <w:r w:rsidRPr="00F5162C">
        <w:rPr>
          <w:i/>
        </w:rPr>
        <w:t xml:space="preserve"> </w:t>
      </w:r>
      <w:r w:rsidRPr="00F5162C">
        <w:rPr>
          <w:rFonts w:ascii="Times New Roman" w:hAnsi="Times New Roman"/>
          <w:i/>
          <w:noProof/>
          <w:sz w:val="24"/>
          <w:szCs w:val="24"/>
        </w:rPr>
        <w:t>The taking sample technique is approached simple random sampling.  The amount of sample is 1</w:t>
      </w:r>
      <w:r w:rsidR="00FA7C8D" w:rsidRPr="00F5162C">
        <w:rPr>
          <w:rFonts w:ascii="Times New Roman" w:hAnsi="Times New Roman"/>
          <w:i/>
          <w:noProof/>
          <w:sz w:val="24"/>
          <w:szCs w:val="24"/>
        </w:rPr>
        <w:t>0</w:t>
      </w:r>
      <w:r w:rsidRPr="00F5162C">
        <w:rPr>
          <w:rFonts w:ascii="Times New Roman" w:hAnsi="Times New Roman"/>
          <w:i/>
          <w:noProof/>
          <w:sz w:val="24"/>
          <w:szCs w:val="24"/>
        </w:rPr>
        <w:t xml:space="preserve">4 students on SMP N </w:t>
      </w:r>
      <w:r w:rsidR="00FA7C8D" w:rsidRPr="00F5162C">
        <w:rPr>
          <w:rFonts w:ascii="Times New Roman" w:hAnsi="Times New Roman"/>
          <w:i/>
          <w:noProof/>
          <w:sz w:val="24"/>
          <w:szCs w:val="24"/>
        </w:rPr>
        <w:t>10</w:t>
      </w:r>
      <w:r w:rsidRPr="00F5162C">
        <w:rPr>
          <w:rFonts w:ascii="Times New Roman" w:hAnsi="Times New Roman"/>
          <w:i/>
          <w:noProof/>
          <w:sz w:val="24"/>
          <w:szCs w:val="24"/>
        </w:rPr>
        <w:t xml:space="preserve"> Bandar Lampung. The data analysis using Structural Equation Modeling (SEM). The  research result showing that there's a positive relation lickages between endogenous variable, exogenous variable, and intervening variable. Can be concluded that if </w:t>
      </w:r>
      <w:r w:rsidR="00F5162C" w:rsidRPr="00F5162C">
        <w:rPr>
          <w:rFonts w:ascii="Times New Roman" w:hAnsi="Times New Roman"/>
          <w:i/>
          <w:noProof/>
          <w:sz w:val="24"/>
          <w:szCs w:val="24"/>
        </w:rPr>
        <w:t>adversity intelligence and emotional intelligence through social inquiry model against social skill</w:t>
      </w:r>
      <w:r w:rsidRPr="00F5162C">
        <w:rPr>
          <w:rFonts w:ascii="Times New Roman" w:hAnsi="Times New Roman"/>
          <w:i/>
          <w:noProof/>
          <w:sz w:val="24"/>
          <w:szCs w:val="24"/>
        </w:rPr>
        <w:t>.</w:t>
      </w:r>
    </w:p>
    <w:p w:rsidR="007843F5" w:rsidRDefault="007843F5" w:rsidP="007843F5">
      <w:pPr>
        <w:spacing w:line="240" w:lineRule="auto"/>
        <w:ind w:left="1134" w:hanging="1134"/>
        <w:jc w:val="both"/>
        <w:rPr>
          <w:rFonts w:ascii="Times New Roman" w:hAnsi="Times New Roman"/>
          <w:b/>
          <w:i/>
          <w:noProof/>
          <w:sz w:val="24"/>
          <w:szCs w:val="24"/>
        </w:rPr>
      </w:pPr>
    </w:p>
    <w:p w:rsidR="008E67C7" w:rsidRDefault="00A16ADF" w:rsidP="00F5162C">
      <w:pPr>
        <w:ind w:left="1134" w:hanging="1134"/>
        <w:jc w:val="both"/>
        <w:rPr>
          <w:rFonts w:ascii="Times New Roman" w:hAnsi="Times New Roman" w:cs="Times New Roman"/>
          <w:b/>
          <w:i/>
          <w:sz w:val="24"/>
          <w:szCs w:val="24"/>
        </w:rPr>
      </w:pPr>
      <w:r w:rsidRPr="00F5162C">
        <w:rPr>
          <w:rFonts w:ascii="Times New Roman" w:hAnsi="Times New Roman"/>
          <w:b/>
          <w:i/>
          <w:noProof/>
          <w:sz w:val="24"/>
          <w:szCs w:val="24"/>
        </w:rPr>
        <w:t>Keyword:</w:t>
      </w:r>
      <w:r w:rsidR="00F5162C" w:rsidRPr="00F5162C">
        <w:rPr>
          <w:i/>
          <w:noProof/>
        </w:rPr>
        <w:t xml:space="preserve"> </w:t>
      </w:r>
      <w:r w:rsidR="00F5162C" w:rsidRPr="00F5162C">
        <w:rPr>
          <w:rFonts w:ascii="Times New Roman" w:hAnsi="Times New Roman"/>
          <w:i/>
          <w:noProof/>
          <w:sz w:val="24"/>
          <w:szCs w:val="24"/>
        </w:rPr>
        <w:t>adversity intelligence</w:t>
      </w:r>
      <w:r w:rsidR="00F5162C" w:rsidRPr="00F5162C">
        <w:rPr>
          <w:rFonts w:ascii="Times New Roman" w:hAnsi="Times New Roman"/>
          <w:i/>
          <w:noProof/>
          <w:sz w:val="24"/>
          <w:szCs w:val="24"/>
        </w:rPr>
        <w:t xml:space="preserve">, emotional intelligence, </w:t>
      </w:r>
      <w:r w:rsidR="00F5162C" w:rsidRPr="00F5162C">
        <w:rPr>
          <w:rFonts w:ascii="Times New Roman" w:hAnsi="Times New Roman"/>
          <w:i/>
          <w:noProof/>
          <w:sz w:val="24"/>
          <w:szCs w:val="24"/>
        </w:rPr>
        <w:t xml:space="preserve">social inquiry </w:t>
      </w:r>
      <w:r w:rsidR="00F5162C" w:rsidRPr="00F5162C">
        <w:rPr>
          <w:rFonts w:ascii="Times New Roman" w:hAnsi="Times New Roman"/>
          <w:i/>
          <w:noProof/>
          <w:sz w:val="24"/>
          <w:szCs w:val="24"/>
        </w:rPr>
        <w:t xml:space="preserve">model, </w:t>
      </w:r>
      <w:r w:rsidR="00F5162C" w:rsidRPr="00F5162C">
        <w:rPr>
          <w:rFonts w:ascii="Times New Roman" w:hAnsi="Times New Roman"/>
          <w:i/>
          <w:noProof/>
          <w:sz w:val="24"/>
          <w:szCs w:val="24"/>
        </w:rPr>
        <w:t>social skill</w:t>
      </w:r>
      <w:r w:rsidRPr="00F5162C">
        <w:rPr>
          <w:rFonts w:ascii="Times New Roman" w:hAnsi="Times New Roman"/>
          <w:i/>
          <w:noProof/>
          <w:sz w:val="24"/>
          <w:szCs w:val="24"/>
        </w:rPr>
        <w:t>.</w:t>
      </w:r>
    </w:p>
    <w:p w:rsidR="008E67C7" w:rsidRDefault="008E67C7" w:rsidP="008E67C7">
      <w:pPr>
        <w:jc w:val="both"/>
        <w:rPr>
          <w:rFonts w:ascii="Times New Roman" w:hAnsi="Times New Roman" w:cs="Times New Roman"/>
          <w:b/>
          <w:i/>
          <w:sz w:val="24"/>
          <w:szCs w:val="24"/>
        </w:rPr>
      </w:pPr>
    </w:p>
    <w:p w:rsidR="008E67C7" w:rsidRDefault="008A7C7A" w:rsidP="008E67C7">
      <w:pPr>
        <w:jc w:val="both"/>
        <w:rPr>
          <w:rFonts w:ascii="Times New Roman" w:hAnsi="Times New Roman" w:cs="Times New Roman"/>
          <w:b/>
          <w:sz w:val="24"/>
          <w:szCs w:val="24"/>
        </w:rPr>
      </w:pPr>
      <w:r>
        <w:rPr>
          <w:rFonts w:ascii="Times New Roman" w:hAnsi="Times New Roman" w:cs="Times New Roman"/>
          <w:b/>
          <w:sz w:val="24"/>
          <w:szCs w:val="24"/>
        </w:rPr>
        <w:t>PENDAHULUAN</w:t>
      </w:r>
    </w:p>
    <w:p w:rsidR="00105D90" w:rsidRPr="009B53EE" w:rsidRDefault="00A74A28" w:rsidP="002E2240">
      <w:pPr>
        <w:ind w:firstLine="709"/>
        <w:jc w:val="both"/>
        <w:rPr>
          <w:rFonts w:ascii="Times New Roman" w:hAnsi="Times New Roman" w:cs="Times New Roman"/>
          <w:sz w:val="24"/>
          <w:szCs w:val="24"/>
        </w:rPr>
      </w:pPr>
      <w:r>
        <w:rPr>
          <w:rFonts w:ascii="Times New Roman" w:hAnsi="Times New Roman" w:cs="Times New Roman"/>
          <w:i/>
          <w:sz w:val="24"/>
          <w:szCs w:val="24"/>
        </w:rPr>
        <w:t>Adversity</w:t>
      </w:r>
      <w:r>
        <w:rPr>
          <w:rFonts w:ascii="Times New Roman" w:hAnsi="Times New Roman" w:cs="Times New Roman"/>
          <w:sz w:val="24"/>
          <w:szCs w:val="24"/>
        </w:rPr>
        <w:t xml:space="preserve"> diartikan sebagai kesengsaraan dan kemalangan yang dianggap menjadi salah satu fakto</w:t>
      </w:r>
      <w:r w:rsidR="006B707B">
        <w:rPr>
          <w:rFonts w:ascii="Times New Roman" w:hAnsi="Times New Roman" w:cs="Times New Roman"/>
          <w:sz w:val="24"/>
          <w:szCs w:val="24"/>
        </w:rPr>
        <w:t>r penentu kesuksesan seseorang</w:t>
      </w:r>
      <w:r w:rsidR="005D43F6">
        <w:rPr>
          <w:rFonts w:ascii="Times New Roman" w:hAnsi="Times New Roman" w:cs="Times New Roman"/>
          <w:sz w:val="24"/>
          <w:szCs w:val="24"/>
        </w:rPr>
        <w:t xml:space="preserve"> (Stoltz, 20</w:t>
      </w:r>
      <w:r w:rsidR="006A597F">
        <w:rPr>
          <w:rFonts w:ascii="Times New Roman" w:hAnsi="Times New Roman" w:cs="Times New Roman"/>
          <w:sz w:val="24"/>
          <w:szCs w:val="24"/>
        </w:rPr>
        <w:t>0</w:t>
      </w:r>
      <w:r w:rsidR="005D43F6">
        <w:rPr>
          <w:rFonts w:ascii="Times New Roman" w:hAnsi="Times New Roman" w:cs="Times New Roman"/>
          <w:sz w:val="24"/>
          <w:szCs w:val="24"/>
        </w:rPr>
        <w:t>0: 9)</w:t>
      </w:r>
      <w:r w:rsidR="006B707B">
        <w:rPr>
          <w:rFonts w:ascii="Times New Roman" w:hAnsi="Times New Roman" w:cs="Times New Roman"/>
          <w:sz w:val="24"/>
          <w:szCs w:val="24"/>
        </w:rPr>
        <w:t xml:space="preserve">. </w:t>
      </w:r>
      <w:r w:rsidR="009B53EE">
        <w:rPr>
          <w:rFonts w:ascii="Times New Roman" w:hAnsi="Times New Roman" w:cs="Times New Roman"/>
          <w:i/>
          <w:sz w:val="24"/>
          <w:szCs w:val="24"/>
        </w:rPr>
        <w:t>Adversity Intellegence</w:t>
      </w:r>
      <w:r w:rsidR="009B53EE">
        <w:rPr>
          <w:rFonts w:ascii="Times New Roman" w:hAnsi="Times New Roman" w:cs="Times New Roman"/>
          <w:sz w:val="24"/>
          <w:szCs w:val="24"/>
        </w:rPr>
        <w:t xml:space="preserve"> </w:t>
      </w:r>
      <w:r w:rsidR="00032299">
        <w:rPr>
          <w:rFonts w:ascii="Times New Roman" w:hAnsi="Times New Roman" w:cs="Times New Roman"/>
          <w:sz w:val="24"/>
          <w:szCs w:val="24"/>
        </w:rPr>
        <w:t>kemampuan menginformasikan dalam menghadapi suatu keadaan atau kesulitan dan kemampuan untuk mengatasinya. Kemampuan individu untuk mampu atau tidak mampu</w:t>
      </w:r>
      <w:r w:rsidR="00C71BAB">
        <w:rPr>
          <w:rFonts w:ascii="Times New Roman" w:hAnsi="Times New Roman" w:cs="Times New Roman"/>
          <w:sz w:val="24"/>
          <w:szCs w:val="24"/>
        </w:rPr>
        <w:t xml:space="preserve"> menghadapi kesulitan</w:t>
      </w:r>
      <w:r w:rsidR="007C6354">
        <w:rPr>
          <w:rFonts w:ascii="Times New Roman" w:hAnsi="Times New Roman" w:cs="Times New Roman"/>
          <w:sz w:val="24"/>
          <w:szCs w:val="24"/>
        </w:rPr>
        <w:t xml:space="preserve"> (Stoltz, 2008: 9)</w:t>
      </w:r>
      <w:r w:rsidR="00C71BAB">
        <w:rPr>
          <w:rFonts w:ascii="Times New Roman" w:hAnsi="Times New Roman" w:cs="Times New Roman"/>
          <w:sz w:val="24"/>
          <w:szCs w:val="24"/>
        </w:rPr>
        <w:t xml:space="preserve">. </w:t>
      </w:r>
      <w:r w:rsidR="00A0684B">
        <w:rPr>
          <w:rFonts w:ascii="Times New Roman" w:hAnsi="Times New Roman" w:cs="Times New Roman"/>
          <w:sz w:val="24"/>
          <w:szCs w:val="24"/>
        </w:rPr>
        <w:t>Meramalkan kemampuan individu</w:t>
      </w:r>
      <w:r w:rsidR="00824FF2">
        <w:rPr>
          <w:rFonts w:ascii="Times New Roman" w:hAnsi="Times New Roman" w:cs="Times New Roman"/>
          <w:sz w:val="24"/>
          <w:szCs w:val="24"/>
        </w:rPr>
        <w:t xml:space="preserve"> </w:t>
      </w:r>
      <w:r w:rsidR="00033128">
        <w:rPr>
          <w:rFonts w:ascii="Times New Roman" w:hAnsi="Times New Roman" w:cs="Times New Roman"/>
          <w:sz w:val="24"/>
          <w:szCs w:val="24"/>
        </w:rPr>
        <w:t>yang akan gagal dan melampui harapan atas kinerja dan potensi yang dimiliki. Meramalkan kem</w:t>
      </w:r>
      <w:r w:rsidR="00907741">
        <w:rPr>
          <w:rFonts w:ascii="Times New Roman" w:hAnsi="Times New Roman" w:cs="Times New Roman"/>
          <w:sz w:val="24"/>
          <w:szCs w:val="24"/>
        </w:rPr>
        <w:t>am</w:t>
      </w:r>
      <w:r w:rsidR="00033128">
        <w:rPr>
          <w:rFonts w:ascii="Times New Roman" w:hAnsi="Times New Roman" w:cs="Times New Roman"/>
          <w:sz w:val="24"/>
          <w:szCs w:val="24"/>
        </w:rPr>
        <w:t>puan individu yang akan menyerah dan yang dapat bertahan menghadapi kesulitan.</w:t>
      </w:r>
    </w:p>
    <w:p w:rsidR="007C6354" w:rsidRDefault="00384125" w:rsidP="002E2240">
      <w:pPr>
        <w:ind w:firstLine="709"/>
        <w:jc w:val="both"/>
        <w:rPr>
          <w:rFonts w:ascii="Times New Roman" w:hAnsi="Times New Roman" w:cs="Times New Roman"/>
          <w:sz w:val="24"/>
          <w:szCs w:val="24"/>
        </w:rPr>
      </w:pPr>
      <w:r>
        <w:rPr>
          <w:rFonts w:ascii="Times New Roman" w:hAnsi="Times New Roman" w:cs="Times New Roman"/>
          <w:sz w:val="24"/>
          <w:szCs w:val="24"/>
        </w:rPr>
        <w:t>Kecerdasan adversitas diartikan sebagai</w:t>
      </w:r>
      <w:r w:rsidR="00065D85">
        <w:rPr>
          <w:rFonts w:ascii="Times New Roman" w:hAnsi="Times New Roman" w:cs="Times New Roman"/>
          <w:sz w:val="24"/>
          <w:szCs w:val="24"/>
        </w:rPr>
        <w:t xml:space="preserve"> kecerdasan daya juang seseorang dalam menghadapi berbagai permasalahan.</w:t>
      </w:r>
      <w:r w:rsidR="00CC2963">
        <w:rPr>
          <w:rFonts w:ascii="Times New Roman" w:hAnsi="Times New Roman" w:cs="Times New Roman"/>
          <w:sz w:val="24"/>
          <w:szCs w:val="24"/>
        </w:rPr>
        <w:t xml:space="preserve"> Setidaknya ada 4 (empat) aspek seseorang mempunyai kecerdasan adversitas</w:t>
      </w:r>
      <w:r w:rsidR="00EF4493">
        <w:rPr>
          <w:rFonts w:ascii="Times New Roman" w:hAnsi="Times New Roman" w:cs="Times New Roman"/>
          <w:sz w:val="24"/>
          <w:szCs w:val="24"/>
        </w:rPr>
        <w:t xml:space="preserve"> untuk dapat memperkirakan</w:t>
      </w:r>
      <w:r w:rsidR="00AA7BDE">
        <w:rPr>
          <w:rFonts w:ascii="Times New Roman" w:hAnsi="Times New Roman" w:cs="Times New Roman"/>
          <w:sz w:val="24"/>
          <w:szCs w:val="24"/>
        </w:rPr>
        <w:t xml:space="preserve">, seperti (1) kemampuan seseorang bertahan menghadapi kesulitan dan mengatasi permasalahan yang dihadapi, (2) </w:t>
      </w:r>
      <w:r w:rsidR="001D72C8">
        <w:rPr>
          <w:rFonts w:ascii="Times New Roman" w:hAnsi="Times New Roman" w:cs="Times New Roman"/>
          <w:sz w:val="24"/>
          <w:szCs w:val="24"/>
        </w:rPr>
        <w:t xml:space="preserve">kemampuan memperkirakan batas waktu seseorang mengatasi kesulitan dan akan menyerah pada kesulitan, (3) </w:t>
      </w:r>
      <w:r w:rsidR="00601531">
        <w:rPr>
          <w:rFonts w:ascii="Times New Roman" w:hAnsi="Times New Roman" w:cs="Times New Roman"/>
          <w:sz w:val="24"/>
          <w:szCs w:val="24"/>
        </w:rPr>
        <w:t xml:space="preserve">kemampuan sejauh mana seseorang dapat melampaui harapan-harapan atas kinerja dan potensi </w:t>
      </w:r>
      <w:r w:rsidR="00601531">
        <w:rPr>
          <w:rFonts w:ascii="Times New Roman" w:hAnsi="Times New Roman" w:cs="Times New Roman"/>
          <w:sz w:val="24"/>
          <w:szCs w:val="24"/>
        </w:rPr>
        <w:lastRenderedPageBreak/>
        <w:t xml:space="preserve">setiap individu, dan (4) </w:t>
      </w:r>
      <w:r w:rsidR="00933795">
        <w:rPr>
          <w:rFonts w:ascii="Times New Roman" w:hAnsi="Times New Roman" w:cs="Times New Roman"/>
          <w:sz w:val="24"/>
          <w:szCs w:val="24"/>
        </w:rPr>
        <w:t xml:space="preserve">kemampuan memperkirakan seseorang akan menyerah </w:t>
      </w:r>
      <w:r w:rsidR="003835DF">
        <w:rPr>
          <w:rFonts w:ascii="Times New Roman" w:hAnsi="Times New Roman" w:cs="Times New Roman"/>
          <w:sz w:val="24"/>
          <w:szCs w:val="24"/>
        </w:rPr>
        <w:t>pada kesulitan yang dihadapinya (Hartosujono, 2015).</w:t>
      </w:r>
    </w:p>
    <w:p w:rsidR="00694C99" w:rsidRDefault="00744A36" w:rsidP="002E2240">
      <w:pPr>
        <w:ind w:firstLine="709"/>
        <w:jc w:val="both"/>
        <w:rPr>
          <w:rFonts w:ascii="Times New Roman" w:hAnsi="Times New Roman" w:cs="Times New Roman"/>
          <w:sz w:val="24"/>
          <w:szCs w:val="24"/>
        </w:rPr>
      </w:pPr>
      <w:r>
        <w:rPr>
          <w:rFonts w:ascii="Times New Roman" w:hAnsi="Times New Roman" w:cs="Times New Roman"/>
          <w:sz w:val="24"/>
          <w:szCs w:val="24"/>
        </w:rPr>
        <w:t>Setiap individu mempunyai keinginan untuk sukses dalam berbagai hal sesuai dengan tujuan hidupnya. Untuk mencapai sukses tersebut butuh ketahanan diri, kemampuan untuk bangkit kembali, dan sifat yang tidak mudah menyerah dalam mencapai tujuan (Green, 2006).</w:t>
      </w:r>
      <w:r w:rsidR="00743EEA">
        <w:rPr>
          <w:rFonts w:ascii="Times New Roman" w:hAnsi="Times New Roman" w:cs="Times New Roman"/>
          <w:sz w:val="24"/>
          <w:szCs w:val="24"/>
        </w:rPr>
        <w:t xml:space="preserve"> Ketangguhan seseorang menghadapi berbagai kesulitan tersebut yang disebut sebagai kecerdasan adversitas (</w:t>
      </w:r>
      <w:r w:rsidR="00341A05">
        <w:rPr>
          <w:rFonts w:ascii="Times New Roman" w:hAnsi="Times New Roman" w:cs="Times New Roman"/>
          <w:sz w:val="24"/>
          <w:szCs w:val="24"/>
        </w:rPr>
        <w:t>Shivinder dan Kaur, 2012)</w:t>
      </w:r>
    </w:p>
    <w:p w:rsidR="00501E09" w:rsidRDefault="005A2EC0" w:rsidP="002E2240">
      <w:pPr>
        <w:ind w:firstLine="709"/>
        <w:jc w:val="both"/>
        <w:rPr>
          <w:rFonts w:ascii="Times New Roman" w:hAnsi="Times New Roman" w:cs="Times New Roman"/>
          <w:sz w:val="24"/>
          <w:szCs w:val="24"/>
        </w:rPr>
      </w:pPr>
      <w:r>
        <w:rPr>
          <w:rFonts w:ascii="Times New Roman" w:hAnsi="Times New Roman" w:cs="Times New Roman"/>
          <w:sz w:val="24"/>
          <w:szCs w:val="24"/>
        </w:rPr>
        <w:t>Tidak sedikit orang beranggapan bahwa kecerdasan otak yang dianggap paling penting. Kecerdasan otak lebih mengarah padah perolehan hasil belajar anak. Bahkan orang tua harus mengeluarkan banyak uang untuk mendaftarkan anaknya ke bimbingan belajar atau privat mata pelajaran agar memperoleh prestasi belajar yang baik. Banyak orang beranggapan bahwa kecerdasan otak atau outputnya hasil belajar merupakan satu-satunya jalan menuju kesuksesan, sedangkan kemampuan yang lainya dianggap kurang penting.</w:t>
      </w:r>
      <w:r w:rsidR="009E06F0">
        <w:rPr>
          <w:rFonts w:ascii="Times New Roman" w:hAnsi="Times New Roman" w:cs="Times New Roman"/>
          <w:sz w:val="24"/>
          <w:szCs w:val="24"/>
        </w:rPr>
        <w:t xml:space="preserve"> Namun akhir-akhir </w:t>
      </w:r>
      <w:r w:rsidR="00DA76F9">
        <w:rPr>
          <w:rFonts w:ascii="Times New Roman" w:hAnsi="Times New Roman" w:cs="Times New Roman"/>
          <w:sz w:val="24"/>
          <w:szCs w:val="24"/>
        </w:rPr>
        <w:t>ini</w:t>
      </w:r>
      <w:r w:rsidR="009E06F0">
        <w:rPr>
          <w:rFonts w:ascii="Times New Roman" w:hAnsi="Times New Roman" w:cs="Times New Roman"/>
          <w:sz w:val="24"/>
          <w:szCs w:val="24"/>
        </w:rPr>
        <w:t xml:space="preserve"> diyakini sebagai revolusi industri 4.0 keyakinan tersebut telah disanggah dengan berbagai macam bukti. Hal yang menentukan kesuksesan seseorang bukan kecerdasan intelektual, tetapi lebih pada kecerdasan adver</w:t>
      </w:r>
      <w:r w:rsidR="0004502F">
        <w:rPr>
          <w:rFonts w:ascii="Times New Roman" w:hAnsi="Times New Roman" w:cs="Times New Roman"/>
          <w:sz w:val="24"/>
          <w:szCs w:val="24"/>
        </w:rPr>
        <w:t>sitas dan kecerdasan emosional</w:t>
      </w:r>
      <w:r w:rsidR="003B0B66">
        <w:rPr>
          <w:rFonts w:ascii="Times New Roman" w:hAnsi="Times New Roman" w:cs="Times New Roman"/>
          <w:sz w:val="24"/>
          <w:szCs w:val="24"/>
        </w:rPr>
        <w:t xml:space="preserve"> (Prawitasari, 1998)</w:t>
      </w:r>
      <w:r w:rsidR="0004502F">
        <w:rPr>
          <w:rFonts w:ascii="Times New Roman" w:hAnsi="Times New Roman" w:cs="Times New Roman"/>
          <w:sz w:val="24"/>
          <w:szCs w:val="24"/>
        </w:rPr>
        <w:t>. Dianggap bahwa kecerdasan otak bergantuk pada faktor genetik dan sulit untuk diubah, namun tidak demikian dengan kecerdasan adversitas dan kecerdasan emosional yang dapat diubah untuk meraih sukses kehidupan.</w:t>
      </w:r>
    </w:p>
    <w:p w:rsidR="00811FF5" w:rsidRDefault="00811FF5" w:rsidP="002E2240">
      <w:pPr>
        <w:ind w:firstLine="709"/>
        <w:jc w:val="both"/>
        <w:rPr>
          <w:rFonts w:ascii="Times New Roman" w:hAnsi="Times New Roman" w:cs="Times New Roman"/>
          <w:sz w:val="24"/>
          <w:szCs w:val="24"/>
        </w:rPr>
      </w:pPr>
      <w:r>
        <w:rPr>
          <w:rFonts w:ascii="Times New Roman" w:hAnsi="Times New Roman" w:cs="Times New Roman"/>
          <w:sz w:val="24"/>
          <w:szCs w:val="24"/>
        </w:rPr>
        <w:t>Be</w:t>
      </w:r>
      <w:r w:rsidR="00F841AC">
        <w:rPr>
          <w:rFonts w:ascii="Times New Roman" w:hAnsi="Times New Roman" w:cs="Times New Roman"/>
          <w:sz w:val="24"/>
          <w:szCs w:val="24"/>
        </w:rPr>
        <w:t>rdasarkan hasil penelitian Daniel Goleman menyatakan bahwa kegagalan sering dialami oleh orang ber-IQ tinggi, sedangkan kesuksesan sering diperoleh orang yang mempunyai IQ sedang (</w:t>
      </w:r>
      <w:r w:rsidR="00410A91">
        <w:rPr>
          <w:rFonts w:ascii="Times New Roman" w:hAnsi="Times New Roman" w:cs="Times New Roman"/>
          <w:sz w:val="24"/>
          <w:szCs w:val="24"/>
        </w:rPr>
        <w:t>Gitosaroso, 2012).</w:t>
      </w:r>
      <w:r w:rsidR="00373023">
        <w:rPr>
          <w:rFonts w:ascii="Times New Roman" w:hAnsi="Times New Roman" w:cs="Times New Roman"/>
          <w:sz w:val="24"/>
          <w:szCs w:val="24"/>
        </w:rPr>
        <w:t xml:space="preserve"> Kemungkinan hal tersebut dapat terjadi karena orang yang mempunyai IQ sedang lebih mampu mengendalikan diri, semangat dan tekun serta mampu mempunyai motivasi yang tinggi. </w:t>
      </w:r>
      <w:r w:rsidR="00FF0D2C">
        <w:rPr>
          <w:rFonts w:ascii="Times New Roman" w:hAnsi="Times New Roman" w:cs="Times New Roman"/>
          <w:sz w:val="24"/>
          <w:szCs w:val="24"/>
        </w:rPr>
        <w:t xml:space="preserve">Kecerdasan emosional </w:t>
      </w:r>
      <w:r w:rsidR="008C76E7">
        <w:rPr>
          <w:rFonts w:ascii="Times New Roman" w:hAnsi="Times New Roman" w:cs="Times New Roman"/>
          <w:sz w:val="24"/>
          <w:szCs w:val="24"/>
        </w:rPr>
        <w:t>menunjukan kemampuan seseorang memahami perasaan diri sendiri, memahami perasaan orang lain, mampu memotivasi diri sendiri dan mampu memotivasi orang lain.</w:t>
      </w:r>
    </w:p>
    <w:p w:rsidR="00105D90" w:rsidRDefault="00BE0D54" w:rsidP="002E2240">
      <w:pPr>
        <w:ind w:firstLine="709"/>
        <w:jc w:val="both"/>
        <w:rPr>
          <w:rFonts w:ascii="Times New Roman" w:hAnsi="Times New Roman" w:cs="Times New Roman"/>
          <w:sz w:val="24"/>
          <w:szCs w:val="24"/>
        </w:rPr>
      </w:pPr>
      <w:r w:rsidRPr="00BE0D54">
        <w:rPr>
          <w:rFonts w:ascii="Times New Roman" w:hAnsi="Times New Roman" w:cs="Times New Roman"/>
          <w:sz w:val="24"/>
          <w:szCs w:val="24"/>
        </w:rPr>
        <w:t xml:space="preserve">Inkuiri </w:t>
      </w:r>
      <w:r>
        <w:rPr>
          <w:rFonts w:ascii="Times New Roman" w:hAnsi="Times New Roman" w:cs="Times New Roman"/>
          <w:sz w:val="24"/>
          <w:szCs w:val="24"/>
        </w:rPr>
        <w:t>sosial merupakan manifestasi dari model pembelajaran ikuiri yang berorientasi interaksi sosial antar individu</w:t>
      </w:r>
      <w:r w:rsidR="00E15899">
        <w:rPr>
          <w:rFonts w:ascii="Times New Roman" w:hAnsi="Times New Roman" w:cs="Times New Roman"/>
          <w:sz w:val="24"/>
          <w:szCs w:val="24"/>
        </w:rPr>
        <w:t xml:space="preserve"> (Wahab, 2007)</w:t>
      </w:r>
      <w:r>
        <w:rPr>
          <w:rFonts w:ascii="Times New Roman" w:hAnsi="Times New Roman" w:cs="Times New Roman"/>
          <w:sz w:val="24"/>
          <w:szCs w:val="24"/>
        </w:rPr>
        <w:t>.</w:t>
      </w:r>
      <w:r w:rsidR="00BA165A">
        <w:rPr>
          <w:rFonts w:ascii="Times New Roman" w:hAnsi="Times New Roman" w:cs="Times New Roman"/>
          <w:sz w:val="24"/>
          <w:szCs w:val="24"/>
        </w:rPr>
        <w:t xml:space="preserve"> Inkuiri sosial hadir sebagai upaya untuk memperbaiki hubungan interpersonal antar masyarakat yang saat ini mulai tumbuh intoleransi yang tinggi</w:t>
      </w:r>
      <w:r w:rsidR="00DF2AE4">
        <w:rPr>
          <w:rFonts w:ascii="Times New Roman" w:hAnsi="Times New Roman" w:cs="Times New Roman"/>
          <w:sz w:val="24"/>
          <w:szCs w:val="24"/>
        </w:rPr>
        <w:t xml:space="preserve"> dengan melalui jalan demokratis</w:t>
      </w:r>
      <w:r w:rsidR="00BA165A">
        <w:rPr>
          <w:rFonts w:ascii="Times New Roman" w:hAnsi="Times New Roman" w:cs="Times New Roman"/>
          <w:sz w:val="24"/>
          <w:szCs w:val="24"/>
        </w:rPr>
        <w:t>.</w:t>
      </w:r>
      <w:r w:rsidR="00DF2AE4">
        <w:rPr>
          <w:rFonts w:ascii="Times New Roman" w:hAnsi="Times New Roman" w:cs="Times New Roman"/>
          <w:sz w:val="24"/>
          <w:szCs w:val="24"/>
        </w:rPr>
        <w:t xml:space="preserve"> </w:t>
      </w:r>
      <w:r w:rsidR="00D71E1C">
        <w:rPr>
          <w:rFonts w:ascii="Times New Roman" w:hAnsi="Times New Roman" w:cs="Times New Roman"/>
          <w:sz w:val="24"/>
          <w:szCs w:val="24"/>
        </w:rPr>
        <w:t xml:space="preserve"> </w:t>
      </w:r>
      <w:r w:rsidR="00FB6727">
        <w:rPr>
          <w:rFonts w:ascii="Times New Roman" w:hAnsi="Times New Roman" w:cs="Times New Roman"/>
          <w:sz w:val="24"/>
          <w:szCs w:val="24"/>
        </w:rPr>
        <w:t>Inkuiri sosial berupaya untuk merefleksikan solusi menangani berbagai informasi dalam bentuk konsep dan nilai-nilai.</w:t>
      </w:r>
      <w:r w:rsidR="003814AF">
        <w:rPr>
          <w:rFonts w:ascii="Times New Roman" w:hAnsi="Times New Roman" w:cs="Times New Roman"/>
          <w:sz w:val="24"/>
          <w:szCs w:val="24"/>
        </w:rPr>
        <w:t xml:space="preserve"> Pemikiran reflektif akan mampu meningkatkan konsep </w:t>
      </w:r>
      <w:r w:rsidR="00E15899">
        <w:rPr>
          <w:rFonts w:ascii="Times New Roman" w:hAnsi="Times New Roman" w:cs="Times New Roman"/>
          <w:sz w:val="24"/>
          <w:szCs w:val="24"/>
        </w:rPr>
        <w:t xml:space="preserve">pola </w:t>
      </w:r>
      <w:r w:rsidR="003814AF">
        <w:rPr>
          <w:rFonts w:ascii="Times New Roman" w:hAnsi="Times New Roman" w:cs="Times New Roman"/>
          <w:sz w:val="24"/>
          <w:szCs w:val="24"/>
        </w:rPr>
        <w:t>pikir suatu masyarakat.</w:t>
      </w:r>
    </w:p>
    <w:p w:rsidR="00AE5B72" w:rsidRDefault="00AE5B72" w:rsidP="002E2240">
      <w:pPr>
        <w:ind w:firstLine="709"/>
        <w:jc w:val="both"/>
        <w:rPr>
          <w:rFonts w:ascii="Times New Roman" w:hAnsi="Times New Roman" w:cs="Times New Roman"/>
          <w:sz w:val="24"/>
          <w:szCs w:val="24"/>
        </w:rPr>
      </w:pPr>
      <w:r>
        <w:rPr>
          <w:rFonts w:ascii="Times New Roman" w:hAnsi="Times New Roman" w:cs="Times New Roman"/>
          <w:sz w:val="24"/>
          <w:szCs w:val="24"/>
        </w:rPr>
        <w:t xml:space="preserve">Inkuiri sosial merupakan suatu model yang memberi kesempatan kepada siswa untuk berdiskusi dalam iklim yang terbuka. Diskusi berorientasi solusi yang </w:t>
      </w:r>
      <w:r>
        <w:rPr>
          <w:rFonts w:ascii="Times New Roman" w:hAnsi="Times New Roman" w:cs="Times New Roman"/>
          <w:sz w:val="24"/>
          <w:szCs w:val="24"/>
        </w:rPr>
        <w:lastRenderedPageBreak/>
        <w:t>bersifat hipotetik</w:t>
      </w:r>
      <w:r w:rsidR="00393D1A">
        <w:rPr>
          <w:rFonts w:ascii="Times New Roman" w:hAnsi="Times New Roman" w:cs="Times New Roman"/>
          <w:sz w:val="24"/>
          <w:szCs w:val="24"/>
        </w:rPr>
        <w:t xml:space="preserve"> (Salam, 2017)</w:t>
      </w:r>
      <w:r>
        <w:rPr>
          <w:rFonts w:ascii="Times New Roman" w:hAnsi="Times New Roman" w:cs="Times New Roman"/>
          <w:sz w:val="24"/>
          <w:szCs w:val="24"/>
        </w:rPr>
        <w:t xml:space="preserve">. Pengetahuan dianggap sebagai hipotesis yang akan diuji secara terus menerus. </w:t>
      </w:r>
      <w:r w:rsidR="00643A28">
        <w:rPr>
          <w:rFonts w:ascii="Times New Roman" w:hAnsi="Times New Roman" w:cs="Times New Roman"/>
          <w:sz w:val="24"/>
          <w:szCs w:val="24"/>
        </w:rPr>
        <w:t xml:space="preserve">Siswa dan guru memperoleh data dari berbagai sumber </w:t>
      </w:r>
      <w:r w:rsidR="00005F1D">
        <w:rPr>
          <w:rFonts w:ascii="Times New Roman" w:hAnsi="Times New Roman" w:cs="Times New Roman"/>
          <w:sz w:val="24"/>
          <w:szCs w:val="24"/>
        </w:rPr>
        <w:t>untuk dianalisis.</w:t>
      </w:r>
      <w:r w:rsidR="00675684">
        <w:rPr>
          <w:rFonts w:ascii="Times New Roman" w:hAnsi="Times New Roman" w:cs="Times New Roman"/>
          <w:sz w:val="24"/>
          <w:szCs w:val="24"/>
        </w:rPr>
        <w:t xml:space="preserve"> Hasil yang diharapkan siswa akan terbentuk karakternya melalui fakta-fakta yang tervalidasi secara ilmiah.</w:t>
      </w:r>
    </w:p>
    <w:p w:rsidR="007A4C9D" w:rsidRPr="00F524EF" w:rsidRDefault="00646059" w:rsidP="002E2240">
      <w:pPr>
        <w:ind w:firstLine="709"/>
        <w:jc w:val="both"/>
        <w:rPr>
          <w:rFonts w:ascii="Times New Roman" w:hAnsi="Times New Roman" w:cs="Times New Roman"/>
          <w:sz w:val="24"/>
          <w:szCs w:val="24"/>
        </w:rPr>
      </w:pPr>
      <w:r>
        <w:rPr>
          <w:rFonts w:ascii="Times New Roman" w:hAnsi="Times New Roman" w:cs="Times New Roman"/>
          <w:sz w:val="24"/>
          <w:szCs w:val="24"/>
        </w:rPr>
        <w:t xml:space="preserve">Keterampilan sosial merupakan bagian dari </w:t>
      </w:r>
      <w:r>
        <w:rPr>
          <w:rFonts w:ascii="Times New Roman" w:hAnsi="Times New Roman" w:cs="Times New Roman"/>
          <w:i/>
          <w:sz w:val="24"/>
          <w:szCs w:val="24"/>
        </w:rPr>
        <w:t xml:space="preserve">life skills </w:t>
      </w:r>
      <w:r>
        <w:rPr>
          <w:rFonts w:ascii="Times New Roman" w:hAnsi="Times New Roman" w:cs="Times New Roman"/>
          <w:sz w:val="24"/>
          <w:szCs w:val="24"/>
        </w:rPr>
        <w:t>yang mempunyai beberapa indikator, antara lain (1) keterampilan berkomunikasi, (2) keterampilan menulis, (3) keterampilan bekerjasama, dan (4) keterampilan mengendalikan konflik atau empati (Depdiknas, 2007).</w:t>
      </w:r>
      <w:r w:rsidR="004238A4">
        <w:rPr>
          <w:rFonts w:ascii="Times New Roman" w:hAnsi="Times New Roman" w:cs="Times New Roman"/>
          <w:sz w:val="24"/>
          <w:szCs w:val="24"/>
        </w:rPr>
        <w:t xml:space="preserve">  Keterampilan individu untuk mengendalikan konflik dapat disamakan dengan a</w:t>
      </w:r>
      <w:r w:rsidR="009C6384">
        <w:rPr>
          <w:rFonts w:ascii="Times New Roman" w:hAnsi="Times New Roman" w:cs="Times New Roman"/>
          <w:sz w:val="24"/>
          <w:szCs w:val="24"/>
        </w:rPr>
        <w:t>spek kerjasama berpartisipasi (</w:t>
      </w:r>
      <w:r w:rsidR="004238A4">
        <w:rPr>
          <w:rFonts w:ascii="Times New Roman" w:hAnsi="Times New Roman" w:cs="Times New Roman"/>
          <w:sz w:val="24"/>
          <w:szCs w:val="24"/>
        </w:rPr>
        <w:t>Usman, 2006).</w:t>
      </w:r>
      <w:r w:rsidR="00747259">
        <w:rPr>
          <w:rFonts w:ascii="Times New Roman" w:hAnsi="Times New Roman" w:cs="Times New Roman"/>
          <w:sz w:val="24"/>
          <w:szCs w:val="24"/>
        </w:rPr>
        <w:t xml:space="preserve"> </w:t>
      </w:r>
      <w:r w:rsidR="009C6384">
        <w:rPr>
          <w:rFonts w:ascii="Times New Roman" w:hAnsi="Times New Roman" w:cs="Times New Roman"/>
          <w:sz w:val="24"/>
          <w:szCs w:val="24"/>
        </w:rPr>
        <w:t xml:space="preserve">Keterampilan sosial dapat diartikan sebagai keterampilan interpersonal (BBE, 2002). </w:t>
      </w:r>
      <w:r w:rsidR="00CD6B05">
        <w:rPr>
          <w:rFonts w:ascii="Times New Roman" w:hAnsi="Times New Roman" w:cs="Times New Roman"/>
          <w:sz w:val="24"/>
          <w:szCs w:val="24"/>
        </w:rPr>
        <w:t>Keterampilan interpersonal sangat penting melatih individu menyusun jaringan (</w:t>
      </w:r>
      <w:r w:rsidR="00CD6B05">
        <w:rPr>
          <w:rFonts w:ascii="Times New Roman" w:hAnsi="Times New Roman" w:cs="Times New Roman"/>
          <w:i/>
          <w:sz w:val="24"/>
          <w:szCs w:val="24"/>
        </w:rPr>
        <w:t>network</w:t>
      </w:r>
      <w:r w:rsidR="00CD6B05">
        <w:rPr>
          <w:rFonts w:ascii="Times New Roman" w:hAnsi="Times New Roman" w:cs="Times New Roman"/>
          <w:sz w:val="24"/>
          <w:szCs w:val="24"/>
        </w:rPr>
        <w:t xml:space="preserve">) yang  </w:t>
      </w:r>
      <w:r w:rsidR="00A551E0">
        <w:rPr>
          <w:rFonts w:ascii="Times New Roman" w:hAnsi="Times New Roman" w:cs="Times New Roman"/>
          <w:sz w:val="24"/>
          <w:szCs w:val="24"/>
        </w:rPr>
        <w:t>lebih luas (Scot</w:t>
      </w:r>
      <w:r w:rsidR="00CD6B05">
        <w:rPr>
          <w:rFonts w:ascii="Times New Roman" w:hAnsi="Times New Roman" w:cs="Times New Roman"/>
          <w:sz w:val="24"/>
          <w:szCs w:val="24"/>
        </w:rPr>
        <w:t xml:space="preserve">t, 2010). </w:t>
      </w:r>
      <w:r w:rsidR="009F0715">
        <w:rPr>
          <w:rFonts w:ascii="Times New Roman" w:hAnsi="Times New Roman" w:cs="Times New Roman"/>
          <w:sz w:val="24"/>
          <w:szCs w:val="24"/>
        </w:rPr>
        <w:t>Salah satu cara untuk meningkatkan keterampilan sosial dengan cara bel</w:t>
      </w:r>
      <w:r w:rsidR="00BC64C0">
        <w:rPr>
          <w:rFonts w:ascii="Times New Roman" w:hAnsi="Times New Roman" w:cs="Times New Roman"/>
          <w:sz w:val="24"/>
          <w:szCs w:val="24"/>
        </w:rPr>
        <w:t>ajar bersama teman-teman (</w:t>
      </w:r>
      <w:r w:rsidR="00F524EF">
        <w:rPr>
          <w:rFonts w:ascii="Times New Roman" w:hAnsi="Times New Roman" w:cs="Times New Roman"/>
          <w:sz w:val="24"/>
          <w:szCs w:val="24"/>
        </w:rPr>
        <w:t xml:space="preserve">Lwin, </w:t>
      </w:r>
      <w:r w:rsidR="00F524EF">
        <w:rPr>
          <w:rFonts w:ascii="Times New Roman" w:hAnsi="Times New Roman" w:cs="Times New Roman"/>
          <w:i/>
          <w:sz w:val="24"/>
          <w:szCs w:val="24"/>
        </w:rPr>
        <w:t>et al.</w:t>
      </w:r>
      <w:r w:rsidR="00F524EF">
        <w:rPr>
          <w:rFonts w:ascii="Times New Roman" w:hAnsi="Times New Roman" w:cs="Times New Roman"/>
          <w:sz w:val="24"/>
          <w:szCs w:val="24"/>
        </w:rPr>
        <w:t>, 2008).</w:t>
      </w:r>
    </w:p>
    <w:p w:rsidR="000B6DBA" w:rsidRDefault="00561442" w:rsidP="002E2240">
      <w:pPr>
        <w:ind w:firstLine="709"/>
        <w:jc w:val="both"/>
        <w:rPr>
          <w:rFonts w:ascii="Times New Roman" w:hAnsi="Times New Roman" w:cs="Times New Roman"/>
          <w:sz w:val="24"/>
          <w:szCs w:val="24"/>
        </w:rPr>
      </w:pPr>
      <w:r>
        <w:rPr>
          <w:rFonts w:ascii="Times New Roman" w:hAnsi="Times New Roman" w:cs="Times New Roman"/>
          <w:sz w:val="24"/>
          <w:szCs w:val="24"/>
        </w:rPr>
        <w:t>Kerjasama dalam bentuk komunikasi lisan dan tulisan</w:t>
      </w:r>
      <w:r w:rsidR="00B65835">
        <w:rPr>
          <w:rFonts w:ascii="Times New Roman" w:hAnsi="Times New Roman" w:cs="Times New Roman"/>
          <w:sz w:val="24"/>
          <w:szCs w:val="24"/>
        </w:rPr>
        <w:t xml:space="preserve"> merupakan pembelajaran kontektual yang sangat penting terutama menghilangkan ha</w:t>
      </w:r>
      <w:r w:rsidR="00CA6138">
        <w:rPr>
          <w:rFonts w:ascii="Times New Roman" w:hAnsi="Times New Roman" w:cs="Times New Roman"/>
          <w:sz w:val="24"/>
          <w:szCs w:val="24"/>
        </w:rPr>
        <w:t xml:space="preserve">mbatan mental dengan cara menghilangkan terbatasnya pengalaman dan cara pandang yang  sempit Johnson, 2009). </w:t>
      </w:r>
      <w:r w:rsidR="008165E0">
        <w:rPr>
          <w:rFonts w:ascii="Times New Roman" w:hAnsi="Times New Roman" w:cs="Times New Roman"/>
          <w:sz w:val="24"/>
          <w:szCs w:val="24"/>
        </w:rPr>
        <w:t xml:space="preserve">Seluruh indikator keterampilan sosial terimplikasi melalui kegiatan diskusi, presentasi dan laporan kegiatan. </w:t>
      </w:r>
      <w:r w:rsidR="009D1A94">
        <w:rPr>
          <w:rFonts w:ascii="Times New Roman" w:hAnsi="Times New Roman" w:cs="Times New Roman"/>
          <w:sz w:val="24"/>
          <w:szCs w:val="24"/>
        </w:rPr>
        <w:t>Pembelajaran kontekstual dapat meningkatkan keterampilan sosial melalui model pembelajaran inkuiri sosial.</w:t>
      </w:r>
    </w:p>
    <w:p w:rsidR="00E8211D" w:rsidRDefault="00CF5B50" w:rsidP="002E2240">
      <w:pPr>
        <w:ind w:firstLine="709"/>
        <w:jc w:val="both"/>
        <w:rPr>
          <w:rFonts w:ascii="Times New Roman" w:hAnsi="Times New Roman" w:cs="Times New Roman"/>
          <w:sz w:val="24"/>
          <w:szCs w:val="24"/>
        </w:rPr>
      </w:pPr>
      <w:r>
        <w:rPr>
          <w:rFonts w:ascii="Times New Roman" w:hAnsi="Times New Roman" w:cs="Times New Roman"/>
          <w:sz w:val="24"/>
          <w:szCs w:val="24"/>
        </w:rPr>
        <w:t>Pembelajaran inkuiri sosial membutuhkan fakta sebagai konsep pendukung untuk dipelajari</w:t>
      </w:r>
      <w:r w:rsidR="00605C04">
        <w:rPr>
          <w:rFonts w:ascii="Times New Roman" w:hAnsi="Times New Roman" w:cs="Times New Roman"/>
          <w:sz w:val="24"/>
          <w:szCs w:val="24"/>
        </w:rPr>
        <w:t xml:space="preserve"> (Gunc</w:t>
      </w:r>
      <w:r w:rsidR="00B649FC">
        <w:rPr>
          <w:rFonts w:ascii="Times New Roman" w:hAnsi="Times New Roman" w:cs="Times New Roman"/>
          <w:sz w:val="24"/>
          <w:szCs w:val="24"/>
        </w:rPr>
        <w:t>k</w:t>
      </w:r>
      <w:r w:rsidR="00605C04">
        <w:rPr>
          <w:rFonts w:ascii="Times New Roman" w:hAnsi="Times New Roman" w:cs="Times New Roman"/>
          <w:sz w:val="24"/>
          <w:szCs w:val="24"/>
        </w:rPr>
        <w:t xml:space="preserve">el, 2010; Callahan, </w:t>
      </w:r>
      <w:r w:rsidR="00605C04" w:rsidRPr="00605C04">
        <w:rPr>
          <w:rFonts w:ascii="Times New Roman" w:hAnsi="Times New Roman" w:cs="Times New Roman"/>
          <w:i/>
          <w:sz w:val="24"/>
          <w:szCs w:val="24"/>
        </w:rPr>
        <w:t>et al</w:t>
      </w:r>
      <w:r w:rsidR="00605C04">
        <w:rPr>
          <w:rFonts w:ascii="Times New Roman" w:hAnsi="Times New Roman" w:cs="Times New Roman"/>
          <w:sz w:val="24"/>
          <w:szCs w:val="24"/>
        </w:rPr>
        <w:t xml:space="preserve">, 1991; Sutman, </w:t>
      </w:r>
      <w:r w:rsidR="00605C04" w:rsidRPr="00605C04">
        <w:rPr>
          <w:rFonts w:ascii="Times New Roman" w:hAnsi="Times New Roman" w:cs="Times New Roman"/>
          <w:i/>
          <w:sz w:val="24"/>
          <w:szCs w:val="24"/>
        </w:rPr>
        <w:t>et al</w:t>
      </w:r>
      <w:r w:rsidR="00605C04">
        <w:rPr>
          <w:rFonts w:ascii="Times New Roman" w:hAnsi="Times New Roman" w:cs="Times New Roman"/>
          <w:sz w:val="24"/>
          <w:szCs w:val="24"/>
        </w:rPr>
        <w:t>, 2007)</w:t>
      </w:r>
      <w:r>
        <w:rPr>
          <w:rFonts w:ascii="Times New Roman" w:hAnsi="Times New Roman" w:cs="Times New Roman"/>
          <w:sz w:val="24"/>
          <w:szCs w:val="24"/>
        </w:rPr>
        <w:t xml:space="preserve">. Fakta </w:t>
      </w:r>
      <w:r w:rsidR="000104CB">
        <w:rPr>
          <w:rFonts w:ascii="Times New Roman" w:hAnsi="Times New Roman" w:cs="Times New Roman"/>
          <w:sz w:val="24"/>
          <w:szCs w:val="24"/>
        </w:rPr>
        <w:t>sebaiknya menged</w:t>
      </w:r>
      <w:r>
        <w:rPr>
          <w:rFonts w:ascii="Times New Roman" w:hAnsi="Times New Roman" w:cs="Times New Roman"/>
          <w:sz w:val="24"/>
          <w:szCs w:val="24"/>
        </w:rPr>
        <w:t>epankan rasa keingintahuan sebagai pendukung untuk menyelesaikan masalah</w:t>
      </w:r>
      <w:r w:rsidR="000104CB">
        <w:rPr>
          <w:rFonts w:ascii="Times New Roman" w:hAnsi="Times New Roman" w:cs="Times New Roman"/>
          <w:sz w:val="24"/>
          <w:szCs w:val="24"/>
        </w:rPr>
        <w:t xml:space="preserve"> (Kulthau </w:t>
      </w:r>
      <w:r w:rsidR="000104CB">
        <w:rPr>
          <w:rFonts w:ascii="Times New Roman" w:hAnsi="Times New Roman" w:cs="Times New Roman"/>
          <w:i/>
          <w:sz w:val="24"/>
          <w:szCs w:val="24"/>
        </w:rPr>
        <w:t>et al</w:t>
      </w:r>
      <w:r w:rsidR="000104CB">
        <w:rPr>
          <w:rFonts w:ascii="Times New Roman" w:hAnsi="Times New Roman" w:cs="Times New Roman"/>
          <w:sz w:val="24"/>
          <w:szCs w:val="24"/>
        </w:rPr>
        <w:t>, 2007; Shanaban, 2010)</w:t>
      </w:r>
      <w:r>
        <w:rPr>
          <w:rFonts w:ascii="Times New Roman" w:hAnsi="Times New Roman" w:cs="Times New Roman"/>
          <w:sz w:val="24"/>
          <w:szCs w:val="24"/>
        </w:rPr>
        <w:t>.</w:t>
      </w:r>
      <w:r w:rsidR="004D1F1A">
        <w:rPr>
          <w:rFonts w:ascii="Times New Roman" w:hAnsi="Times New Roman" w:cs="Times New Roman"/>
          <w:sz w:val="24"/>
          <w:szCs w:val="24"/>
        </w:rPr>
        <w:t xml:space="preserve"> </w:t>
      </w:r>
      <w:r w:rsidR="006B4362">
        <w:rPr>
          <w:rFonts w:ascii="Times New Roman" w:hAnsi="Times New Roman" w:cs="Times New Roman"/>
          <w:sz w:val="24"/>
          <w:szCs w:val="24"/>
        </w:rPr>
        <w:t>Pembelajaran inkuiri sosial melatih siswa untuk meningkatkan keterampilan sosial. Inkuiri sosial mengajak siswa untuk berinteraksi satu dengan yang lainya agar memp</w:t>
      </w:r>
      <w:bookmarkStart w:id="0" w:name="_GoBack"/>
      <w:bookmarkEnd w:id="0"/>
      <w:r w:rsidR="006B4362">
        <w:rPr>
          <w:rFonts w:ascii="Times New Roman" w:hAnsi="Times New Roman" w:cs="Times New Roman"/>
          <w:sz w:val="24"/>
          <w:szCs w:val="24"/>
        </w:rPr>
        <w:t>eroleh kemampuan yang hampir sama.</w:t>
      </w:r>
    </w:p>
    <w:p w:rsidR="00286BB5" w:rsidRDefault="008A7C7A" w:rsidP="008E67C7">
      <w:pPr>
        <w:jc w:val="both"/>
        <w:rPr>
          <w:rFonts w:ascii="Times New Roman" w:hAnsi="Times New Roman" w:cs="Times New Roman"/>
          <w:b/>
          <w:sz w:val="24"/>
          <w:szCs w:val="24"/>
        </w:rPr>
      </w:pPr>
      <w:r>
        <w:rPr>
          <w:rFonts w:ascii="Times New Roman" w:hAnsi="Times New Roman" w:cs="Times New Roman"/>
          <w:b/>
          <w:sz w:val="24"/>
          <w:szCs w:val="24"/>
        </w:rPr>
        <w:t>METODE PENELITIAN</w:t>
      </w:r>
    </w:p>
    <w:p w:rsidR="00286BB5" w:rsidRDefault="000C3308" w:rsidP="0092097D">
      <w:pPr>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w:t>
      </w:r>
      <w:r>
        <w:rPr>
          <w:rFonts w:ascii="Times New Roman" w:hAnsi="Times New Roman" w:cs="Times New Roman"/>
          <w:i/>
          <w:sz w:val="24"/>
          <w:szCs w:val="24"/>
        </w:rPr>
        <w:t>ex post facto.</w:t>
      </w:r>
      <w:r>
        <w:rPr>
          <w:rFonts w:ascii="Times New Roman" w:hAnsi="Times New Roman" w:cs="Times New Roman"/>
          <w:sz w:val="24"/>
          <w:szCs w:val="24"/>
        </w:rPr>
        <w:t xml:space="preserve"> </w:t>
      </w:r>
      <w:r w:rsidR="00B23100">
        <w:rPr>
          <w:rFonts w:ascii="Times New Roman" w:hAnsi="Times New Roman" w:cs="Times New Roman"/>
          <w:sz w:val="24"/>
          <w:szCs w:val="24"/>
        </w:rPr>
        <w:t xml:space="preserve">Metode </w:t>
      </w:r>
      <w:r w:rsidR="00B23100">
        <w:rPr>
          <w:rFonts w:ascii="Times New Roman" w:hAnsi="Times New Roman" w:cs="Times New Roman"/>
          <w:i/>
          <w:sz w:val="24"/>
          <w:szCs w:val="24"/>
        </w:rPr>
        <w:t>ex post facto</w:t>
      </w:r>
      <w:r w:rsidR="00B23100">
        <w:rPr>
          <w:rFonts w:ascii="Times New Roman" w:hAnsi="Times New Roman" w:cs="Times New Roman"/>
          <w:sz w:val="24"/>
          <w:szCs w:val="24"/>
        </w:rPr>
        <w:t xml:space="preserve"> merupakan penelitian yang menunjukan perlakuan yang sudah terjadi pada variabel bebas, sehingga variabel bebas tersebut tidak diberikan perlakuan. </w:t>
      </w:r>
      <w:r w:rsidR="005C352A">
        <w:rPr>
          <w:rFonts w:ascii="Times New Roman" w:hAnsi="Times New Roman" w:cs="Times New Roman"/>
          <w:sz w:val="24"/>
          <w:szCs w:val="24"/>
        </w:rPr>
        <w:t xml:space="preserve">Sedangkan variabel terikat dilihat dari efek yang diberikan oleh variabel bebas. </w:t>
      </w:r>
      <w:r w:rsidR="008773C0">
        <w:rPr>
          <w:rFonts w:ascii="Times New Roman" w:hAnsi="Times New Roman" w:cs="Times New Roman"/>
          <w:sz w:val="24"/>
          <w:szCs w:val="24"/>
        </w:rPr>
        <w:t xml:space="preserve">Tujuan penelitian ini yaitu untuk mengetahui determinasi kecerdasan adversitas dan kecerdasan emosional melalui inkuiri sosial terhadap keterampilan sosial siswa. </w:t>
      </w:r>
      <w:r w:rsidR="0042474D">
        <w:rPr>
          <w:rFonts w:ascii="Times New Roman" w:hAnsi="Times New Roman" w:cs="Times New Roman"/>
          <w:sz w:val="24"/>
          <w:szCs w:val="24"/>
        </w:rPr>
        <w:t xml:space="preserve">Analisis data menggunakan statistik deskriptif. </w:t>
      </w:r>
      <w:r w:rsidR="00533C1A">
        <w:rPr>
          <w:rFonts w:ascii="Times New Roman" w:hAnsi="Times New Roman" w:cs="Times New Roman"/>
          <w:sz w:val="24"/>
          <w:szCs w:val="24"/>
        </w:rPr>
        <w:t>Populasi yang digunakan dalam penelitian ini adalah siswa kelas VIII SMP Negeri 1</w:t>
      </w:r>
      <w:r w:rsidR="005273E1">
        <w:rPr>
          <w:rFonts w:ascii="Times New Roman" w:hAnsi="Times New Roman" w:cs="Times New Roman"/>
          <w:sz w:val="24"/>
          <w:szCs w:val="24"/>
        </w:rPr>
        <w:t xml:space="preserve">0 Bandar Lampung yang berjumlah </w:t>
      </w:r>
      <w:r w:rsidR="009922CF">
        <w:rPr>
          <w:rFonts w:ascii="Times New Roman" w:hAnsi="Times New Roman" w:cs="Times New Roman"/>
          <w:sz w:val="24"/>
          <w:szCs w:val="24"/>
        </w:rPr>
        <w:t xml:space="preserve">140 siswa. </w:t>
      </w:r>
      <w:r w:rsidR="00A5790E">
        <w:rPr>
          <w:rFonts w:ascii="Times New Roman" w:hAnsi="Times New Roman" w:cs="Times New Roman"/>
          <w:sz w:val="24"/>
          <w:szCs w:val="24"/>
        </w:rPr>
        <w:t xml:space="preserve">Sampel penelitian menggunakan teknik </w:t>
      </w:r>
      <w:r w:rsidR="00A5790E">
        <w:rPr>
          <w:rFonts w:ascii="Times New Roman" w:hAnsi="Times New Roman" w:cs="Times New Roman"/>
          <w:i/>
          <w:sz w:val="24"/>
          <w:szCs w:val="24"/>
        </w:rPr>
        <w:t xml:space="preserve">simple random </w:t>
      </w:r>
      <w:r w:rsidR="00A5790E">
        <w:rPr>
          <w:rFonts w:ascii="Times New Roman" w:hAnsi="Times New Roman" w:cs="Times New Roman"/>
          <w:i/>
          <w:sz w:val="24"/>
          <w:szCs w:val="24"/>
        </w:rPr>
        <w:lastRenderedPageBreak/>
        <w:t>sampling.</w:t>
      </w:r>
      <w:r w:rsidR="00A5790E">
        <w:rPr>
          <w:rFonts w:ascii="Times New Roman" w:hAnsi="Times New Roman" w:cs="Times New Roman"/>
          <w:sz w:val="24"/>
          <w:szCs w:val="24"/>
        </w:rPr>
        <w:t xml:space="preserve"> Penentuan jumlah sampel menggunakan rumus slovin berjumlah 104 siswa.</w:t>
      </w:r>
    </w:p>
    <w:p w:rsidR="00605B21" w:rsidRDefault="00605B21" w:rsidP="0092097D">
      <w:pPr>
        <w:ind w:firstLine="709"/>
        <w:jc w:val="both"/>
        <w:rPr>
          <w:rFonts w:ascii="Times New Roman" w:hAnsi="Times New Roman" w:cs="Times New Roman"/>
          <w:sz w:val="24"/>
          <w:szCs w:val="24"/>
        </w:rPr>
      </w:pPr>
      <w:r>
        <w:rPr>
          <w:rFonts w:ascii="Times New Roman" w:hAnsi="Times New Roman" w:cs="Times New Roman"/>
          <w:sz w:val="24"/>
          <w:szCs w:val="24"/>
        </w:rPr>
        <w:t xml:space="preserve">Variabel penelitian terdiri dari variabel eksogen, varaibel endogen, dan variabel intervening. </w:t>
      </w:r>
      <w:r w:rsidR="00592195">
        <w:rPr>
          <w:rFonts w:ascii="Times New Roman" w:hAnsi="Times New Roman" w:cs="Times New Roman"/>
          <w:sz w:val="24"/>
          <w:szCs w:val="24"/>
        </w:rPr>
        <w:t>Variabel yang bertindang sebagai eksogen yaitu kecerdasan adversitas</w:t>
      </w:r>
      <w:r w:rsidR="00A91D3A">
        <w:rPr>
          <w:rFonts w:ascii="Times New Roman" w:hAnsi="Times New Roman" w:cs="Times New Roman"/>
          <w:sz w:val="24"/>
          <w:szCs w:val="24"/>
        </w:rPr>
        <w:t xml:space="preserve"> (X</w:t>
      </w:r>
      <w:r w:rsidR="00A91D3A">
        <w:rPr>
          <w:rFonts w:ascii="Times New Roman" w:hAnsi="Times New Roman" w:cs="Times New Roman"/>
          <w:sz w:val="24"/>
          <w:szCs w:val="24"/>
          <w:vertAlign w:val="subscript"/>
        </w:rPr>
        <w:t>1</w:t>
      </w:r>
      <w:r w:rsidR="00A91D3A">
        <w:rPr>
          <w:rFonts w:ascii="Times New Roman" w:hAnsi="Times New Roman" w:cs="Times New Roman"/>
          <w:sz w:val="24"/>
          <w:szCs w:val="24"/>
        </w:rPr>
        <w:t>)</w:t>
      </w:r>
      <w:r w:rsidR="00592195">
        <w:rPr>
          <w:rFonts w:ascii="Times New Roman" w:hAnsi="Times New Roman" w:cs="Times New Roman"/>
          <w:sz w:val="24"/>
          <w:szCs w:val="24"/>
        </w:rPr>
        <w:t xml:space="preserve"> dan kecerdasan emosional (X</w:t>
      </w:r>
      <w:r w:rsidR="00592195">
        <w:rPr>
          <w:rFonts w:ascii="Times New Roman" w:hAnsi="Times New Roman" w:cs="Times New Roman"/>
          <w:sz w:val="24"/>
          <w:szCs w:val="24"/>
          <w:vertAlign w:val="subscript"/>
        </w:rPr>
        <w:t>2</w:t>
      </w:r>
      <w:r w:rsidR="00A91D3A">
        <w:rPr>
          <w:rFonts w:ascii="Times New Roman" w:hAnsi="Times New Roman" w:cs="Times New Roman"/>
          <w:sz w:val="24"/>
          <w:szCs w:val="24"/>
        </w:rPr>
        <w:t>)</w:t>
      </w:r>
      <w:r w:rsidR="00581369">
        <w:rPr>
          <w:rFonts w:ascii="Times New Roman" w:hAnsi="Times New Roman" w:cs="Times New Roman"/>
          <w:sz w:val="24"/>
          <w:szCs w:val="24"/>
        </w:rPr>
        <w:t>. Sedangkan model inkuiri sosial (Y) bertindak sebagai variabel endogen. Selanjutnya keterampilan sosial (Z) sebagai variabel intervening.</w:t>
      </w:r>
    </w:p>
    <w:p w:rsidR="0041099B" w:rsidRDefault="00D91852" w:rsidP="0092097D">
      <w:pPr>
        <w:ind w:firstLine="709"/>
        <w:jc w:val="both"/>
        <w:rPr>
          <w:rFonts w:ascii="Times New Roman" w:hAnsi="Times New Roman" w:cs="Times New Roman"/>
          <w:sz w:val="24"/>
          <w:szCs w:val="24"/>
        </w:rPr>
      </w:pPr>
      <w:r>
        <w:rPr>
          <w:rFonts w:ascii="Times New Roman" w:hAnsi="Times New Roman" w:cs="Times New Roman"/>
          <w:sz w:val="24"/>
          <w:szCs w:val="24"/>
        </w:rPr>
        <w:t xml:space="preserve">Teknik pengumpulan data menggunakan kuesioner yang disesuaikan dengan variabel yang akan diteliti. </w:t>
      </w:r>
      <w:r w:rsidR="005562A0">
        <w:rPr>
          <w:rFonts w:ascii="Times New Roman" w:hAnsi="Times New Roman" w:cs="Times New Roman"/>
          <w:sz w:val="24"/>
          <w:szCs w:val="24"/>
        </w:rPr>
        <w:t>Kuesioner didesain semudah mungkin agar responden mudah untuk memahami. Kuesioner yang akan digunakan sebelumnya dilakukan uji validitas dan uji reliabilitas. Jika kuesioner sudah valid dan reliabel tahap selanjutnya yaitu kuesioner dibagiakn kepada responden yang dijadikan sampel penelitian.</w:t>
      </w:r>
    </w:p>
    <w:p w:rsidR="0038106E" w:rsidRPr="00D16F91" w:rsidRDefault="0038106E" w:rsidP="0092097D">
      <w:pPr>
        <w:ind w:firstLine="709"/>
        <w:jc w:val="both"/>
        <w:rPr>
          <w:rFonts w:ascii="Times New Roman" w:hAnsi="Times New Roman" w:cs="Times New Roman"/>
          <w:sz w:val="24"/>
          <w:szCs w:val="24"/>
        </w:rPr>
      </w:pPr>
      <w:r>
        <w:rPr>
          <w:rFonts w:ascii="Times New Roman" w:hAnsi="Times New Roman" w:cs="Times New Roman"/>
          <w:sz w:val="24"/>
          <w:szCs w:val="24"/>
        </w:rPr>
        <w:t xml:space="preserve">Setelah data terkumpulkan tahap selanjutnya yaitu menganalisis data tersebut. </w:t>
      </w:r>
      <w:r w:rsidR="00D16F91">
        <w:rPr>
          <w:rFonts w:ascii="Times New Roman" w:hAnsi="Times New Roman" w:cs="Times New Roman"/>
          <w:sz w:val="24"/>
          <w:szCs w:val="24"/>
        </w:rPr>
        <w:t xml:space="preserve">Data di analisis menggunakan </w:t>
      </w:r>
      <w:r w:rsidR="00D16F91">
        <w:rPr>
          <w:rFonts w:ascii="Times New Roman" w:hAnsi="Times New Roman" w:cs="Times New Roman"/>
          <w:i/>
          <w:sz w:val="24"/>
          <w:szCs w:val="24"/>
        </w:rPr>
        <w:t>Structural Equation Modelling</w:t>
      </w:r>
      <w:r w:rsidR="00D16F91">
        <w:rPr>
          <w:rFonts w:ascii="Times New Roman" w:hAnsi="Times New Roman" w:cs="Times New Roman"/>
          <w:sz w:val="24"/>
          <w:szCs w:val="24"/>
        </w:rPr>
        <w:t xml:space="preserve"> (SEM). Untuk mengetahui pengaruh langsung maupun tidak langsung antar variabel. </w:t>
      </w:r>
      <w:r w:rsidR="005E52D5">
        <w:rPr>
          <w:rFonts w:ascii="Times New Roman" w:hAnsi="Times New Roman" w:cs="Times New Roman"/>
          <w:sz w:val="24"/>
          <w:szCs w:val="24"/>
        </w:rPr>
        <w:t xml:space="preserve">Analisis ini berkaitan dengan pengaruh antar variabel endogen, eksogen, dan intervening. </w:t>
      </w:r>
      <w:r w:rsidR="00AF71ED">
        <w:rPr>
          <w:rFonts w:ascii="Times New Roman" w:hAnsi="Times New Roman" w:cs="Times New Roman"/>
          <w:sz w:val="24"/>
          <w:szCs w:val="24"/>
        </w:rPr>
        <w:t xml:space="preserve">Selanjutnya dimasukan ke persamaan struktural dan pengukuran analisis </w:t>
      </w:r>
      <w:r w:rsidR="00AF71ED">
        <w:rPr>
          <w:rFonts w:ascii="Times New Roman" w:hAnsi="Times New Roman"/>
          <w:noProof/>
          <w:sz w:val="24"/>
          <w:szCs w:val="24"/>
        </w:rPr>
        <w:t>jalur (</w:t>
      </w:r>
      <w:r w:rsidR="00AF71ED">
        <w:rPr>
          <w:rFonts w:ascii="Times New Roman" w:hAnsi="Times New Roman"/>
          <w:i/>
          <w:noProof/>
          <w:sz w:val="24"/>
          <w:szCs w:val="24"/>
        </w:rPr>
        <w:t>path analysis</w:t>
      </w:r>
      <w:r w:rsidR="00AF71ED">
        <w:rPr>
          <w:rFonts w:ascii="Times New Roman" w:hAnsi="Times New Roman"/>
          <w:noProof/>
          <w:sz w:val="24"/>
          <w:szCs w:val="24"/>
        </w:rPr>
        <w:t>).</w:t>
      </w:r>
    </w:p>
    <w:p w:rsidR="00894BBC" w:rsidRDefault="008A7C7A" w:rsidP="008E67C7">
      <w:pPr>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rsidR="00E548A2" w:rsidRDefault="000642A5" w:rsidP="00467423">
      <w:pPr>
        <w:ind w:firstLine="709"/>
        <w:jc w:val="both"/>
        <w:rPr>
          <w:rFonts w:ascii="Times New Roman" w:hAnsi="Times New Roman"/>
          <w:noProof/>
          <w:sz w:val="24"/>
          <w:szCs w:val="24"/>
        </w:rPr>
      </w:pPr>
      <w:r>
        <w:rPr>
          <w:rFonts w:ascii="Times New Roman" w:hAnsi="Times New Roman" w:cs="Times New Roman"/>
          <w:noProof/>
          <w:sz w:val="24"/>
          <w:szCs w:val="24"/>
        </w:rPr>
        <w:t xml:space="preserve">Hasil penelitian menunjukan pengaruh antar variabel </w:t>
      </w:r>
      <w:r w:rsidR="00AE256E">
        <w:rPr>
          <w:rFonts w:ascii="Times New Roman" w:hAnsi="Times New Roman" w:cs="Times New Roman"/>
          <w:noProof/>
          <w:sz w:val="24"/>
          <w:szCs w:val="24"/>
        </w:rPr>
        <w:t xml:space="preserve">eksogen, endogen, dan intervening </w:t>
      </w:r>
      <w:r>
        <w:rPr>
          <w:rFonts w:ascii="Times New Roman" w:hAnsi="Times New Roman" w:cs="Times New Roman"/>
          <w:noProof/>
          <w:sz w:val="24"/>
          <w:szCs w:val="24"/>
        </w:rPr>
        <w:t xml:space="preserve">baik secara langsung maupun tidak langsung. </w:t>
      </w:r>
      <w:r w:rsidR="00AE256E">
        <w:rPr>
          <w:rFonts w:ascii="Times New Roman" w:hAnsi="Times New Roman" w:cs="Times New Roman"/>
          <w:noProof/>
          <w:sz w:val="24"/>
          <w:szCs w:val="24"/>
        </w:rPr>
        <w:t xml:space="preserve">Hasil penelitian dianalisis menggunakan analisis </w:t>
      </w:r>
      <w:r w:rsidR="00AE256E">
        <w:rPr>
          <w:rFonts w:ascii="Times New Roman" w:hAnsi="Times New Roman"/>
          <w:i/>
          <w:noProof/>
          <w:sz w:val="24"/>
          <w:szCs w:val="24"/>
        </w:rPr>
        <w:t>Structural Equation Modeling (</w:t>
      </w:r>
      <w:r w:rsidR="00AE256E" w:rsidRPr="00B71949">
        <w:rPr>
          <w:rFonts w:ascii="Times New Roman" w:hAnsi="Times New Roman"/>
          <w:noProof/>
          <w:sz w:val="24"/>
          <w:szCs w:val="24"/>
        </w:rPr>
        <w:t>SEM</w:t>
      </w:r>
      <w:r w:rsidR="00AE256E">
        <w:rPr>
          <w:rFonts w:ascii="Times New Roman" w:hAnsi="Times New Roman"/>
          <w:i/>
          <w:noProof/>
          <w:sz w:val="24"/>
          <w:szCs w:val="24"/>
        </w:rPr>
        <w:t>)</w:t>
      </w:r>
      <w:r w:rsidR="00AE256E">
        <w:rPr>
          <w:rFonts w:ascii="Times New Roman" w:hAnsi="Times New Roman"/>
          <w:noProof/>
          <w:sz w:val="24"/>
          <w:szCs w:val="24"/>
        </w:rPr>
        <w:t xml:space="preserve">. </w:t>
      </w:r>
      <w:r w:rsidR="00B0445A">
        <w:rPr>
          <w:rFonts w:ascii="Times New Roman" w:hAnsi="Times New Roman"/>
          <w:noProof/>
          <w:sz w:val="24"/>
          <w:szCs w:val="24"/>
        </w:rPr>
        <w:t>Responden yang dijadikan sebagai sampel penelitian yaitu siswa kelas VIII SMP Negeri 10 Bandar Lampung yang berjumlah 104 siswa</w:t>
      </w:r>
      <w:r w:rsidR="00F85BFF">
        <w:rPr>
          <w:rFonts w:ascii="Times New Roman" w:hAnsi="Times New Roman"/>
          <w:noProof/>
          <w:sz w:val="24"/>
          <w:szCs w:val="24"/>
        </w:rPr>
        <w:t>. Tujuan penelitian ini untuk mengetahui pengaruh kecerdasan adversitas dan kecerdasan emosional melalui model inkuiri sosial terhadap keterampilan sosial.</w:t>
      </w:r>
    </w:p>
    <w:p w:rsidR="00F85BFF" w:rsidRDefault="003C7208" w:rsidP="00467423">
      <w:pPr>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Merujuk pada tujuan penelitian, maka </w:t>
      </w:r>
      <w:r w:rsidR="00385DB9">
        <w:rPr>
          <w:rFonts w:ascii="Times New Roman" w:hAnsi="Times New Roman" w:cs="Times New Roman"/>
          <w:noProof/>
          <w:sz w:val="24"/>
          <w:szCs w:val="24"/>
        </w:rPr>
        <w:t>ditetapkan 4 (empat</w:t>
      </w:r>
      <w:r>
        <w:rPr>
          <w:rFonts w:ascii="Times New Roman" w:hAnsi="Times New Roman" w:cs="Times New Roman"/>
          <w:noProof/>
          <w:sz w:val="24"/>
          <w:szCs w:val="24"/>
        </w:rPr>
        <w:t xml:space="preserve">) rumusan masalah. Hipotesis di uji menggunakan uji parsial dan uji simultan. Rumusan masalah yang memerlukan dianalisis antara lain (1) pengaruh kecerdasan adversitas terhadap keterampilan sosial, (2) pengaruh kecerdasan emosional terhadap keterampilan sosial, (3) pengaruh </w:t>
      </w:r>
      <w:r w:rsidR="00385DB9">
        <w:rPr>
          <w:rFonts w:ascii="Times New Roman" w:hAnsi="Times New Roman" w:cs="Times New Roman"/>
          <w:noProof/>
          <w:sz w:val="24"/>
          <w:szCs w:val="24"/>
        </w:rPr>
        <w:t>kecerdasan adversitas melalui model inkuiri sosial terhadap keterampilan sosial, (4) pengaruh pengaruh kecerdasan emosional melalui model inkuiri sosial terhadap keterampilan sosial</w:t>
      </w:r>
      <w:r w:rsidR="00667C57">
        <w:rPr>
          <w:rFonts w:ascii="Times New Roman" w:hAnsi="Times New Roman" w:cs="Times New Roman"/>
          <w:noProof/>
          <w:sz w:val="24"/>
          <w:szCs w:val="24"/>
        </w:rPr>
        <w:t>.</w:t>
      </w:r>
    </w:p>
    <w:p w:rsidR="00667C57" w:rsidRDefault="007D5980" w:rsidP="00467423">
      <w:pPr>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Pengumpulan data menggunakan kuesioner diperoleh dari sampel yang berjumlah 104 siswa. Secara umum data menunjukan bahwa kondisi variabel kecerdasan adversitas dalam kategori sedang atau cukup baik, variabel kecerdasan emosional dalam kategori sedang atau cukup baik, variabel model inkuiri sosial </w:t>
      </w:r>
      <w:r>
        <w:rPr>
          <w:rFonts w:ascii="Times New Roman" w:hAnsi="Times New Roman" w:cs="Times New Roman"/>
          <w:noProof/>
          <w:sz w:val="24"/>
          <w:szCs w:val="24"/>
        </w:rPr>
        <w:lastRenderedPageBreak/>
        <w:t>dalam kategori baik, dan variabel keterampilan sosial siswa dalam kategori cukup baik,</w:t>
      </w:r>
    </w:p>
    <w:p w:rsidR="007D5980" w:rsidRPr="00757467" w:rsidRDefault="003A1D25" w:rsidP="00467423">
      <w:pPr>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Pengujian hipotesis menggunakan </w:t>
      </w:r>
      <w:r w:rsidRPr="00D2105B">
        <w:rPr>
          <w:rFonts w:ascii="Times New Roman" w:hAnsi="Times New Roman"/>
          <w:i/>
          <w:noProof/>
          <w:sz w:val="24"/>
          <w:szCs w:val="24"/>
        </w:rPr>
        <w:t>software</w:t>
      </w:r>
      <w:r>
        <w:rPr>
          <w:rFonts w:ascii="Times New Roman" w:hAnsi="Times New Roman"/>
          <w:noProof/>
          <w:sz w:val="24"/>
          <w:szCs w:val="24"/>
        </w:rPr>
        <w:t xml:space="preserve"> SPSS untuk menemukan </w:t>
      </w:r>
      <w:r w:rsidR="00757467">
        <w:rPr>
          <w:rFonts w:ascii="Times New Roman" w:hAnsi="Times New Roman"/>
          <w:noProof/>
          <w:sz w:val="24"/>
          <w:szCs w:val="24"/>
        </w:rPr>
        <w:t>model struktu</w:t>
      </w:r>
      <w:r w:rsidR="009B511F">
        <w:rPr>
          <w:rFonts w:ascii="Times New Roman" w:hAnsi="Times New Roman"/>
          <w:noProof/>
          <w:sz w:val="24"/>
          <w:szCs w:val="24"/>
        </w:rPr>
        <w:t xml:space="preserve">ral </w:t>
      </w:r>
      <w:r w:rsidR="009B511F">
        <w:rPr>
          <w:rFonts w:ascii="Times New Roman" w:hAnsi="Times New Roman"/>
          <w:i/>
          <w:noProof/>
          <w:sz w:val="24"/>
          <w:szCs w:val="24"/>
        </w:rPr>
        <w:t>Structural Equation Modeling (</w:t>
      </w:r>
      <w:r w:rsidR="009B511F" w:rsidRPr="00B71949">
        <w:rPr>
          <w:rFonts w:ascii="Times New Roman" w:hAnsi="Times New Roman"/>
          <w:noProof/>
          <w:sz w:val="24"/>
          <w:szCs w:val="24"/>
        </w:rPr>
        <w:t>SEM</w:t>
      </w:r>
      <w:r w:rsidR="009B511F">
        <w:rPr>
          <w:rFonts w:ascii="Times New Roman" w:hAnsi="Times New Roman"/>
          <w:i/>
          <w:noProof/>
          <w:sz w:val="24"/>
          <w:szCs w:val="24"/>
        </w:rPr>
        <w:t xml:space="preserve">). </w:t>
      </w:r>
      <w:r w:rsidR="00757467">
        <w:rPr>
          <w:rFonts w:ascii="Times New Roman" w:hAnsi="Times New Roman"/>
          <w:noProof/>
          <w:sz w:val="24"/>
          <w:szCs w:val="24"/>
        </w:rPr>
        <w:t>Hasil uji hipotesis dapat dilihat pada model stuktural berikut ini.</w:t>
      </w:r>
    </w:p>
    <w:p w:rsidR="00E548A2" w:rsidRDefault="00E548A2" w:rsidP="00E548A2">
      <w:r>
        <w:rPr>
          <w:noProof/>
          <w:lang w:eastAsia="id-ID"/>
        </w:rPr>
        <mc:AlternateContent>
          <mc:Choice Requires="wpg">
            <w:drawing>
              <wp:anchor distT="0" distB="0" distL="114300" distR="114300" simplePos="0" relativeHeight="251687936" behindDoc="0" locked="0" layoutInCell="1" allowOverlap="1">
                <wp:simplePos x="0" y="0"/>
                <wp:positionH relativeFrom="column">
                  <wp:posOffset>-1905</wp:posOffset>
                </wp:positionH>
                <wp:positionV relativeFrom="paragraph">
                  <wp:posOffset>101600</wp:posOffset>
                </wp:positionV>
                <wp:extent cx="4895850" cy="2105025"/>
                <wp:effectExtent l="0" t="0" r="19050" b="28575"/>
                <wp:wrapNone/>
                <wp:docPr id="1" name="Group 1"/>
                <wp:cNvGraphicFramePr/>
                <a:graphic xmlns:a="http://schemas.openxmlformats.org/drawingml/2006/main">
                  <a:graphicData uri="http://schemas.microsoft.com/office/word/2010/wordprocessingGroup">
                    <wpg:wgp>
                      <wpg:cNvGrpSpPr/>
                      <wpg:grpSpPr>
                        <a:xfrm>
                          <a:off x="0" y="0"/>
                          <a:ext cx="4895850" cy="2105025"/>
                          <a:chOff x="0" y="0"/>
                          <a:chExt cx="5303694" cy="2258695"/>
                        </a:xfrm>
                      </wpg:grpSpPr>
                      <wps:wsp>
                        <wps:cNvPr id="136" name="Rounded Rectangle 136"/>
                        <wps:cNvSpPr/>
                        <wps:spPr>
                          <a:xfrm>
                            <a:off x="1038225" y="142875"/>
                            <a:ext cx="665019" cy="39188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29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883291">
                                <w:rPr>
                                  <w:rFonts w:ascii="Times New Roman" w:hAnsi="Times New Roman" w:cs="Times New Roman"/>
                                  <w:color w:val="000000" w:themeColor="text1"/>
                                  <w:sz w:val="24"/>
                                  <w:szCs w:val="24"/>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a:off x="2628900" y="0"/>
                            <a:ext cx="676893" cy="2968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E548A2"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Straight Arrow Connector 143"/>
                        <wps:cNvCnPr/>
                        <wps:spPr>
                          <a:xfrm>
                            <a:off x="1743075" y="361950"/>
                            <a:ext cx="950026" cy="8431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 name="Straight Arrow Connector 144"/>
                        <wps:cNvCnPr/>
                        <wps:spPr>
                          <a:xfrm>
                            <a:off x="3000375" y="352425"/>
                            <a:ext cx="11875" cy="6412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 name="Rectangle 148"/>
                        <wps:cNvSpPr/>
                        <wps:spPr>
                          <a:xfrm>
                            <a:off x="1571625" y="657225"/>
                            <a:ext cx="676893" cy="2968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Left Bracket 146"/>
                        <wps:cNvSpPr/>
                        <wps:spPr>
                          <a:xfrm>
                            <a:off x="619125" y="342900"/>
                            <a:ext cx="463138" cy="1579756"/>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tangle 154"/>
                        <wps:cNvSpPr/>
                        <wps:spPr>
                          <a:xfrm>
                            <a:off x="0" y="1066800"/>
                            <a:ext cx="676893" cy="2968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ounded Rectangle 151"/>
                        <wps:cNvSpPr/>
                        <wps:spPr>
                          <a:xfrm>
                            <a:off x="2667000" y="1066800"/>
                            <a:ext cx="664845" cy="3562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Straight Arrow Connector 160"/>
                        <wps:cNvCnPr/>
                        <wps:spPr>
                          <a:xfrm flipV="1">
                            <a:off x="1714500" y="1390650"/>
                            <a:ext cx="938258" cy="5581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 name="Rectangle 163"/>
                        <wps:cNvSpPr/>
                        <wps:spPr>
                          <a:xfrm>
                            <a:off x="2152650" y="1533525"/>
                            <a:ext cx="676893" cy="2968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ounded Rectangle 165"/>
                        <wps:cNvSpPr/>
                        <wps:spPr>
                          <a:xfrm>
                            <a:off x="1047750" y="1866900"/>
                            <a:ext cx="664845" cy="39179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29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Pr>
                                  <w:rFonts w:ascii="Times New Roman" w:hAnsi="Times New Roman" w:cs="Times New Roman"/>
                                  <w:color w:val="000000" w:themeColor="text1"/>
                                  <w:sz w:val="24"/>
                                  <w:szCs w:val="24"/>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ounded Rectangle 43"/>
                        <wps:cNvSpPr/>
                        <wps:spPr>
                          <a:xfrm>
                            <a:off x="4638675" y="1114425"/>
                            <a:ext cx="665019" cy="39188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4619625" y="0"/>
                            <a:ext cx="676275" cy="296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E548A2"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Straight Arrow Connector 142"/>
                        <wps:cNvCnPr/>
                        <wps:spPr>
                          <a:xfrm>
                            <a:off x="4953000" y="371475"/>
                            <a:ext cx="11875" cy="6412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 name="Straight Arrow Connector 158"/>
                        <wps:cNvCnPr/>
                        <wps:spPr>
                          <a:xfrm>
                            <a:off x="3352800" y="1266825"/>
                            <a:ext cx="1270660" cy="11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 name="Straight Arrow Connector 139"/>
                        <wps:cNvCnPr/>
                        <wps:spPr>
                          <a:xfrm>
                            <a:off x="1704975" y="342900"/>
                            <a:ext cx="2933205" cy="7722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7" name="Straight Arrow Connector 157"/>
                        <wps:cNvCnPr/>
                        <wps:spPr>
                          <a:xfrm flipV="1">
                            <a:off x="1714500" y="1314450"/>
                            <a:ext cx="2921330" cy="6887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 name="Rectangle 162"/>
                        <wps:cNvSpPr/>
                        <wps:spPr>
                          <a:xfrm>
                            <a:off x="3371850" y="1562100"/>
                            <a:ext cx="676275" cy="296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a:off x="3714750" y="561975"/>
                            <a:ext cx="676275" cy="296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tangle 155"/>
                        <wps:cNvSpPr/>
                        <wps:spPr>
                          <a:xfrm>
                            <a:off x="3371850" y="971550"/>
                            <a:ext cx="676275" cy="296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15pt;margin-top:8pt;width:385.5pt;height:165.75pt;z-index:251687936;mso-width-relative:margin;mso-height-relative:margin" coordsize="53036,2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">
                <v:roundrect id="Rounded Rectangle 136" o:spid="_x0000_s1027" style="position:absolute;left:10382;top:1428;width:6650;height:39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ByscEA&#10;AADcAAAADwAAAGRycy9kb3ducmV2LnhtbERPTWvCQBC9F/wPywje6kalIqmriCBUFIrRQ49DdppN&#10;zc6G7FTjv+8WCr3N433Oct37Rt2oi3VgA5NxBoq4DLbmysDlvHtegIqCbLEJTAYeFGG9GjwtMbfh&#10;zie6FVKpFMIxRwNOpM21jqUjj3EcWuLEfYbOoyTYVdp2eE/hvtHTLJtrjzWnBoctbR2V1+LbG7Bf&#10;eDwUL++n4z7bb1k7uZYfYsxo2G9eQQn18i/+c7/ZNH82h99n0gV6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gcrHBAAAA3AAAAA8AAAAAAAAAAAAAAAAAmAIAAGRycy9kb3du&#10;cmV2LnhtbFBLBQYAAAAABAAEAPUAAACGAwAAAAA=&#10;" filled="f" strokecolor="black [3213]"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29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883291">
                          <w:rPr>
                            <w:rFonts w:ascii="Times New Roman" w:hAnsi="Times New Roman" w:cs="Times New Roman"/>
                            <w:color w:val="000000" w:themeColor="text1"/>
                            <w:sz w:val="24"/>
                            <w:szCs w:val="24"/>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roundrect>
                <v:rect id="Rectangle 137" o:spid="_x0000_s1028" style="position:absolute;left:26289;width:6768;height:29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t3asIA&#10;AADcAAAADwAAAGRycy9kb3ducmV2LnhtbERPTWvCQBC9C/6HZYTezMZaqkRXCVJLPdYI4m3Mjkk0&#10;Oxuy2xj/fbdQ8DaP9znLdW9q0VHrKssKJlEMgji3uuJCwSHbjucgnEfWWFsmBQ9ysF4NB0tMtL3z&#10;N3V7X4gQwi5BBaX3TSKly0sy6CLbEAfuYluDPsC2kLrFewg3tXyN43dpsOLQUGJDm5Ly2/7HKHDn&#10;bpc9mvR4Pbn8nH6wyd52n0q9jPp0AcJT75/if/eXDvOnM/h7Jlw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23dqwgAAANwAAAAPAAAAAAAAAAAAAAAAAJgCAABkcnMvZG93&#10;bnJldi54bWxQSwUGAAAAAAQABAD1AAAAhwMAAAAA&#10;" filled="f" stroked="f" strokeweight="2pt">
                  <v:textbox>
                    <w:txbxContent>
                      <w:p w:rsidR="00E548A2" w:rsidRPr="00E548A2"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213</w:t>
                        </w:r>
                      </w:p>
                    </w:txbxContent>
                  </v:textbox>
                </v:rect>
                <v:shapetype id="_x0000_t32" coordsize="21600,21600" o:spt="32" o:oned="t" path="m,l21600,21600e" filled="f">
                  <v:path arrowok="t" fillok="f" o:connecttype="none"/>
                  <o:lock v:ext="edit" shapetype="t"/>
                </v:shapetype>
                <v:shape id="Straight Arrow Connector 143" o:spid="_x0000_s1029" type="#_x0000_t32" style="position:absolute;left:17430;top:3619;width:9501;height:84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g7X8QAAADcAAAADwAAAGRycy9kb3ducmV2LnhtbERP32vCMBB+H/g/hBN8m6mbjNEZZToG&#10;4pOrG2NvR3NrujWXmsS2/vdGGOztPr6ft1gNthEd+VA7VjCbZiCIS6drrhS8H15vH0GEiKyxcUwK&#10;zhRgtRzdLDDXruc36opYiRTCIUcFJsY2lzKUhiyGqWuJE/ftvMWYoK+k9tincNvIuyx7kBZrTg0G&#10;W9oYKn+Lk1XQdLv++HH6OZqXfXcoNp9fZu1bpSbj4fkJRKQh/ov/3Fud5s/v4fpMuk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DtfxAAAANwAAAAPAAAAAAAAAAAA&#10;AAAAAKECAABkcnMvZG93bnJldi54bWxQSwUGAAAAAAQABAD5AAAAkgMAAAAA&#10;" strokecolor="black [3213]">
                  <v:stroke endarrow="block"/>
                </v:shape>
                <v:shape id="Straight Arrow Connector 144" o:spid="_x0000_s1030" type="#_x0000_t32" style="position:absolute;left:30003;top:3524;width:119;height:6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GjK8QAAADcAAAADwAAAGRycy9kb3ducmV2LnhtbERPS2sCMRC+F/wPYYTealaRUrZG8UGh&#10;9FTXltLbsJlutm4maxJ3139vhEJv8/E9Z7EabCM68qF2rGA6yUAQl07XXCn4OLw8PIEIEVlj45gU&#10;XCjAajm6W2CuXc976opYiRTCIUcFJsY2lzKUhiyGiWuJE/fjvMWYoK+k9tincNvIWZY9Sos1pwaD&#10;LW0NlcfibBU03Vt/+jz/nszuvTsU269vs/GtUvfjYf0MItIQ/8V/7led5s/ncHsmXS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aMrxAAAANwAAAAPAAAAAAAAAAAA&#10;AAAAAKECAABkcnMvZG93bnJldi54bWxQSwUGAAAAAAQABAD5AAAAkgMAAAAA&#10;" strokecolor="black [3213]">
                  <v:stroke endarrow="block"/>
                </v:shape>
                <v:rect id="Rectangle 148" o:spid="_x0000_s1031" style="position:absolute;left:15716;top:6572;width:6769;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QZcQA&#10;AADcAAAADwAAAGRycy9kb3ducmV2LnhtbESPQWvCQBCF7wX/wzKCt7qxSCnRVYJY0WNNoXgbs2MS&#10;zc6G7Brjv+8cCr3N8N68981yPbhG9dSF2rOB2TQBRVx4W3Np4Dv/fP0AFSKyxcYzGXhSgPVq9LLE&#10;1PoHf1F/jKWSEA4pGqhibFOtQ1GRwzD1LbFoF985jLJ2pbYdPiTcNfotSd61w5qlocKWNhUVt+Pd&#10;GQjn/pA/2+znegrFOduyy+eHnTGT8ZAtQEUa4r/573pvBX8utPKMT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CkGXEAAAA3AAAAA8AAAAAAAAAAAAAAAAAmAIAAGRycy9k&#10;b3ducmV2LnhtbFBLBQYAAAAABAAEAPUAAACJAwAAAAA=&#10;" filled="f" stroked="f"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0,243</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46" o:spid="_x0000_s1032" type="#_x0000_t85" style="position:absolute;left:6191;top:3429;width:4631;height:15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zUm8QA&#10;AADcAAAADwAAAGRycy9kb3ducmV2LnhtbERPS2vCQBC+F/wPywjedFNppaRugg+K1os0LYXeptlp&#10;EszOhuxqkn/vCkJv8/E9Z5n2phYXal1lWcHjLAJBnFtdcaHg6/Nt+gLCeWSNtWVSMJCDNBk9LDHW&#10;tuMPumS+ECGEXYwKSu+bWEqXl2TQzWxDHLg/2xr0AbaF1C12IdzUch5FC2mw4tBQYkObkvJTdjYK&#10;/HEuh8N7sfpe/wy7Z9mZ3+3RKDUZ96tXEJ56/y++u/c6zH9awO2ZcIF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M1JvEAAAA3AAAAA8AAAAAAAAAAAAAAAAAmAIAAGRycy9k&#10;b3ducmV2LnhtbFBLBQYAAAAABAAEAPUAAACJAwAAAAA=&#10;" adj="528" strokecolor="black [3213]"/>
                <v:rect id="Rectangle 154" o:spid="_x0000_s1033" style="position:absolute;top:10668;width:6768;height:29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MvcEA&#10;AADcAAAADwAAAGRycy9kb3ducmV2LnhtbERPTYvCMBC9L/gfwgh7W1NFF6lGKaKyHtcK4m1sxrba&#10;TEoTa/33ZmHB2zze58yXnalES40rLSsYDiIQxJnVJecKDunmawrCeWSNlWVS8CQHy0XvY46xtg/+&#10;pXbvcxFC2MWooPC+jqV0WUEG3cDWxIG72MagD7DJpW7wEcJNJUdR9C0NlhwaCqxpVVB229+NAndu&#10;d+mzTo7Xk8vOyZpNOt5tlfrsd8kMhKfOv8X/7h8d5k/G8PdMu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WDL3BAAAA3AAAAA8AAAAAAAAAAAAAAAAAmAIAAGRycy9kb3du&#10;cmV2LnhtbFBLBQYAAAAABAAEAPUAAACGAwAAAAA=&#10;" filled="f" stroked="f"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0,435</w:t>
                        </w:r>
                      </w:p>
                    </w:txbxContent>
                  </v:textbox>
                </v:rect>
                <v:roundrect id="Rounded Rectangle 151" o:spid="_x0000_s1034" style="position:absolute;left:26670;top:10668;width:6648;height:35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PZcIA&#10;AADcAAAADwAAAGRycy9kb3ducmV2LnhtbERPTWvCQBC9C/6HZYTedKOglNRNKEKhUkGMPfQ4ZKfZ&#10;1OxsyI6a/vtuodDbPN7nbMvRd+pGQ2wDG1guMlDEdbAtNwbezy/zR1BRkC12gcnAN0Uoi+lki7kN&#10;dz7RrZJGpRCOORpwIn2udawdeYyL0BMn7jMMHiXBodF2wHsK951eZdlGe2w5NTjsaeeovlRXb8B+&#10;4eGtWh9Ph32237F2cqk/xJiH2fj8BEpolH/xn/vVpvnrJfw+ky7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1g9lwgAAANwAAAAPAAAAAAAAAAAAAAAAAJgCAABkcnMvZG93&#10;bnJldi54bWxQSwUGAAAAAAQABAD1AAAAhwMAAAAA&#10;" filled="f" strokecolor="black [3213]"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txbxContent>
                  </v:textbox>
                </v:roundrect>
                <v:shape id="Straight Arrow Connector 160" o:spid="_x0000_s1035" type="#_x0000_t32" style="position:absolute;left:17145;top:13906;width:9382;height:55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Gj7sUAAADcAAAADwAAAGRycy9kb3ducmV2LnhtbESPT2vCQBDF7wW/wzJCb3WjBf9EVxGh&#10;rfXWVFBvQ3ZMgtnZkN1q/PbOoeBthvfmvd8sVp2r1ZXaUHk2MBwkoIhzbysuDOx/P96moEJEtlh7&#10;JgN3CrBa9l4WmFp/4x+6ZrFQEsIhRQNljE2qdchLchgGviEW7exbh1HWttC2xZuEu1qPkmSsHVYs&#10;DSU2tCkpv2R/zsBEH76Sab4dDWfv++Npk/nv3ac35rXfreegInXxaf6/3lrBHwu+PCMT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Gj7sUAAADcAAAADwAAAAAAAAAA&#10;AAAAAAChAgAAZHJzL2Rvd25yZXYueG1sUEsFBgAAAAAEAAQA+QAAAJMDAAAAAA==&#10;" strokecolor="black [3213]">
                  <v:stroke endarrow="block"/>
                </v:shape>
                <v:rect id="Rectangle 163" o:spid="_x0000_s1036" style="position:absolute;left:21526;top:15335;width:6769;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NedMEA&#10;AADcAAAADwAAAGRycy9kb3ducmV2LnhtbERPS4vCMBC+C/6HMII3TX0g0jVKERU9rhVkb2Mz23Zt&#10;JqWJtf77zcKCt/n4nrPadKYSLTWutKxgMo5AEGdWl5wruKT70RKE88gaK8uk4EUONut+b4Wxtk/+&#10;pPbscxFC2MWooPC+jqV0WUEG3djWxIH7to1BH2CTS93gM4SbSk6jaCENlhwaCqxpW1B2Pz+MAndr&#10;T+mrTq4/Xy67JTs26fx0UGo46JIPEJ46/xb/u486zF/M4O+Zc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TXnTBAAAA3AAAAA8AAAAAAAAAAAAAAAAAmAIAAGRycy9kb3du&#10;cmV2LnhtbFBLBQYAAAAABAAEAPUAAACGAwAAAAA=&#10;" filled="f" stroked="f"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0,324</w:t>
                        </w:r>
                      </w:p>
                    </w:txbxContent>
                  </v:textbox>
                </v:rect>
                <v:roundrect id="Rounded Rectangle 165" o:spid="_x0000_s1037" style="position:absolute;left:10477;top:18669;width:6648;height:39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HD28EA&#10;AADcAAAADwAAAGRycy9kb3ducmV2LnhtbERPTWvCQBC9C/6HZQq96aYFpaSuIoJQqSBGDx6H7DQb&#10;zc6G7FTTf+8KQm/zeJ8zW/S+UVfqYh3YwNs4A0VcBltzZeB4WI8+QEVBttgEJgN/FGExHw5mmNtw&#10;4z1dC6lUCuGYowEn0uZax9KRxzgOLXHifkLnURLsKm07vKVw3+j3LJtqjzWnBoctrRyVl+LXG7Bn&#10;3H4Xk91+u8k2K9ZOLuVJjHl96ZefoIR6+Rc/3V82zZ9O4PFMukDP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Bw9vBAAAA3AAAAA8AAAAAAAAAAAAAAAAAmAIAAGRycy9kb3du&#10;cmV2LnhtbFBLBQYAAAAABAAEAPUAAACGAwAAAAA=&#10;" filled="f" strokecolor="black [3213]"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29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Pr>
                            <w:rFonts w:ascii="Times New Roman" w:hAnsi="Times New Roman" w:cs="Times New Roman"/>
                            <w:color w:val="000000" w:themeColor="text1"/>
                            <w:sz w:val="24"/>
                            <w:szCs w:val="24"/>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oundrect>
                <v:roundrect id="Rounded Rectangle 43" o:spid="_x0000_s1038" style="position:absolute;left:46386;top:11144;width:6650;height:39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v8MA&#10;AADbAAAADwAAAGRycy9kb3ducmV2LnhtbESPQWvCQBSE7wX/w/IEb3VjtaWkriJCoaJQTHvo8ZF9&#10;zaZm34bsq8Z/7wqCx2FmvmHmy9436khdrAMbmIwzUMRlsDVXBr6/3h9fQUVBttgEJgNnirBcDB7m&#10;mNtw4j0dC6lUgnDM0YATaXOtY+nIYxyHljh5v6HzKEl2lbYdnhLcN/opy160x5rTgsOW1o7KQ/Hv&#10;Ddg/3G2L58/9bpNt1qydHMofMWY07FdvoIR6uYdv7Q9rYDaF65f0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v/v8MAAADbAAAADwAAAAAAAAAAAAAAAACYAgAAZHJzL2Rv&#10;d25yZXYueG1sUEsFBgAAAAAEAAQA9QAAAIgDAAAAAA==&#10;" filled="f" strokecolor="black [3213]"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t>
                        </w:r>
                      </w:p>
                    </w:txbxContent>
                  </v:textbox>
                </v:roundrect>
                <v:rect id="Rectangle 135" o:spid="_x0000_s1039" style="position:absolute;left:46196;width:6763;height:2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VMhsIA&#10;AADcAAAADwAAAGRycy9kb3ducmV2LnhtbERPTWvCQBC9C/6HZYTezMbaikRXCVJLPdYI4m3Mjkk0&#10;Oxuy2xj/fbdQ8DaP9znLdW9q0VHrKssKJlEMgji3uuJCwSHbjucgnEfWWFsmBQ9ysF4NB0tMtL3z&#10;N3V7X4gQwi5BBaX3TSKly0sy6CLbEAfuYluDPsC2kLrFewg3tXyN45k0WHFoKLGhTUn5bf9jFLhz&#10;t8seTXq8nlx+Tj/YZG+7T6VeRn26AOGp90/xv/tLh/nTd/h7Jlw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UyGwgAAANwAAAAPAAAAAAAAAAAAAAAAAJgCAABkcnMvZG93&#10;bnJldi54bWxQSwUGAAAAAAQABAD1AAAAhwMAAAAA&#10;" filled="f" stroked="f" strokeweight="2pt">
                  <v:textbox>
                    <w:txbxContent>
                      <w:p w:rsidR="00E548A2" w:rsidRPr="00E548A2"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0,134</w:t>
                        </w:r>
                      </w:p>
                    </w:txbxContent>
                  </v:textbox>
                </v:rect>
                <v:shape id="Straight Arrow Connector 142" o:spid="_x0000_s1040" type="#_x0000_t32" style="position:absolute;left:49530;top:3714;width:118;height:6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SexMQAAADcAAAADwAAAGRycy9kb3ducmV2LnhtbERPS2sCMRC+F/wPYQRvNauUUrZG8YFQ&#10;PLVrRXobNtPN1s1kTeLu9t83hUJv8/E9Z7EabCM68qF2rGA2zUAQl07XXCl4P+7vn0CEiKyxcUwK&#10;vinAajm6W2CuXc9v1BWxEimEQ44KTIxtLmUoDVkMU9cSJ+7TeYsxQV9J7bFP4baR8yx7lBZrTg0G&#10;W9oaKi/FzSpoukN/Pd2+rmb32h2L7fnDbHyr1GQ8rJ9BRBriv/jP/aLT/Ic5/D6TLp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1J7ExAAAANwAAAAPAAAAAAAAAAAA&#10;AAAAAKECAABkcnMvZG93bnJldi54bWxQSwUGAAAAAAQABAD5AAAAkgMAAAAA&#10;" strokecolor="black [3213]">
                  <v:stroke endarrow="block"/>
                </v:shape>
                <v:shape id="Straight Arrow Connector 158" o:spid="_x0000_s1041" type="#_x0000_t32" style="position:absolute;left:33528;top:12668;width:12706;height:1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U/88YAAADcAAAADwAAAGRycy9kb3ducmV2LnhtbESPQUvDQBCF70L/wzIFb3ajoEjabakV&#10;QTxpqkhvQ3bMxmZn091tEv+9cxC8zfDevPfNajP5Tg0UUxvYwPWiAEVcB9tyY+B9/3R1DyplZItd&#10;YDLwQwk269nFCksbRn6jocqNkhBOJRpwOfel1ql25DEtQk8s2leIHrOssdE24ijhvtM3RXGnPbYs&#10;DQ572jmqj9XZG+iGl/H0cf4+ucfXYV/tPg/uIfbGXM6n7RJUpin/m/+un63g3wqt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lP/PGAAAA3AAAAA8AAAAAAAAA&#10;AAAAAAAAoQIAAGRycy9kb3ducmV2LnhtbFBLBQYAAAAABAAEAPkAAACUAwAAAAA=&#10;" strokecolor="black [3213]">
                  <v:stroke endarrow="block"/>
                </v:shape>
                <v:shape id="Straight Arrow Connector 139" o:spid="_x0000_s1042" type="#_x0000_t32" style="position:absolute;left:17049;top:3429;width:29332;height:7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yMQAAADcAAAADwAAAGRycy9kb3ducmV2LnhtbERP32vCMBB+H/g/hBN8m6kbyNYZZToG&#10;4pOrG2NvR3NrujWXmsS2/vdGGOztPr6ft1gNthEd+VA7VjCbZiCIS6drrhS8H15vH0CEiKyxcUwK&#10;zhRgtRzdLDDXruc36opYiRTCIUcFJsY2lzKUhiyGqWuJE/ftvMWYoK+k9tincNvIuyybS4s1pwaD&#10;LW0Mlb/FySpoul1//Dj9HM3LvjsUm88vs/atUpPx8PwEItIQ/8V/7q1O8+8f4fpMuk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dn/IxAAAANwAAAAPAAAAAAAAAAAA&#10;AAAAAKECAABkcnMvZG93bnJldi54bWxQSwUGAAAAAAQABAD5AAAAkgMAAAAA&#10;" strokecolor="black [3213]">
                  <v:stroke endarrow="block"/>
                </v:shape>
                <v:shape id="Straight Arrow Connector 157" o:spid="_x0000_s1043" type="#_x0000_t32" style="position:absolute;left:17145;top:13144;width:29213;height:68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xJ8IAAADcAAAADwAAAGRycy9kb3ducmV2LnhtbERPS4vCMBC+C/6HMAt701QXX12jiOD6&#10;uFkF3dvQzLbFZlKarNZ/bwTB23x8z5nOG1OKK9WusKyg141AEKdWF5wpOB5WnTEI55E1lpZJwZ0c&#10;zGft1hRjbW+8p2viMxFC2MWoIPe+iqV0aU4GXddWxIH7s7VBH2CdSV3jLYSbUvajaCgNFhwacqxo&#10;mVN6Sf6NgpE8raNxuun3Jl/H8+8ysdvdj1Xq86NZfIPw1Pi3+OXe6DB/MILnM+EC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TxJ8IAAADcAAAADwAAAAAAAAAAAAAA&#10;AAChAgAAZHJzL2Rvd25yZXYueG1sUEsFBgAAAAAEAAQA+QAAAJADAAAAAA==&#10;" strokecolor="black [3213]">
                  <v:stroke endarrow="block"/>
                </v:shape>
                <v:rect id="Rectangle 162" o:spid="_x0000_s1044" style="position:absolute;left:33718;top:15621;width:6763;height:2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778IA&#10;AADcAAAADwAAAGRycy9kb3ducmV2LnhtbERPTWvCQBC9C/6HZYTedKOUUGJWCUWlHpsUirdJdkxi&#10;s7Mhu43x33cLhd7m8T4n3U+mEyMNrrWsYL2KQBBXVrdcK/gojssXEM4ja+wsk4IHOdjv5rMUE23v&#10;/E5j7msRQtglqKDxvk+kdFVDBt3K9sSBu9rBoA9wqKUe8B7CTSc3URRLgy2HhgZ7em2o+sq/jQJX&#10;jufi0Weft4uryuzApng+n5R6WkzZFoSnyf+L/9xvOsyPN/D7TLh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H/vvwgAAANwAAAAPAAAAAAAAAAAAAAAAAJgCAABkcnMvZG93&#10;bnJldi54bWxQSwUGAAAAAAQABAD1AAAAhwMAAAAA&#10;" filled="f" stroked="f"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0,876</w:t>
                        </w:r>
                      </w:p>
                    </w:txbxContent>
                  </v:textbox>
                </v:rect>
                <v:rect id="Rectangle 147" o:spid="_x0000_s1045" style="position:absolute;left:37147;top:5619;width:6763;height:2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0EF8EA&#10;AADcAAAADwAAAGRycy9kb3ducmV2LnhtbERPTYvCMBC9L/gfwgh7W1NFXKlGKaKyHtcK4m1sxrba&#10;TEoTa/33ZmHB2zze58yXnalES40rLSsYDiIQxJnVJecKDunmawrCeWSNlWVS8CQHy0XvY46xtg/+&#10;pXbvcxFC2MWooPC+jqV0WUEG3cDWxIG72MagD7DJpW7wEcJNJUdRNJEGSw4NBda0Kii77e9GgTu3&#10;u/RZJ8fryWXnZM0mHe+2Sn32u2QGwlPn3+J/948O88ff8PdMu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BBfBAAAA3AAAAA8AAAAAAAAAAAAAAAAAmAIAAGRycy9kb3du&#10;cmV2LnhtbFBLBQYAAAAABAAEAPUAAACGAwAAAAA=&#10;" filled="f" stroked="f"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0,213</w:t>
                        </w:r>
                      </w:p>
                    </w:txbxContent>
                  </v:textbox>
                </v:rect>
                <v:rect id="Rectangle 155" o:spid="_x0000_s1046" style="position:absolute;left:33718;top:9715;width:6763;height:2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qpJsEA&#10;AADcAAAADwAAAGRycy9kb3ducmV2LnhtbERPTYvCMBC9C/6HMII3TRVdpGuUIip6XCvI3sZmtu3a&#10;TEoTa/33ZmHB2zze5yzXnalES40rLSuYjCMQxJnVJecKzulutADhPLLGyjIpeJKD9arfW2Ks7YO/&#10;qD35XIQQdjEqKLyvYyldVpBBN7Y1ceB+bGPQB9jkUjf4COGmktMo+pAGSw4NBda0KSi7ne5Ggbu2&#10;x/RZJ5ffb5ddky2bdHbcKzUcdMknCE+df4v/3Qcd5s/n8PdMu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aqSbBAAAA3AAAAA8AAAAAAAAAAAAAAAAAmAIAAGRycy9kb3du&#10;cmV2LnhtbFBLBQYAAAAABAAEAPUAAACGAwAAAAA=&#10;" filled="f" stroked="f" strokeweight="2pt">
                  <v:textbox>
                    <w:txbxContent>
                      <w:p w:rsidR="00E548A2" w:rsidRPr="00883291" w:rsidRDefault="00E548A2" w:rsidP="00E548A2">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0,432</w:t>
                        </w:r>
                      </w:p>
                    </w:txbxContent>
                  </v:textbox>
                </v:rect>
              </v:group>
            </w:pict>
          </mc:Fallback>
        </mc:AlternateContent>
      </w:r>
    </w:p>
    <w:p w:rsidR="00E548A2" w:rsidRDefault="00E548A2" w:rsidP="00E548A2"/>
    <w:p w:rsidR="00E548A2" w:rsidRDefault="00E548A2" w:rsidP="00E548A2"/>
    <w:p w:rsidR="00E548A2" w:rsidRDefault="00E548A2" w:rsidP="00E548A2"/>
    <w:p w:rsidR="00E548A2" w:rsidRDefault="00E548A2" w:rsidP="00E548A2"/>
    <w:p w:rsidR="00E548A2" w:rsidRDefault="00E548A2" w:rsidP="00E548A2"/>
    <w:p w:rsidR="00E548A2" w:rsidRDefault="00E548A2" w:rsidP="00E548A2"/>
    <w:p w:rsidR="00E548A2" w:rsidRDefault="00E548A2" w:rsidP="00E548A2"/>
    <w:p w:rsidR="00E548A2" w:rsidRDefault="00342462" w:rsidP="00342462">
      <w:pPr>
        <w:jc w:val="center"/>
        <w:rPr>
          <w:rFonts w:ascii="Times New Roman" w:hAnsi="Times New Roman" w:cs="Times New Roman"/>
          <w:b/>
          <w:noProof/>
          <w:sz w:val="24"/>
          <w:szCs w:val="24"/>
        </w:rPr>
      </w:pPr>
      <w:r>
        <w:rPr>
          <w:rFonts w:ascii="Times New Roman" w:hAnsi="Times New Roman" w:cs="Times New Roman"/>
          <w:b/>
          <w:noProof/>
          <w:sz w:val="24"/>
          <w:szCs w:val="24"/>
        </w:rPr>
        <w:t>Gambar 1. Model Struktural</w:t>
      </w:r>
    </w:p>
    <w:p w:rsidR="00894BBC" w:rsidRDefault="00EA2CD9" w:rsidP="009A7AD4">
      <w:pPr>
        <w:ind w:firstLine="709"/>
        <w:jc w:val="both"/>
        <w:rPr>
          <w:rFonts w:ascii="Times New Roman" w:hAnsi="Times New Roman" w:cs="Times New Roman"/>
          <w:sz w:val="24"/>
          <w:szCs w:val="24"/>
        </w:rPr>
      </w:pPr>
      <w:r w:rsidRPr="00EA2CD9">
        <w:rPr>
          <w:rFonts w:ascii="Times New Roman" w:hAnsi="Times New Roman" w:cs="Times New Roman"/>
          <w:sz w:val="24"/>
          <w:szCs w:val="24"/>
        </w:rPr>
        <w:t xml:space="preserve">Berdasarkan </w:t>
      </w:r>
      <w:r>
        <w:rPr>
          <w:rFonts w:ascii="Times New Roman" w:hAnsi="Times New Roman" w:cs="Times New Roman"/>
          <w:sz w:val="24"/>
          <w:szCs w:val="24"/>
        </w:rPr>
        <w:t>model struktural di atas, dapat di analisis bahwa ada pengaruh antar variabel</w:t>
      </w:r>
      <w:r w:rsidR="0023326B">
        <w:rPr>
          <w:rFonts w:ascii="Times New Roman" w:hAnsi="Times New Roman" w:cs="Times New Roman"/>
          <w:sz w:val="24"/>
          <w:szCs w:val="24"/>
        </w:rPr>
        <w:t xml:space="preserve"> endo</w:t>
      </w:r>
      <w:r w:rsidR="0044519F">
        <w:rPr>
          <w:rFonts w:ascii="Times New Roman" w:hAnsi="Times New Roman" w:cs="Times New Roman"/>
          <w:sz w:val="24"/>
          <w:szCs w:val="24"/>
        </w:rPr>
        <w:t>gen, variabel eksogen, dan variabel intervening.</w:t>
      </w:r>
      <w:r w:rsidR="00BA769D">
        <w:rPr>
          <w:rFonts w:ascii="Times New Roman" w:hAnsi="Times New Roman" w:cs="Times New Roman"/>
          <w:sz w:val="24"/>
          <w:szCs w:val="24"/>
        </w:rPr>
        <w:t xml:space="preserve"> </w:t>
      </w:r>
      <w:r w:rsidR="001711A5">
        <w:rPr>
          <w:rFonts w:ascii="Times New Roman" w:hAnsi="Times New Roman" w:cs="Times New Roman"/>
          <w:sz w:val="24"/>
          <w:szCs w:val="24"/>
        </w:rPr>
        <w:t xml:space="preserve">Keterkaitan tersebut menunjukan bahwa keterampilan sosial tidak kalah pentingnya dengan keterampilan akademik yang dimiliki oleh siswa. </w:t>
      </w:r>
      <w:r w:rsidR="00871207">
        <w:rPr>
          <w:rFonts w:ascii="Times New Roman" w:hAnsi="Times New Roman" w:cs="Times New Roman"/>
          <w:sz w:val="24"/>
          <w:szCs w:val="24"/>
        </w:rPr>
        <w:t>Keterampilan sosial harus dibangun sejak dini. Keterampilan sosial merupakan pencitraan dari perilaku, perbuatan da</w:t>
      </w:r>
      <w:r w:rsidR="007F15EA">
        <w:rPr>
          <w:rFonts w:ascii="Times New Roman" w:hAnsi="Times New Roman" w:cs="Times New Roman"/>
          <w:sz w:val="24"/>
          <w:szCs w:val="24"/>
        </w:rPr>
        <w:t>n sikap yang tergambarkan ketika</w:t>
      </w:r>
      <w:r w:rsidR="00871207">
        <w:rPr>
          <w:rFonts w:ascii="Times New Roman" w:hAnsi="Times New Roman" w:cs="Times New Roman"/>
          <w:sz w:val="24"/>
          <w:szCs w:val="24"/>
        </w:rPr>
        <w:t xml:space="preserve"> berinteraksi dengan orang lain.</w:t>
      </w:r>
      <w:r w:rsidR="007F15EA">
        <w:rPr>
          <w:rFonts w:ascii="Times New Roman" w:hAnsi="Times New Roman" w:cs="Times New Roman"/>
          <w:sz w:val="24"/>
          <w:szCs w:val="24"/>
        </w:rPr>
        <w:t xml:space="preserve"> Seseorang yang memiliki keterampilan sosial baik, akan membuat orang disekitarnya nyaman dan mudah untuk berkomunikasi.</w:t>
      </w:r>
      <w:r w:rsidR="00B72572">
        <w:rPr>
          <w:rFonts w:ascii="Times New Roman" w:hAnsi="Times New Roman" w:cs="Times New Roman"/>
          <w:sz w:val="24"/>
          <w:szCs w:val="24"/>
        </w:rPr>
        <w:t xml:space="preserve"> Keterampilan sosial dapat dibentuk dan ditingkatkan sejak anak usia dini.</w:t>
      </w:r>
      <w:r w:rsidR="006552A5">
        <w:rPr>
          <w:rFonts w:ascii="Times New Roman" w:hAnsi="Times New Roman" w:cs="Times New Roman"/>
          <w:sz w:val="24"/>
          <w:szCs w:val="24"/>
        </w:rPr>
        <w:t xml:space="preserve"> Pengalaman hidup akan membentuk perilaku sosial.</w:t>
      </w:r>
    </w:p>
    <w:p w:rsidR="00DE7C28" w:rsidRDefault="00DE7C28" w:rsidP="009A7AD4">
      <w:pPr>
        <w:ind w:firstLine="709"/>
        <w:jc w:val="both"/>
        <w:rPr>
          <w:rFonts w:ascii="Times New Roman" w:hAnsi="Times New Roman" w:cs="Times New Roman"/>
          <w:sz w:val="24"/>
          <w:szCs w:val="24"/>
        </w:rPr>
      </w:pPr>
      <w:r>
        <w:rPr>
          <w:rFonts w:ascii="Times New Roman" w:hAnsi="Times New Roman" w:cs="Times New Roman"/>
          <w:sz w:val="24"/>
          <w:szCs w:val="24"/>
        </w:rPr>
        <w:t xml:space="preserve">Kecerdasan adversitas dan kecerdasan emosial turut andil dalam pembentukan keterampilan sosial seseorang. </w:t>
      </w:r>
      <w:r w:rsidR="00275B0B">
        <w:rPr>
          <w:rFonts w:ascii="Times New Roman" w:hAnsi="Times New Roman" w:cs="Times New Roman"/>
          <w:sz w:val="24"/>
          <w:szCs w:val="24"/>
        </w:rPr>
        <w:t>Kecerdasan emosional didukung dengan kecerdasan adversitas akan membuat individu tidak hanya mampu mengenali perasaan diri sendiri dan orang lain, tetapi juga mampu meningkatkan motivasi diri secara keseluruhan untuk mencapai kesuksesan dan prestasi akademik</w:t>
      </w:r>
      <w:r w:rsidR="00121693">
        <w:rPr>
          <w:rFonts w:ascii="Times New Roman" w:hAnsi="Times New Roman" w:cs="Times New Roman"/>
          <w:sz w:val="24"/>
          <w:szCs w:val="24"/>
        </w:rPr>
        <w:t xml:space="preserve"> (Wibowo, 2015)</w:t>
      </w:r>
      <w:r w:rsidR="00275B0B">
        <w:rPr>
          <w:rFonts w:ascii="Times New Roman" w:hAnsi="Times New Roman" w:cs="Times New Roman"/>
          <w:sz w:val="24"/>
          <w:szCs w:val="24"/>
        </w:rPr>
        <w:t xml:space="preserve">. </w:t>
      </w:r>
      <w:r w:rsidR="006D4BC5">
        <w:rPr>
          <w:rFonts w:ascii="Times New Roman" w:hAnsi="Times New Roman" w:cs="Times New Roman"/>
          <w:sz w:val="24"/>
          <w:szCs w:val="24"/>
        </w:rPr>
        <w:t>Kecerdasan emosional dan kecerdasan adversitas mempunyai peranan penting dalam kehidupan siswa. Hal tersebut akan berdampak</w:t>
      </w:r>
      <w:r w:rsidR="00121693">
        <w:rPr>
          <w:rFonts w:ascii="Times New Roman" w:hAnsi="Times New Roman" w:cs="Times New Roman"/>
          <w:sz w:val="24"/>
          <w:szCs w:val="24"/>
        </w:rPr>
        <w:t xml:space="preserve"> </w:t>
      </w:r>
      <w:r w:rsidR="006D4BC5">
        <w:rPr>
          <w:rFonts w:ascii="Times New Roman" w:hAnsi="Times New Roman" w:cs="Times New Roman"/>
          <w:sz w:val="24"/>
          <w:szCs w:val="24"/>
        </w:rPr>
        <w:t>sebagai faktor pendukung siswa dalam mencapai kesuksesan dalam belajar</w:t>
      </w:r>
      <w:r w:rsidR="00F47450">
        <w:rPr>
          <w:rFonts w:ascii="Times New Roman" w:hAnsi="Times New Roman" w:cs="Times New Roman"/>
          <w:sz w:val="24"/>
          <w:szCs w:val="24"/>
        </w:rPr>
        <w:t xml:space="preserve"> (Wardani, 2014)</w:t>
      </w:r>
      <w:r w:rsidR="006D4BC5">
        <w:rPr>
          <w:rFonts w:ascii="Times New Roman" w:hAnsi="Times New Roman" w:cs="Times New Roman"/>
          <w:sz w:val="24"/>
          <w:szCs w:val="24"/>
        </w:rPr>
        <w:t>.</w:t>
      </w:r>
    </w:p>
    <w:p w:rsidR="002D5EE5" w:rsidRDefault="00C96561" w:rsidP="009A7AD4">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penelitian menunjukan bahwa kecerdasan emosional dan kecerdasan adversitas dalam kategori sedang atau cukup baik. </w:t>
      </w:r>
      <w:r w:rsidR="00811493">
        <w:rPr>
          <w:rFonts w:ascii="Times New Roman" w:hAnsi="Times New Roman" w:cs="Times New Roman"/>
          <w:sz w:val="24"/>
          <w:szCs w:val="24"/>
        </w:rPr>
        <w:t xml:space="preserve">Hal tersebut menunjukan bahwa kemmapuan diri yang dimiliki oleh sebagian besar siswa dalam kondisi yang cukup baik. Siswa mampu bertahan dalam menghadapi berbagai macam kesulitan sampai mampu untuk memecahkan masalah yang dihadapinya. </w:t>
      </w:r>
      <w:r w:rsidR="00E83FD5">
        <w:rPr>
          <w:rFonts w:ascii="Times New Roman" w:hAnsi="Times New Roman" w:cs="Times New Roman"/>
          <w:sz w:val="24"/>
          <w:szCs w:val="24"/>
        </w:rPr>
        <w:t>Selain itu juga, siswa mampu mereduksi hambatan dan mengubah pola pikir dan sikap menjadi jalan keluar menuju kesuksesan</w:t>
      </w:r>
      <w:r w:rsidR="007C72F2">
        <w:rPr>
          <w:rFonts w:ascii="Times New Roman" w:hAnsi="Times New Roman" w:cs="Times New Roman"/>
          <w:sz w:val="24"/>
          <w:szCs w:val="24"/>
        </w:rPr>
        <w:t xml:space="preserve"> (Budiani, 2014).</w:t>
      </w:r>
    </w:p>
    <w:p w:rsidR="00A10F18" w:rsidRDefault="00B57087" w:rsidP="009A7AD4">
      <w:pPr>
        <w:ind w:firstLine="709"/>
        <w:jc w:val="both"/>
        <w:rPr>
          <w:rFonts w:ascii="Times New Roman" w:hAnsi="Times New Roman" w:cs="Times New Roman"/>
          <w:sz w:val="24"/>
          <w:szCs w:val="24"/>
        </w:rPr>
      </w:pPr>
      <w:r>
        <w:rPr>
          <w:rFonts w:ascii="Times New Roman" w:hAnsi="Times New Roman" w:cs="Times New Roman"/>
          <w:sz w:val="24"/>
          <w:szCs w:val="24"/>
        </w:rPr>
        <w:t>Seseorang yang memiliki kecerdasan emosional dan kecerdasan adversitas tinggi akan memiliki kemampuan yang lebih baik dalam melaksanakan dan menyelesaikan tugas. Semakin tinggi sesorang mem</w:t>
      </w:r>
      <w:r w:rsidR="00C84939">
        <w:rPr>
          <w:rFonts w:ascii="Times New Roman" w:hAnsi="Times New Roman" w:cs="Times New Roman"/>
          <w:sz w:val="24"/>
          <w:szCs w:val="24"/>
        </w:rPr>
        <w:t xml:space="preserve">iliki kedua kecerdasan tersebut akan lebih efektif menyelesaikan tugas. </w:t>
      </w:r>
      <w:r w:rsidR="002D1885">
        <w:rPr>
          <w:rFonts w:ascii="Times New Roman" w:hAnsi="Times New Roman" w:cs="Times New Roman"/>
          <w:sz w:val="24"/>
          <w:szCs w:val="24"/>
        </w:rPr>
        <w:t xml:space="preserve">Kemampunya tersebut menjad modal yang sangat penting guna mencapai kesuksesanya di masa yang akan datang. </w:t>
      </w:r>
      <w:r w:rsidR="00557E48">
        <w:rPr>
          <w:rFonts w:ascii="Times New Roman" w:hAnsi="Times New Roman" w:cs="Times New Roman"/>
          <w:sz w:val="24"/>
          <w:szCs w:val="24"/>
        </w:rPr>
        <w:t xml:space="preserve">Seseorang </w:t>
      </w:r>
      <w:r w:rsidR="00F367D2">
        <w:rPr>
          <w:rFonts w:ascii="Times New Roman" w:hAnsi="Times New Roman" w:cs="Times New Roman"/>
          <w:sz w:val="24"/>
          <w:szCs w:val="24"/>
        </w:rPr>
        <w:t>yang memiliki kecerdasan emosional dan kecerdasan adversitas tinggi menganggap kesulitan dan tantangan sebagai alat untuk meningkatkan potesi diri (Zainudin, 2011).</w:t>
      </w:r>
    </w:p>
    <w:p w:rsidR="009C45A7" w:rsidRDefault="009C45A7" w:rsidP="009A7AD4">
      <w:pPr>
        <w:ind w:firstLine="709"/>
        <w:jc w:val="both"/>
        <w:rPr>
          <w:rFonts w:ascii="Times New Roman" w:hAnsi="Times New Roman" w:cs="Times New Roman"/>
          <w:sz w:val="24"/>
          <w:szCs w:val="24"/>
        </w:rPr>
      </w:pPr>
      <w:r>
        <w:rPr>
          <w:rFonts w:ascii="Times New Roman" w:hAnsi="Times New Roman" w:cs="Times New Roman"/>
          <w:sz w:val="24"/>
          <w:szCs w:val="24"/>
        </w:rPr>
        <w:t>Apabila seseorang sudah memiliki kecerdasan adversitas dan kecerdasan emosional yang baik, maka untuk menghantarkan agar siswa memiliki keterampilan sosial yang baik pula</w:t>
      </w:r>
      <w:r w:rsidR="005F6537">
        <w:rPr>
          <w:rFonts w:ascii="Times New Roman" w:hAnsi="Times New Roman" w:cs="Times New Roman"/>
          <w:sz w:val="24"/>
          <w:szCs w:val="24"/>
        </w:rPr>
        <w:t xml:space="preserve"> ada peran inkuiri sosial</w:t>
      </w:r>
      <w:r>
        <w:rPr>
          <w:rFonts w:ascii="Times New Roman" w:hAnsi="Times New Roman" w:cs="Times New Roman"/>
          <w:sz w:val="24"/>
          <w:szCs w:val="24"/>
        </w:rPr>
        <w:t>. Maka, mode</w:t>
      </w:r>
      <w:r w:rsidR="005F6537">
        <w:rPr>
          <w:rFonts w:ascii="Times New Roman" w:hAnsi="Times New Roman" w:cs="Times New Roman"/>
          <w:sz w:val="24"/>
          <w:szCs w:val="24"/>
        </w:rPr>
        <w:t>l inkuiri sosial memiliki peranan</w:t>
      </w:r>
      <w:r>
        <w:rPr>
          <w:rFonts w:ascii="Times New Roman" w:hAnsi="Times New Roman" w:cs="Times New Roman"/>
          <w:sz w:val="24"/>
          <w:szCs w:val="24"/>
        </w:rPr>
        <w:t xml:space="preserve"> yang penting untuk menghantarkan kecerdasan adversitas dan kecerdasan emosional menjadi keterampilan sosial.</w:t>
      </w:r>
      <w:r w:rsidR="00DE4911">
        <w:rPr>
          <w:rFonts w:ascii="Times New Roman" w:hAnsi="Times New Roman" w:cs="Times New Roman"/>
          <w:sz w:val="24"/>
          <w:szCs w:val="24"/>
        </w:rPr>
        <w:t xml:space="preserve"> </w:t>
      </w:r>
    </w:p>
    <w:p w:rsidR="00DE4911" w:rsidRDefault="00DE4911" w:rsidP="009A7AD4">
      <w:pPr>
        <w:ind w:firstLine="709"/>
        <w:jc w:val="both"/>
        <w:rPr>
          <w:rFonts w:ascii="Times New Roman" w:hAnsi="Times New Roman" w:cs="Times New Roman"/>
          <w:sz w:val="24"/>
          <w:szCs w:val="24"/>
        </w:rPr>
      </w:pPr>
      <w:r>
        <w:rPr>
          <w:rFonts w:ascii="Times New Roman" w:hAnsi="Times New Roman" w:cs="Times New Roman"/>
          <w:sz w:val="24"/>
          <w:szCs w:val="24"/>
        </w:rPr>
        <w:t>Model inkuri sosial mem</w:t>
      </w:r>
      <w:r w:rsidR="00694A37">
        <w:rPr>
          <w:rFonts w:ascii="Times New Roman" w:hAnsi="Times New Roman" w:cs="Times New Roman"/>
          <w:sz w:val="24"/>
          <w:szCs w:val="24"/>
        </w:rPr>
        <w:t>punyai tahapan yang selaras untuk membuat pengelaman siswa dalam membentuk ketarampilan siswa. Melalui model inkuiri sosial, kecerdasan adversitas dan kecerdasan emosial akan berperan efektif dalam meningkatkan keterampilan sosial.</w:t>
      </w:r>
      <w:r w:rsidR="003D1196">
        <w:rPr>
          <w:rFonts w:ascii="Times New Roman" w:hAnsi="Times New Roman" w:cs="Times New Roman"/>
          <w:sz w:val="24"/>
          <w:szCs w:val="24"/>
        </w:rPr>
        <w:t xml:space="preserve"> Hal tersbut akan berguna bagi siswa untuk kesuksesan belajar di kelas dan di masa yang akan datang.</w:t>
      </w:r>
    </w:p>
    <w:p w:rsidR="00B01F80" w:rsidRDefault="00B01F80" w:rsidP="008E67C7">
      <w:pPr>
        <w:jc w:val="both"/>
        <w:rPr>
          <w:rFonts w:ascii="Times New Roman" w:hAnsi="Times New Roman" w:cs="Times New Roman"/>
          <w:b/>
          <w:sz w:val="24"/>
          <w:szCs w:val="24"/>
        </w:rPr>
      </w:pPr>
      <w:r>
        <w:rPr>
          <w:rFonts w:ascii="Times New Roman" w:hAnsi="Times New Roman" w:cs="Times New Roman"/>
          <w:b/>
          <w:sz w:val="24"/>
          <w:szCs w:val="24"/>
        </w:rPr>
        <w:t>SIMPULAN</w:t>
      </w:r>
    </w:p>
    <w:p w:rsidR="00B01F80" w:rsidRDefault="00CE4869" w:rsidP="009A7AD4">
      <w:pPr>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menunjukan bahwa variabel eksogen, variabel endogen, dan variabel intervening saling berkaitan. </w:t>
      </w:r>
      <w:r>
        <w:rPr>
          <w:rFonts w:ascii="Times New Roman" w:hAnsi="Times New Roman" w:cs="Times New Roman"/>
          <w:sz w:val="24"/>
          <w:szCs w:val="24"/>
        </w:rPr>
        <w:t>Melalui model inkuiri sosial, kecerdasan adversitas dan kecerdasan emosial akan berperan efektif dalam meningkatkan keterampilan sosial. Hal tersbut akan berguna bagi siswa untuk kesuksesan belajar di kelas dan di masa yang akan datang.</w:t>
      </w:r>
      <w:r>
        <w:rPr>
          <w:rFonts w:ascii="Times New Roman" w:hAnsi="Times New Roman" w:cs="Times New Roman"/>
          <w:sz w:val="24"/>
          <w:szCs w:val="24"/>
        </w:rPr>
        <w:t xml:space="preserve"> </w:t>
      </w:r>
      <w:r w:rsidR="00F63CCD">
        <w:rPr>
          <w:rFonts w:ascii="Times New Roman" w:hAnsi="Times New Roman" w:cs="Times New Roman"/>
          <w:sz w:val="24"/>
          <w:szCs w:val="24"/>
        </w:rPr>
        <w:t xml:space="preserve">Diharapkan sekolah dapat mengoptimalkan kecerdasan adversitas dan kecerdasan emosial agar dapat meningkatkan keterampilan sosial dan keterampilan akademik siswa. </w:t>
      </w:r>
      <w:r w:rsidR="00D97F97">
        <w:rPr>
          <w:rFonts w:ascii="Times New Roman" w:hAnsi="Times New Roman" w:cs="Times New Roman"/>
          <w:sz w:val="24"/>
          <w:szCs w:val="24"/>
        </w:rPr>
        <w:t>Tindakan-tindakan dibutuhkan selain untuk meningkatkan mutu pembelajaran juga sebagai pengembangan diri dan karakter siswa.</w:t>
      </w:r>
    </w:p>
    <w:p w:rsidR="007A7A04" w:rsidRDefault="007A7A04" w:rsidP="008E67C7">
      <w:pPr>
        <w:jc w:val="both"/>
        <w:rPr>
          <w:rFonts w:ascii="Times New Roman" w:hAnsi="Times New Roman" w:cs="Times New Roman"/>
          <w:sz w:val="24"/>
          <w:szCs w:val="24"/>
        </w:rPr>
      </w:pPr>
    </w:p>
    <w:p w:rsidR="009A7AD4" w:rsidRDefault="009A7AD4" w:rsidP="008E67C7">
      <w:pPr>
        <w:jc w:val="both"/>
        <w:rPr>
          <w:rFonts w:ascii="Times New Roman" w:hAnsi="Times New Roman" w:cs="Times New Roman"/>
          <w:sz w:val="24"/>
          <w:szCs w:val="24"/>
        </w:rPr>
      </w:pPr>
    </w:p>
    <w:p w:rsidR="007A7A04" w:rsidRDefault="007A7A04" w:rsidP="008E67C7">
      <w:pPr>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BBE. 2002. </w:t>
      </w:r>
      <w:r w:rsidRPr="0021252C">
        <w:rPr>
          <w:rFonts w:ascii="Times New Roman" w:hAnsi="Times New Roman" w:cs="Times New Roman"/>
          <w:i/>
          <w:sz w:val="24"/>
          <w:szCs w:val="24"/>
        </w:rPr>
        <w:t xml:space="preserve">Pendidikan Berorientasi Kecakapan Hidup (Life Siklls) Melalui Pendekatan Broad-Based Education (BBE). </w:t>
      </w:r>
      <w:r w:rsidRPr="0021252C">
        <w:rPr>
          <w:rFonts w:ascii="Times New Roman" w:hAnsi="Times New Roman" w:cs="Times New Roman"/>
          <w:sz w:val="24"/>
          <w:szCs w:val="24"/>
        </w:rPr>
        <w:t xml:space="preserve">Jakarta: Departemen Pendidikan Nasional. </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Budiani, I. A. P., Dantes, N., &amp; Dantes, K. R. 2014. </w:t>
      </w:r>
      <w:r w:rsidRPr="0021252C">
        <w:rPr>
          <w:rFonts w:ascii="Times New Roman" w:hAnsi="Times New Roman" w:cs="Times New Roman"/>
          <w:i/>
          <w:sz w:val="24"/>
          <w:szCs w:val="24"/>
        </w:rPr>
        <w:t>Determinasi Kecerdasan Emosional dan Adversity Quotient terhadap Sikap Profesional Ditinjau dari Status Profesi Guru SMP</w:t>
      </w:r>
      <w:r w:rsidRPr="0021252C">
        <w:rPr>
          <w:rFonts w:ascii="Times New Roman" w:hAnsi="Times New Roman" w:cs="Times New Roman"/>
          <w:sz w:val="24"/>
          <w:szCs w:val="24"/>
        </w:rPr>
        <w:t xml:space="preserve"> </w:t>
      </w:r>
      <w:r w:rsidRPr="0021252C">
        <w:rPr>
          <w:rFonts w:ascii="Times New Roman" w:hAnsi="Times New Roman" w:cs="Times New Roman"/>
          <w:i/>
          <w:sz w:val="24"/>
          <w:szCs w:val="24"/>
        </w:rPr>
        <w:t xml:space="preserve">Di Kecamatan Buleleng Kabupaten Buleleng. </w:t>
      </w:r>
      <w:r w:rsidRPr="0021252C">
        <w:rPr>
          <w:rFonts w:ascii="Times New Roman" w:hAnsi="Times New Roman" w:cs="Times New Roman"/>
          <w:sz w:val="24"/>
          <w:szCs w:val="24"/>
        </w:rPr>
        <w:t>E-Journal Program Pascasarjana Univeristas Pendidikan Ganesha, Vol 4</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Callahan, J.F., Clark, L.h., Kellough, R.d. 1991. </w:t>
      </w:r>
      <w:r w:rsidRPr="0021252C">
        <w:rPr>
          <w:rFonts w:ascii="Times New Roman" w:hAnsi="Times New Roman" w:cs="Times New Roman"/>
          <w:i/>
          <w:sz w:val="24"/>
          <w:szCs w:val="24"/>
        </w:rPr>
        <w:t xml:space="preserve">Teaching In The Middle and Secondary School. </w:t>
      </w:r>
      <w:r w:rsidRPr="0021252C">
        <w:rPr>
          <w:rFonts w:ascii="Times New Roman" w:hAnsi="Times New Roman" w:cs="Times New Roman"/>
          <w:sz w:val="24"/>
          <w:szCs w:val="24"/>
        </w:rPr>
        <w:t xml:space="preserve"> USA: Macmilan Publishing Company. A Year of </w:t>
      </w:r>
      <w:r w:rsidR="003C3373" w:rsidRPr="0021252C">
        <w:rPr>
          <w:rFonts w:ascii="Times New Roman" w:hAnsi="Times New Roman" w:cs="Times New Roman"/>
          <w:sz w:val="24"/>
          <w:szCs w:val="24"/>
        </w:rPr>
        <w:t xml:space="preserve">Inquiry </w:t>
      </w:r>
      <w:r w:rsidRPr="0021252C">
        <w:rPr>
          <w:rFonts w:ascii="Times New Roman" w:hAnsi="Times New Roman" w:cs="Times New Roman"/>
          <w:sz w:val="24"/>
          <w:szCs w:val="24"/>
        </w:rPr>
        <w:t>(Edited by Linda Froschauer). USA: NSTA. Pp:24-26.</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Depdinas. 2007. </w:t>
      </w:r>
      <w:r w:rsidRPr="0021252C">
        <w:rPr>
          <w:rFonts w:ascii="Times New Roman" w:hAnsi="Times New Roman" w:cs="Times New Roman"/>
          <w:i/>
          <w:sz w:val="24"/>
          <w:szCs w:val="24"/>
        </w:rPr>
        <w:t xml:space="preserve">Konsep Pengembangan Model Integrasi Kurikulum Pendidikan Kecakapan Hidup. Pendidikan Menengah. </w:t>
      </w:r>
      <w:r w:rsidRPr="0021252C">
        <w:rPr>
          <w:rFonts w:ascii="Times New Roman" w:hAnsi="Times New Roman" w:cs="Times New Roman"/>
          <w:sz w:val="24"/>
          <w:szCs w:val="24"/>
        </w:rPr>
        <w:t>Jakarta: Badan Penelitian dan Pengembangan Pusat Kurikulum.</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Green, Andy. 2006. </w:t>
      </w:r>
      <w:r w:rsidRPr="0021252C">
        <w:rPr>
          <w:rFonts w:ascii="Times New Roman" w:hAnsi="Times New Roman" w:cs="Times New Roman"/>
          <w:i/>
          <w:sz w:val="24"/>
          <w:szCs w:val="24"/>
        </w:rPr>
        <w:t xml:space="preserve">Effective Personal Communication Skills for Public Relation. </w:t>
      </w:r>
      <w:r w:rsidRPr="0021252C">
        <w:rPr>
          <w:rFonts w:ascii="Times New Roman" w:hAnsi="Times New Roman" w:cs="Times New Roman"/>
          <w:sz w:val="24"/>
          <w:szCs w:val="24"/>
        </w:rPr>
        <w:t>Philadelphia: Kogan Page Limited</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Gitosaroso, Moh. 2012. </w:t>
      </w:r>
      <w:r w:rsidRPr="0021252C">
        <w:rPr>
          <w:rFonts w:ascii="Times New Roman" w:hAnsi="Times New Roman" w:cs="Times New Roman"/>
          <w:i/>
          <w:sz w:val="24"/>
          <w:szCs w:val="24"/>
        </w:rPr>
        <w:t>Kecerdasan Emosi (Emotional Inteleligence) dalam Tasawuf.</w:t>
      </w:r>
      <w:r w:rsidRPr="0021252C">
        <w:rPr>
          <w:rFonts w:ascii="Times New Roman" w:hAnsi="Times New Roman" w:cs="Times New Roman"/>
          <w:sz w:val="24"/>
          <w:szCs w:val="24"/>
        </w:rPr>
        <w:t xml:space="preserve"> Jurnal Katulistiwa-Journal of Islamic Studies Vol. 2 No. 2</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Gunckel, KL. 2010. </w:t>
      </w:r>
      <w:r w:rsidRPr="0021252C">
        <w:rPr>
          <w:rFonts w:ascii="Times New Roman" w:hAnsi="Times New Roman" w:cs="Times New Roman"/>
          <w:i/>
          <w:sz w:val="24"/>
          <w:szCs w:val="24"/>
        </w:rPr>
        <w:t xml:space="preserve">Make School Science More Like Scientist’ Science. Science Childen A Year of Inquiry. </w:t>
      </w:r>
      <w:r w:rsidRPr="0021252C">
        <w:rPr>
          <w:rFonts w:ascii="Times New Roman" w:hAnsi="Times New Roman" w:cs="Times New Roman"/>
          <w:sz w:val="24"/>
          <w:szCs w:val="24"/>
        </w:rPr>
        <w:t>Volume 48. Number 1. America: National Science Teacher Association. Delta Education. P47-51.</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Hartosujono. 2015. </w:t>
      </w:r>
      <w:r w:rsidRPr="0021252C">
        <w:rPr>
          <w:rFonts w:ascii="Times New Roman" w:hAnsi="Times New Roman" w:cs="Times New Roman"/>
          <w:i/>
          <w:sz w:val="24"/>
          <w:szCs w:val="24"/>
        </w:rPr>
        <w:t>Perilaku Adversity Quotient Mahasiswa Ditinjau dari Locus Of Control.</w:t>
      </w:r>
      <w:r w:rsidRPr="0021252C">
        <w:rPr>
          <w:rFonts w:ascii="Times New Roman" w:hAnsi="Times New Roman" w:cs="Times New Roman"/>
          <w:sz w:val="24"/>
          <w:szCs w:val="24"/>
        </w:rPr>
        <w:t xml:space="preserve"> Jurnal Sosiohumaniora Vol. 1 No. 1 April 2015.</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Johnson, EB. 2009. </w:t>
      </w:r>
      <w:r w:rsidRPr="0021252C">
        <w:rPr>
          <w:rFonts w:ascii="Times New Roman" w:hAnsi="Times New Roman" w:cs="Times New Roman"/>
          <w:i/>
          <w:sz w:val="24"/>
          <w:szCs w:val="24"/>
        </w:rPr>
        <w:t xml:space="preserve">Contextual Teaching &amp; Learning. Menjadikan Kegiatan Belajar Mengajar Mengasyikan dan Bermakna. </w:t>
      </w:r>
      <w:r w:rsidRPr="0021252C">
        <w:rPr>
          <w:rFonts w:ascii="Times New Roman" w:hAnsi="Times New Roman" w:cs="Times New Roman"/>
          <w:sz w:val="24"/>
          <w:szCs w:val="24"/>
        </w:rPr>
        <w:t>Bandung: Penerbit MLC.</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Kulthau, CC. 2010. </w:t>
      </w:r>
      <w:r w:rsidRPr="0021252C">
        <w:rPr>
          <w:rFonts w:ascii="Times New Roman" w:hAnsi="Times New Roman" w:cs="Times New Roman"/>
          <w:i/>
          <w:sz w:val="24"/>
          <w:szCs w:val="24"/>
        </w:rPr>
        <w:t xml:space="preserve">Guded Inquiry: School Libraries in The 21 Century. </w:t>
      </w:r>
      <w:r w:rsidRPr="0021252C">
        <w:rPr>
          <w:rFonts w:ascii="Times New Roman" w:hAnsi="Times New Roman" w:cs="Times New Roman"/>
          <w:sz w:val="24"/>
          <w:szCs w:val="24"/>
        </w:rPr>
        <w:t>School Libraries Wordwide. Volume 16, Number 1, 17-28.</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Lwin M., Kho A., Lyen, K., Sim C. 2008. </w:t>
      </w:r>
      <w:r w:rsidRPr="0021252C">
        <w:rPr>
          <w:rFonts w:ascii="Times New Roman" w:hAnsi="Times New Roman" w:cs="Times New Roman"/>
          <w:i/>
          <w:sz w:val="24"/>
          <w:szCs w:val="24"/>
        </w:rPr>
        <w:t>Cara Mengembangkan Berbagai Komponen Kecerdasan. Petunjuk Praktis Bagi Guru, Masyarakat dan Orang Tua.</w:t>
      </w:r>
      <w:r w:rsidRPr="0021252C">
        <w:rPr>
          <w:rFonts w:ascii="Times New Roman" w:hAnsi="Times New Roman" w:cs="Times New Roman"/>
          <w:sz w:val="24"/>
          <w:szCs w:val="24"/>
        </w:rPr>
        <w:t xml:space="preserve"> Indonesia: PT Macanan jaya Cemerlang.</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Prawitasari, Johana E. 1998. </w:t>
      </w:r>
      <w:r w:rsidRPr="0021252C">
        <w:rPr>
          <w:rFonts w:ascii="Times New Roman" w:hAnsi="Times New Roman" w:cs="Times New Roman"/>
          <w:i/>
          <w:sz w:val="24"/>
          <w:szCs w:val="24"/>
        </w:rPr>
        <w:t>Kecerdasan Emosi</w:t>
      </w:r>
      <w:r w:rsidRPr="0021252C">
        <w:rPr>
          <w:rFonts w:ascii="Times New Roman" w:hAnsi="Times New Roman" w:cs="Times New Roman"/>
          <w:sz w:val="24"/>
          <w:szCs w:val="24"/>
        </w:rPr>
        <w:t>. Buletin Psikologi No. 1 Hal 21-31</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lastRenderedPageBreak/>
        <w:t xml:space="preserve">Salam, Rudi. 2017. </w:t>
      </w:r>
      <w:r w:rsidRPr="0021252C">
        <w:rPr>
          <w:rFonts w:ascii="Times New Roman" w:hAnsi="Times New Roman" w:cs="Times New Roman"/>
          <w:i/>
          <w:sz w:val="24"/>
          <w:szCs w:val="24"/>
        </w:rPr>
        <w:t>Model Pembelajaran Inkuiri Sosial dalam Pembelajaran IPS.</w:t>
      </w:r>
      <w:r w:rsidRPr="0021252C">
        <w:rPr>
          <w:rFonts w:ascii="Times New Roman" w:hAnsi="Times New Roman" w:cs="Times New Roman"/>
          <w:sz w:val="24"/>
          <w:szCs w:val="24"/>
        </w:rPr>
        <w:t xml:space="preserve"> Jurnal Harmoni Vol. 2 No. 3</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Scott, C., Tomasek, T and Matthews, CE. 2010. </w:t>
      </w:r>
      <w:r w:rsidRPr="0021252C">
        <w:rPr>
          <w:rFonts w:ascii="Times New Roman" w:hAnsi="Times New Roman" w:cs="Times New Roman"/>
          <w:i/>
          <w:sz w:val="24"/>
          <w:szCs w:val="24"/>
        </w:rPr>
        <w:t xml:space="preserve">Thingking Like a Scienttist! Science Childen A Year of Inquiry. Volume 48. Number 2. </w:t>
      </w:r>
      <w:r w:rsidRPr="0021252C">
        <w:rPr>
          <w:rFonts w:ascii="Times New Roman" w:hAnsi="Times New Roman" w:cs="Times New Roman"/>
          <w:sz w:val="24"/>
          <w:szCs w:val="24"/>
        </w:rPr>
        <w:t xml:space="preserve"> America: National Science teacher Association. Delta Education. P.38-42.</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Shanaban, M.C. 2010. </w:t>
      </w:r>
      <w:r w:rsidRPr="0021252C">
        <w:rPr>
          <w:rFonts w:ascii="Times New Roman" w:hAnsi="Times New Roman" w:cs="Times New Roman"/>
          <w:i/>
          <w:sz w:val="24"/>
          <w:szCs w:val="24"/>
        </w:rPr>
        <w:t xml:space="preserve">Reading As Scientist: Student Evaluate The Quality Of Scientific Study. Science Childen A Year of Inquiry. </w:t>
      </w:r>
      <w:r w:rsidRPr="0021252C">
        <w:rPr>
          <w:rFonts w:ascii="Times New Roman" w:hAnsi="Times New Roman" w:cs="Times New Roman"/>
          <w:sz w:val="24"/>
          <w:szCs w:val="24"/>
        </w:rPr>
        <w:t>Volume 48. Number 1. America: National Science Teacher Association. Delta education. P.54-58.</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Shivinder dan Kaur. 2012. </w:t>
      </w:r>
      <w:r w:rsidRPr="0021252C">
        <w:rPr>
          <w:rFonts w:ascii="Times New Roman" w:hAnsi="Times New Roman" w:cs="Times New Roman"/>
          <w:i/>
          <w:sz w:val="24"/>
          <w:szCs w:val="24"/>
        </w:rPr>
        <w:t xml:space="preserve">Adversity Quotient: A New Paradigm to Explore, Journal, International Journal of Contemporary Business Studies. </w:t>
      </w:r>
      <w:r w:rsidRPr="0021252C">
        <w:rPr>
          <w:rFonts w:ascii="Times New Roman" w:hAnsi="Times New Roman" w:cs="Times New Roman"/>
          <w:sz w:val="24"/>
          <w:szCs w:val="24"/>
        </w:rPr>
        <w:t>Vol. 3 No. 4</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Stoltz. 2000. </w:t>
      </w:r>
      <w:r w:rsidRPr="0021252C">
        <w:rPr>
          <w:rFonts w:ascii="Times New Roman" w:hAnsi="Times New Roman" w:cs="Times New Roman"/>
          <w:i/>
          <w:sz w:val="24"/>
          <w:szCs w:val="24"/>
        </w:rPr>
        <w:t>Adversity Quotient Mengubah Hambatan Menjadi Peluang</w:t>
      </w:r>
      <w:r w:rsidRPr="0021252C">
        <w:rPr>
          <w:rFonts w:ascii="Times New Roman" w:hAnsi="Times New Roman" w:cs="Times New Roman"/>
          <w:sz w:val="24"/>
          <w:szCs w:val="24"/>
        </w:rPr>
        <w:t>. Grasindo: Jakarta.</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Stoltz. 2008. </w:t>
      </w:r>
      <w:r w:rsidRPr="0021252C">
        <w:rPr>
          <w:rFonts w:ascii="Times New Roman" w:hAnsi="Times New Roman" w:cs="Times New Roman"/>
          <w:i/>
          <w:sz w:val="24"/>
          <w:szCs w:val="24"/>
        </w:rPr>
        <w:t>Adversity Advantage Mengubah Masalah Menjadi Berkah</w:t>
      </w:r>
      <w:r w:rsidRPr="0021252C">
        <w:rPr>
          <w:rFonts w:ascii="Times New Roman" w:hAnsi="Times New Roman" w:cs="Times New Roman"/>
          <w:sz w:val="24"/>
          <w:szCs w:val="24"/>
        </w:rPr>
        <w:t>. Gramedia: Jakarta.</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Sutman, FX., Schuckler, JS., Woodfield, YD. 2008. </w:t>
      </w:r>
      <w:r w:rsidRPr="0021252C">
        <w:rPr>
          <w:rFonts w:ascii="Times New Roman" w:hAnsi="Times New Roman" w:cs="Times New Roman"/>
          <w:i/>
          <w:sz w:val="24"/>
          <w:szCs w:val="24"/>
        </w:rPr>
        <w:t xml:space="preserve">The Science Quest. Using Inqury/Discovery To Enhance Student Learning. </w:t>
      </w:r>
      <w:r w:rsidRPr="0021252C">
        <w:rPr>
          <w:rFonts w:ascii="Times New Roman" w:hAnsi="Times New Roman" w:cs="Times New Roman"/>
          <w:sz w:val="24"/>
          <w:szCs w:val="24"/>
        </w:rPr>
        <w:t>San Francisco; Jossey-Bass.</w:t>
      </w:r>
    </w:p>
    <w:p w:rsidR="000C5829" w:rsidRPr="0021252C" w:rsidRDefault="000C5829" w:rsidP="000C5829">
      <w:pPr>
        <w:ind w:left="709" w:hanging="709"/>
        <w:jc w:val="both"/>
        <w:rPr>
          <w:rFonts w:ascii="Times New Roman" w:hAnsi="Times New Roman" w:cs="Times New Roman"/>
          <w:sz w:val="24"/>
          <w:szCs w:val="24"/>
        </w:rPr>
      </w:pPr>
      <w:r w:rsidRPr="0021252C">
        <w:rPr>
          <w:rFonts w:ascii="Times New Roman" w:hAnsi="Times New Roman" w:cs="Times New Roman"/>
          <w:sz w:val="24"/>
          <w:szCs w:val="24"/>
        </w:rPr>
        <w:t xml:space="preserve">Usman, M.U. 2009. </w:t>
      </w:r>
      <w:r w:rsidRPr="0021252C">
        <w:rPr>
          <w:rFonts w:ascii="Times New Roman" w:hAnsi="Times New Roman" w:cs="Times New Roman"/>
          <w:i/>
          <w:sz w:val="24"/>
          <w:szCs w:val="24"/>
        </w:rPr>
        <w:t xml:space="preserve">Menjadi Guru Profesional. </w:t>
      </w:r>
      <w:r w:rsidRPr="0021252C">
        <w:rPr>
          <w:rFonts w:ascii="Times New Roman" w:hAnsi="Times New Roman" w:cs="Times New Roman"/>
          <w:sz w:val="24"/>
          <w:szCs w:val="24"/>
        </w:rPr>
        <w:t>Bandung: Penerbit PT Remaja Rosdakarya</w:t>
      </w:r>
    </w:p>
    <w:p w:rsidR="000C5829" w:rsidRPr="0021252C" w:rsidRDefault="000C5829" w:rsidP="000C5829">
      <w:pPr>
        <w:ind w:left="709" w:hanging="709"/>
        <w:rPr>
          <w:rFonts w:ascii="Times New Roman" w:hAnsi="Times New Roman" w:cs="Times New Roman"/>
          <w:sz w:val="24"/>
          <w:szCs w:val="24"/>
        </w:rPr>
      </w:pPr>
      <w:r w:rsidRPr="0021252C">
        <w:rPr>
          <w:rFonts w:ascii="Times New Roman" w:hAnsi="Times New Roman" w:cs="Times New Roman"/>
          <w:sz w:val="24"/>
          <w:szCs w:val="24"/>
        </w:rPr>
        <w:t xml:space="preserve">Wahab, AA. 2007. </w:t>
      </w:r>
      <w:r w:rsidRPr="0021252C">
        <w:rPr>
          <w:rFonts w:ascii="Times New Roman" w:hAnsi="Times New Roman" w:cs="Times New Roman"/>
          <w:i/>
          <w:sz w:val="24"/>
          <w:szCs w:val="24"/>
        </w:rPr>
        <w:t xml:space="preserve">Metode dan Model-Model Mengajar IPS. </w:t>
      </w:r>
      <w:r w:rsidRPr="0021252C">
        <w:rPr>
          <w:rFonts w:ascii="Times New Roman" w:hAnsi="Times New Roman" w:cs="Times New Roman"/>
          <w:sz w:val="24"/>
          <w:szCs w:val="24"/>
        </w:rPr>
        <w:t>Bandung: Alfabeta.</w:t>
      </w:r>
    </w:p>
    <w:p w:rsidR="000C5829" w:rsidRPr="0021252C" w:rsidRDefault="000C5829" w:rsidP="000C5829">
      <w:pPr>
        <w:ind w:left="709" w:hanging="709"/>
        <w:rPr>
          <w:rFonts w:ascii="Times New Roman" w:hAnsi="Times New Roman" w:cs="Times New Roman"/>
          <w:sz w:val="24"/>
          <w:szCs w:val="24"/>
        </w:rPr>
      </w:pPr>
      <w:r w:rsidRPr="0021252C">
        <w:rPr>
          <w:rFonts w:ascii="Times New Roman" w:hAnsi="Times New Roman" w:cs="Times New Roman"/>
          <w:sz w:val="24"/>
          <w:szCs w:val="24"/>
        </w:rPr>
        <w:t xml:space="preserve">Wardani, Wardani. 2014. </w:t>
      </w:r>
      <w:r w:rsidRPr="0021252C">
        <w:rPr>
          <w:rFonts w:ascii="Times New Roman" w:hAnsi="Times New Roman" w:cs="Times New Roman"/>
          <w:i/>
          <w:sz w:val="24"/>
          <w:szCs w:val="24"/>
        </w:rPr>
        <w:t>Pengembangan Model Webquest pada Mata Pelajaran IPS Di Sekolah Menengah Kejuruan.</w:t>
      </w:r>
      <w:r w:rsidRPr="0021252C">
        <w:rPr>
          <w:rFonts w:ascii="Times New Roman" w:hAnsi="Times New Roman" w:cs="Times New Roman"/>
          <w:sz w:val="24"/>
          <w:szCs w:val="24"/>
        </w:rPr>
        <w:t xml:space="preserve"> Jurnal Studi Sosial Vol. 2 No. 1</w:t>
      </w:r>
    </w:p>
    <w:p w:rsidR="000C5829" w:rsidRPr="0021252C" w:rsidRDefault="000C5829" w:rsidP="000C5829">
      <w:pPr>
        <w:ind w:left="709" w:hanging="709"/>
        <w:rPr>
          <w:rFonts w:ascii="Times New Roman" w:hAnsi="Times New Roman" w:cs="Times New Roman"/>
          <w:sz w:val="24"/>
          <w:szCs w:val="24"/>
        </w:rPr>
      </w:pPr>
      <w:r w:rsidRPr="0021252C">
        <w:rPr>
          <w:rFonts w:ascii="Times New Roman" w:hAnsi="Times New Roman" w:cs="Times New Roman"/>
          <w:sz w:val="24"/>
          <w:szCs w:val="24"/>
        </w:rPr>
        <w:t xml:space="preserve">Wibowo, Moersito Wimbo. 2015. </w:t>
      </w:r>
      <w:r w:rsidRPr="0021252C">
        <w:rPr>
          <w:rFonts w:ascii="Times New Roman" w:hAnsi="Times New Roman" w:cs="Times New Roman"/>
          <w:i/>
          <w:sz w:val="24"/>
          <w:szCs w:val="24"/>
        </w:rPr>
        <w:t xml:space="preserve">Hubungan antara kecerdasan Emosi, Adversity Quotient </w:t>
      </w:r>
      <w:r w:rsidRPr="0021252C">
        <w:rPr>
          <w:rFonts w:ascii="Times New Roman" w:hAnsi="Times New Roman" w:cs="Times New Roman"/>
          <w:sz w:val="24"/>
          <w:szCs w:val="24"/>
        </w:rPr>
        <w:t>dan Efikasi Diri pada Siswa Kelas VII Madrasah Aliyah Negeri 1 Magelang.</w:t>
      </w:r>
    </w:p>
    <w:p w:rsidR="000C5829" w:rsidRPr="0021252C" w:rsidRDefault="000C5829" w:rsidP="000C5829">
      <w:pPr>
        <w:ind w:left="709" w:hanging="709"/>
        <w:rPr>
          <w:rFonts w:ascii="Times New Roman" w:hAnsi="Times New Roman" w:cs="Times New Roman"/>
          <w:sz w:val="24"/>
          <w:szCs w:val="24"/>
        </w:rPr>
      </w:pPr>
      <w:r w:rsidRPr="0021252C">
        <w:rPr>
          <w:rFonts w:ascii="Times New Roman" w:hAnsi="Times New Roman" w:cs="Times New Roman"/>
          <w:sz w:val="24"/>
          <w:szCs w:val="24"/>
        </w:rPr>
        <w:t xml:space="preserve">Zainuddin. 2011. </w:t>
      </w:r>
      <w:r w:rsidRPr="0021252C">
        <w:rPr>
          <w:rFonts w:ascii="Times New Roman" w:hAnsi="Times New Roman" w:cs="Times New Roman"/>
          <w:i/>
          <w:sz w:val="24"/>
          <w:szCs w:val="24"/>
        </w:rPr>
        <w:t>Pentingnya Adversity Quotient</w:t>
      </w:r>
      <w:r w:rsidRPr="0021252C">
        <w:rPr>
          <w:rFonts w:ascii="Times New Roman" w:hAnsi="Times New Roman" w:cs="Times New Roman"/>
          <w:sz w:val="24"/>
          <w:szCs w:val="24"/>
        </w:rPr>
        <w:t xml:space="preserve"> </w:t>
      </w:r>
      <w:r w:rsidRPr="0021252C">
        <w:rPr>
          <w:rFonts w:ascii="Times New Roman" w:hAnsi="Times New Roman" w:cs="Times New Roman"/>
          <w:i/>
          <w:sz w:val="24"/>
          <w:szCs w:val="24"/>
        </w:rPr>
        <w:t>dalam Meraih Prestasi Belajar.</w:t>
      </w:r>
      <w:r w:rsidRPr="0021252C">
        <w:rPr>
          <w:rFonts w:ascii="Times New Roman" w:hAnsi="Times New Roman" w:cs="Times New Roman"/>
          <w:sz w:val="24"/>
          <w:szCs w:val="24"/>
        </w:rPr>
        <w:t xml:space="preserve"> Jurnal guru Membangun Vol. 26. No. 2</w:t>
      </w:r>
    </w:p>
    <w:p w:rsidR="007A7A04" w:rsidRPr="007A7A04" w:rsidRDefault="007A7A04" w:rsidP="008E67C7">
      <w:pPr>
        <w:jc w:val="both"/>
        <w:rPr>
          <w:rFonts w:ascii="Times New Roman" w:hAnsi="Times New Roman" w:cs="Times New Roman"/>
          <w:b/>
          <w:sz w:val="24"/>
          <w:szCs w:val="24"/>
        </w:rPr>
      </w:pPr>
    </w:p>
    <w:sectPr w:rsidR="007A7A04" w:rsidRPr="007A7A04" w:rsidSect="008E67C7">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658" w:rsidRDefault="009B1658" w:rsidP="008E67C7">
      <w:pPr>
        <w:spacing w:after="0" w:line="240" w:lineRule="auto"/>
      </w:pPr>
      <w:r>
        <w:separator/>
      </w:r>
    </w:p>
  </w:endnote>
  <w:endnote w:type="continuationSeparator" w:id="0">
    <w:p w:rsidR="009B1658" w:rsidRDefault="009B1658" w:rsidP="008E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658" w:rsidRDefault="009B1658" w:rsidP="008E67C7">
      <w:pPr>
        <w:spacing w:after="0" w:line="240" w:lineRule="auto"/>
      </w:pPr>
      <w:r>
        <w:separator/>
      </w:r>
    </w:p>
  </w:footnote>
  <w:footnote w:type="continuationSeparator" w:id="0">
    <w:p w:rsidR="009B1658" w:rsidRDefault="009B1658" w:rsidP="008E67C7">
      <w:pPr>
        <w:spacing w:after="0" w:line="240" w:lineRule="auto"/>
      </w:pPr>
      <w:r>
        <w:continuationSeparator/>
      </w:r>
    </w:p>
  </w:footnote>
  <w:footnote w:id="1">
    <w:p w:rsidR="008E67C7" w:rsidRDefault="008E67C7">
      <w:pPr>
        <w:pStyle w:val="FootnoteText"/>
        <w:rPr>
          <w:rFonts w:ascii="Times New Roman" w:hAnsi="Times New Roman" w:cs="Times New Roman"/>
        </w:rPr>
      </w:pPr>
      <w:r>
        <w:rPr>
          <w:rStyle w:val="FootnoteReference"/>
        </w:rPr>
        <w:footnoteRef/>
      </w:r>
      <w:r>
        <w:t xml:space="preserve"> </w:t>
      </w:r>
      <w:r w:rsidRPr="008E67C7">
        <w:rPr>
          <w:rFonts w:ascii="Times New Roman" w:hAnsi="Times New Roman" w:cs="Times New Roman"/>
        </w:rPr>
        <w:t>Jurusan Tadris IPS Institut Agama Islam Negeri (IAIN) Metro Lampung</w:t>
      </w:r>
    </w:p>
    <w:p w:rsidR="0058191B" w:rsidRPr="008E67C7" w:rsidRDefault="007D64CB" w:rsidP="0058191B">
      <w:pPr>
        <w:pStyle w:val="FootnoteText"/>
        <w:ind w:left="142"/>
        <w:rPr>
          <w:rFonts w:ascii="Times New Roman" w:hAnsi="Times New Roman" w:cs="Times New Roman"/>
        </w:rPr>
      </w:pPr>
      <w:r>
        <w:rPr>
          <w:rFonts w:ascii="Times New Roman" w:hAnsi="Times New Roman" w:cs="Times New Roman"/>
        </w:rPr>
        <w:t>m</w:t>
      </w:r>
      <w:r w:rsidR="0058191B">
        <w:rPr>
          <w:rFonts w:ascii="Times New Roman" w:hAnsi="Times New Roman" w:cs="Times New Roman"/>
        </w:rPr>
        <w:t>uhammad.wardani1990@gmail.com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E0769"/>
    <w:multiLevelType w:val="hybridMultilevel"/>
    <w:tmpl w:val="7BB693DA"/>
    <w:lvl w:ilvl="0" w:tplc="3E28E9D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7C7"/>
    <w:rsid w:val="00005F1D"/>
    <w:rsid w:val="000104CB"/>
    <w:rsid w:val="000272E8"/>
    <w:rsid w:val="00032299"/>
    <w:rsid w:val="00033128"/>
    <w:rsid w:val="00040983"/>
    <w:rsid w:val="0004502F"/>
    <w:rsid w:val="00053760"/>
    <w:rsid w:val="00056BFA"/>
    <w:rsid w:val="000642A5"/>
    <w:rsid w:val="00065D85"/>
    <w:rsid w:val="000B0A78"/>
    <w:rsid w:val="000B6C20"/>
    <w:rsid w:val="000B6DBA"/>
    <w:rsid w:val="000C3308"/>
    <w:rsid w:val="000C5829"/>
    <w:rsid w:val="0010077F"/>
    <w:rsid w:val="00105D90"/>
    <w:rsid w:val="00110B2B"/>
    <w:rsid w:val="00121693"/>
    <w:rsid w:val="00167118"/>
    <w:rsid w:val="001711A5"/>
    <w:rsid w:val="001D72C8"/>
    <w:rsid w:val="001E062E"/>
    <w:rsid w:val="001F150C"/>
    <w:rsid w:val="0023326B"/>
    <w:rsid w:val="00256FA2"/>
    <w:rsid w:val="0027276B"/>
    <w:rsid w:val="00275B0B"/>
    <w:rsid w:val="00286BB5"/>
    <w:rsid w:val="002D12FB"/>
    <w:rsid w:val="002D1885"/>
    <w:rsid w:val="002D5EE5"/>
    <w:rsid w:val="002E2240"/>
    <w:rsid w:val="002E4E57"/>
    <w:rsid w:val="0032018A"/>
    <w:rsid w:val="00341A05"/>
    <w:rsid w:val="00342462"/>
    <w:rsid w:val="00373023"/>
    <w:rsid w:val="0038106E"/>
    <w:rsid w:val="003814AF"/>
    <w:rsid w:val="003835DF"/>
    <w:rsid w:val="00384125"/>
    <w:rsid w:val="00385DB9"/>
    <w:rsid w:val="00393D1A"/>
    <w:rsid w:val="003A1D25"/>
    <w:rsid w:val="003A562C"/>
    <w:rsid w:val="003B0B66"/>
    <w:rsid w:val="003C3373"/>
    <w:rsid w:val="003C7208"/>
    <w:rsid w:val="003D1196"/>
    <w:rsid w:val="0041099B"/>
    <w:rsid w:val="00410A91"/>
    <w:rsid w:val="004238A4"/>
    <w:rsid w:val="0042474D"/>
    <w:rsid w:val="0044519F"/>
    <w:rsid w:val="00467423"/>
    <w:rsid w:val="004716EC"/>
    <w:rsid w:val="0049136D"/>
    <w:rsid w:val="004946F0"/>
    <w:rsid w:val="004A4583"/>
    <w:rsid w:val="004C2FB3"/>
    <w:rsid w:val="004D1F1A"/>
    <w:rsid w:val="00501E09"/>
    <w:rsid w:val="00513454"/>
    <w:rsid w:val="005273E1"/>
    <w:rsid w:val="00533C1A"/>
    <w:rsid w:val="005453DE"/>
    <w:rsid w:val="005562A0"/>
    <w:rsid w:val="0055702A"/>
    <w:rsid w:val="00557E48"/>
    <w:rsid w:val="00561442"/>
    <w:rsid w:val="00581369"/>
    <w:rsid w:val="0058191B"/>
    <w:rsid w:val="00592195"/>
    <w:rsid w:val="005A2EC0"/>
    <w:rsid w:val="005C352A"/>
    <w:rsid w:val="005D3697"/>
    <w:rsid w:val="005D43F6"/>
    <w:rsid w:val="005E52D5"/>
    <w:rsid w:val="005F6537"/>
    <w:rsid w:val="00601531"/>
    <w:rsid w:val="00605B21"/>
    <w:rsid w:val="00605C04"/>
    <w:rsid w:val="00643A28"/>
    <w:rsid w:val="00646059"/>
    <w:rsid w:val="00652531"/>
    <w:rsid w:val="006552A5"/>
    <w:rsid w:val="00667C57"/>
    <w:rsid w:val="0067090B"/>
    <w:rsid w:val="00675684"/>
    <w:rsid w:val="00694A37"/>
    <w:rsid w:val="00694C99"/>
    <w:rsid w:val="006A597F"/>
    <w:rsid w:val="006B4362"/>
    <w:rsid w:val="006B707B"/>
    <w:rsid w:val="006D4BC5"/>
    <w:rsid w:val="006E1C21"/>
    <w:rsid w:val="0073648E"/>
    <w:rsid w:val="00743EEA"/>
    <w:rsid w:val="00744A36"/>
    <w:rsid w:val="00747259"/>
    <w:rsid w:val="00757467"/>
    <w:rsid w:val="00763735"/>
    <w:rsid w:val="00777CF0"/>
    <w:rsid w:val="007843F5"/>
    <w:rsid w:val="00785DEB"/>
    <w:rsid w:val="007A4C9D"/>
    <w:rsid w:val="007A7A04"/>
    <w:rsid w:val="007B1AFA"/>
    <w:rsid w:val="007C0A3B"/>
    <w:rsid w:val="007C6354"/>
    <w:rsid w:val="007C72F2"/>
    <w:rsid w:val="007D5980"/>
    <w:rsid w:val="007D64CB"/>
    <w:rsid w:val="007F15EA"/>
    <w:rsid w:val="00811493"/>
    <w:rsid w:val="00811FF5"/>
    <w:rsid w:val="008165E0"/>
    <w:rsid w:val="00824FF2"/>
    <w:rsid w:val="0085140F"/>
    <w:rsid w:val="0085484E"/>
    <w:rsid w:val="00871207"/>
    <w:rsid w:val="008773C0"/>
    <w:rsid w:val="00894BBC"/>
    <w:rsid w:val="008A7C7A"/>
    <w:rsid w:val="008B6585"/>
    <w:rsid w:val="008C76E7"/>
    <w:rsid w:val="008E67C7"/>
    <w:rsid w:val="00907741"/>
    <w:rsid w:val="0092097D"/>
    <w:rsid w:val="00933795"/>
    <w:rsid w:val="009922CF"/>
    <w:rsid w:val="009A7AD4"/>
    <w:rsid w:val="009B1658"/>
    <w:rsid w:val="009B511F"/>
    <w:rsid w:val="009B53EE"/>
    <w:rsid w:val="009C45A7"/>
    <w:rsid w:val="009C6384"/>
    <w:rsid w:val="009D1A94"/>
    <w:rsid w:val="009E06F0"/>
    <w:rsid w:val="009F0715"/>
    <w:rsid w:val="009F4812"/>
    <w:rsid w:val="00A0684B"/>
    <w:rsid w:val="00A10F18"/>
    <w:rsid w:val="00A16ADF"/>
    <w:rsid w:val="00A27DF7"/>
    <w:rsid w:val="00A551E0"/>
    <w:rsid w:val="00A5790E"/>
    <w:rsid w:val="00A74A28"/>
    <w:rsid w:val="00A843B5"/>
    <w:rsid w:val="00A91D3A"/>
    <w:rsid w:val="00AA3023"/>
    <w:rsid w:val="00AA7BDE"/>
    <w:rsid w:val="00AE256E"/>
    <w:rsid w:val="00AE5B72"/>
    <w:rsid w:val="00AF71ED"/>
    <w:rsid w:val="00B01F80"/>
    <w:rsid w:val="00B0445A"/>
    <w:rsid w:val="00B23100"/>
    <w:rsid w:val="00B57087"/>
    <w:rsid w:val="00B649FC"/>
    <w:rsid w:val="00B65835"/>
    <w:rsid w:val="00B72572"/>
    <w:rsid w:val="00B96243"/>
    <w:rsid w:val="00BA165A"/>
    <w:rsid w:val="00BA769D"/>
    <w:rsid w:val="00BC64C0"/>
    <w:rsid w:val="00BE0D54"/>
    <w:rsid w:val="00C51AFD"/>
    <w:rsid w:val="00C71BAB"/>
    <w:rsid w:val="00C84939"/>
    <w:rsid w:val="00C96561"/>
    <w:rsid w:val="00CA6138"/>
    <w:rsid w:val="00CB7E81"/>
    <w:rsid w:val="00CC2963"/>
    <w:rsid w:val="00CD344B"/>
    <w:rsid w:val="00CD6B05"/>
    <w:rsid w:val="00CE4869"/>
    <w:rsid w:val="00CF4123"/>
    <w:rsid w:val="00CF5B50"/>
    <w:rsid w:val="00D16F91"/>
    <w:rsid w:val="00D64BD4"/>
    <w:rsid w:val="00D71E1C"/>
    <w:rsid w:val="00D91852"/>
    <w:rsid w:val="00D97F97"/>
    <w:rsid w:val="00DA76F9"/>
    <w:rsid w:val="00DE4911"/>
    <w:rsid w:val="00DE7C28"/>
    <w:rsid w:val="00DF2AE4"/>
    <w:rsid w:val="00E15899"/>
    <w:rsid w:val="00E251D3"/>
    <w:rsid w:val="00E31E07"/>
    <w:rsid w:val="00E548A2"/>
    <w:rsid w:val="00E7285A"/>
    <w:rsid w:val="00E8211D"/>
    <w:rsid w:val="00E83FD5"/>
    <w:rsid w:val="00EA2CD9"/>
    <w:rsid w:val="00ED2C51"/>
    <w:rsid w:val="00EE17A9"/>
    <w:rsid w:val="00EF4493"/>
    <w:rsid w:val="00F367D2"/>
    <w:rsid w:val="00F47450"/>
    <w:rsid w:val="00F5162C"/>
    <w:rsid w:val="00F524EF"/>
    <w:rsid w:val="00F602FC"/>
    <w:rsid w:val="00F63CCD"/>
    <w:rsid w:val="00F841AC"/>
    <w:rsid w:val="00F85BFF"/>
    <w:rsid w:val="00FA7C8D"/>
    <w:rsid w:val="00FB6727"/>
    <w:rsid w:val="00FF0D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6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7C7"/>
    <w:rPr>
      <w:sz w:val="20"/>
      <w:szCs w:val="20"/>
    </w:rPr>
  </w:style>
  <w:style w:type="character" w:styleId="FootnoteReference">
    <w:name w:val="footnote reference"/>
    <w:basedOn w:val="DefaultParagraphFont"/>
    <w:uiPriority w:val="99"/>
    <w:semiHidden/>
    <w:unhideWhenUsed/>
    <w:rsid w:val="008E67C7"/>
    <w:rPr>
      <w:vertAlign w:val="superscript"/>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99"/>
    <w:qFormat/>
    <w:rsid w:val="00E548A2"/>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basedOn w:val="DefaultParagraphFont"/>
    <w:link w:val="ListParagraph"/>
    <w:uiPriority w:val="99"/>
    <w:rsid w:val="00E548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6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7C7"/>
    <w:rPr>
      <w:sz w:val="20"/>
      <w:szCs w:val="20"/>
    </w:rPr>
  </w:style>
  <w:style w:type="character" w:styleId="FootnoteReference">
    <w:name w:val="footnote reference"/>
    <w:basedOn w:val="DefaultParagraphFont"/>
    <w:uiPriority w:val="99"/>
    <w:semiHidden/>
    <w:unhideWhenUsed/>
    <w:rsid w:val="008E67C7"/>
    <w:rPr>
      <w:vertAlign w:val="superscript"/>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99"/>
    <w:qFormat/>
    <w:rsid w:val="00E548A2"/>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basedOn w:val="DefaultParagraphFont"/>
    <w:link w:val="ListParagraph"/>
    <w:uiPriority w:val="99"/>
    <w:rsid w:val="00E54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04FA2-03C9-455F-9120-16D2EE1B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8</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203</cp:revision>
  <dcterms:created xsi:type="dcterms:W3CDTF">2019-05-17T02:02:00Z</dcterms:created>
  <dcterms:modified xsi:type="dcterms:W3CDTF">2019-05-23T03:13:00Z</dcterms:modified>
</cp:coreProperties>
</file>