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F831F" w14:textId="692C69A2" w:rsidR="00FB64F8" w:rsidRDefault="00C91EAE">
      <w:r w:rsidRPr="00BF4F35">
        <w:rPr>
          <w:noProof/>
          <w:lang w:val="id-ID" w:eastAsia="id-ID"/>
        </w:rPr>
        <w:drawing>
          <wp:inline distT="0" distB="0" distL="0" distR="0" wp14:anchorId="649D9323" wp14:editId="243BDD47">
            <wp:extent cx="6692900" cy="1174115"/>
            <wp:effectExtent l="0" t="0" r="0" b="6985"/>
            <wp:docPr id="31" name="Picture 31" descr="G:\layout terbaru\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yout terbaru\heade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0" cy="1174115"/>
                    </a:xfrm>
                    <a:prstGeom prst="rect">
                      <a:avLst/>
                    </a:prstGeom>
                    <a:noFill/>
                    <a:ln>
                      <a:noFill/>
                    </a:ln>
                  </pic:spPr>
                </pic:pic>
              </a:graphicData>
            </a:graphic>
          </wp:inline>
        </w:drawing>
      </w:r>
    </w:p>
    <w:p w14:paraId="70404E2C" w14:textId="7017DF55" w:rsidR="00F16590" w:rsidRPr="00CD6443" w:rsidRDefault="00A77557" w:rsidP="004C2B76">
      <w:pPr>
        <w:spacing w:after="0" w:line="240" w:lineRule="auto"/>
        <w:rPr>
          <w:b/>
          <w:sz w:val="34"/>
          <w:szCs w:val="34"/>
          <w:lang w:val="id-ID"/>
        </w:rPr>
      </w:pPr>
      <w:r>
        <w:rPr>
          <w:b/>
          <w:sz w:val="34"/>
          <w:szCs w:val="34"/>
          <w:lang w:val="id-ID"/>
        </w:rPr>
        <w:t>JIMPITAN, TRADISI MASYARAKAT KOTA DI ERA MODERN</w:t>
      </w:r>
    </w:p>
    <w:p w14:paraId="55BF97F0" w14:textId="77777777" w:rsidR="00CD6443" w:rsidRPr="00F16590" w:rsidRDefault="00CD6443" w:rsidP="004C2B76">
      <w:pPr>
        <w:spacing w:after="0" w:line="240" w:lineRule="auto"/>
        <w:rPr>
          <w:b/>
          <w:szCs w:val="26"/>
          <w:lang w:val="id-ID"/>
        </w:rPr>
      </w:pPr>
    </w:p>
    <w:p w14:paraId="78281DCE" w14:textId="0D274536" w:rsidR="00B01BEA" w:rsidRPr="00F16590" w:rsidRDefault="00F16590" w:rsidP="00B01BEA">
      <w:pPr>
        <w:pStyle w:val="Heading2"/>
        <w:rPr>
          <w:sz w:val="24"/>
          <w:szCs w:val="24"/>
        </w:rPr>
      </w:pPr>
      <w:r w:rsidRPr="00F16590">
        <w:rPr>
          <w:sz w:val="24"/>
          <w:szCs w:val="24"/>
        </w:rPr>
        <w:t xml:space="preserve">Kiki </w:t>
      </w:r>
      <w:proofErr w:type="spellStart"/>
      <w:r w:rsidRPr="00F16590">
        <w:rPr>
          <w:sz w:val="24"/>
          <w:szCs w:val="24"/>
        </w:rPr>
        <w:t>Agustina</w:t>
      </w:r>
      <w:proofErr w:type="spellEnd"/>
      <w:r w:rsidRPr="00F16590">
        <w:rPr>
          <w:sz w:val="24"/>
          <w:szCs w:val="24"/>
        </w:rPr>
        <w:t xml:space="preserve"> </w:t>
      </w:r>
      <w:proofErr w:type="spellStart"/>
      <w:r w:rsidRPr="00F16590">
        <w:rPr>
          <w:sz w:val="24"/>
          <w:szCs w:val="24"/>
        </w:rPr>
        <w:t>Wulan</w:t>
      </w:r>
      <w:proofErr w:type="spellEnd"/>
      <w:r w:rsidRPr="00F16590">
        <w:rPr>
          <w:sz w:val="24"/>
          <w:szCs w:val="24"/>
        </w:rPr>
        <w:t xml:space="preserve"> </w:t>
      </w:r>
      <w:proofErr w:type="spellStart"/>
      <w:r w:rsidRPr="00F16590">
        <w:rPr>
          <w:sz w:val="24"/>
          <w:szCs w:val="24"/>
        </w:rPr>
        <w:t>Sari</w:t>
      </w:r>
      <w:r w:rsidR="00B01BEA" w:rsidRPr="00F16590">
        <w:rPr>
          <w:sz w:val="24"/>
          <w:szCs w:val="24"/>
          <w:vertAlign w:val="superscript"/>
        </w:rPr>
        <w:t>a</w:t>
      </w:r>
      <w:proofErr w:type="spellEnd"/>
      <w:r w:rsidRPr="00F16590">
        <w:rPr>
          <w:sz w:val="24"/>
          <w:szCs w:val="24"/>
        </w:rPr>
        <w:t xml:space="preserve">, I </w:t>
      </w:r>
      <w:proofErr w:type="spellStart"/>
      <w:r w:rsidRPr="00F16590">
        <w:rPr>
          <w:sz w:val="24"/>
          <w:szCs w:val="24"/>
        </w:rPr>
        <w:t>Dewa</w:t>
      </w:r>
      <w:proofErr w:type="spellEnd"/>
      <w:r w:rsidRPr="00F16590">
        <w:rPr>
          <w:sz w:val="24"/>
          <w:szCs w:val="24"/>
        </w:rPr>
        <w:t xml:space="preserve"> </w:t>
      </w:r>
      <w:proofErr w:type="spellStart"/>
      <w:r w:rsidRPr="00F16590">
        <w:rPr>
          <w:sz w:val="24"/>
          <w:szCs w:val="24"/>
        </w:rPr>
        <w:t>Putu</w:t>
      </w:r>
      <w:proofErr w:type="spellEnd"/>
      <w:r w:rsidRPr="00F16590">
        <w:rPr>
          <w:sz w:val="24"/>
          <w:szCs w:val="24"/>
        </w:rPr>
        <w:t xml:space="preserve"> </w:t>
      </w:r>
      <w:proofErr w:type="spellStart"/>
      <w:r w:rsidRPr="00F16590">
        <w:rPr>
          <w:sz w:val="24"/>
          <w:szCs w:val="24"/>
        </w:rPr>
        <w:t>Eskasasnanda</w:t>
      </w:r>
      <w:r w:rsidR="00066999" w:rsidRPr="00F16590">
        <w:rPr>
          <w:sz w:val="24"/>
          <w:szCs w:val="24"/>
          <w:vertAlign w:val="superscript"/>
        </w:rPr>
        <w:t>b</w:t>
      </w:r>
      <w:proofErr w:type="spellEnd"/>
      <w:r w:rsidRPr="00F16590">
        <w:rPr>
          <w:sz w:val="24"/>
          <w:szCs w:val="24"/>
        </w:rPr>
        <w:t xml:space="preserve">, </w:t>
      </w:r>
      <w:proofErr w:type="spellStart"/>
      <w:r w:rsidRPr="00F16590">
        <w:rPr>
          <w:sz w:val="24"/>
          <w:szCs w:val="24"/>
        </w:rPr>
        <w:t>Idris</w:t>
      </w:r>
      <w:r w:rsidR="00066999" w:rsidRPr="00F16590">
        <w:rPr>
          <w:sz w:val="24"/>
          <w:szCs w:val="24"/>
          <w:vertAlign w:val="superscript"/>
        </w:rPr>
        <w:t>c</w:t>
      </w:r>
      <w:proofErr w:type="spellEnd"/>
    </w:p>
    <w:p w14:paraId="0D1BD78A" w14:textId="4F27829F" w:rsidR="002A7FF6" w:rsidRPr="00073F96" w:rsidRDefault="00F16590" w:rsidP="00073F96">
      <w:pPr>
        <w:pStyle w:val="identitaspenulis"/>
        <w:spacing w:line="480" w:lineRule="auto"/>
        <w:ind w:left="0"/>
        <w:rPr>
          <w:i/>
          <w:iCs/>
        </w:rPr>
      </w:pPr>
      <w:r w:rsidRPr="00F16590">
        <w:rPr>
          <w:rStyle w:val="Hyperlink"/>
          <w:iCs/>
          <w:color w:val="auto"/>
          <w:u w:val="none"/>
          <w:lang w:val="id-ID"/>
        </w:rPr>
        <w:t>Kikiagustina1997@gmail.com</w:t>
      </w:r>
      <w:r w:rsidR="00066999">
        <w:rPr>
          <w:rStyle w:val="Hyperlink"/>
          <w:i/>
          <w:iCs/>
          <w:color w:val="auto"/>
          <w:u w:val="none"/>
        </w:rPr>
        <w:t xml:space="preserve">, </w:t>
      </w:r>
      <w:hyperlink r:id="rId13" w:history="1">
        <w:proofErr w:type="spellStart"/>
        <w:r w:rsidR="00066999" w:rsidRPr="00066999">
          <w:rPr>
            <w:i/>
            <w:iCs/>
          </w:rPr>
          <w:t>A</w:t>
        </w:r>
        <w:r w:rsidR="00066999">
          <w:rPr>
            <w:rStyle w:val="Hyperlink"/>
            <w:i/>
            <w:iCs/>
            <w:color w:val="auto"/>
            <w:u w:val="none"/>
          </w:rPr>
          <w:t>lamat</w:t>
        </w:r>
        <w:proofErr w:type="spellEnd"/>
        <w:r w:rsidR="00066999">
          <w:rPr>
            <w:rStyle w:val="Hyperlink"/>
            <w:i/>
            <w:iCs/>
            <w:color w:val="auto"/>
            <w:u w:val="none"/>
          </w:rPr>
          <w:t xml:space="preserve"> email </w:t>
        </w:r>
        <w:proofErr w:type="spellStart"/>
        <w:r w:rsidR="00066999">
          <w:rPr>
            <w:rStyle w:val="Hyperlink"/>
            <w:i/>
            <w:iCs/>
            <w:color w:val="auto"/>
            <w:u w:val="none"/>
          </w:rPr>
          <w:t>penulis</w:t>
        </w:r>
        <w:proofErr w:type="spellEnd"/>
      </w:hyperlink>
      <w:r w:rsidR="00066999">
        <w:rPr>
          <w:rStyle w:val="Hyperlink"/>
          <w:i/>
          <w:iCs/>
          <w:color w:val="auto"/>
          <w:u w:val="none"/>
        </w:rPr>
        <w:t xml:space="preserve"> </w:t>
      </w:r>
      <w:proofErr w:type="spellStart"/>
      <w:r w:rsidR="00066999">
        <w:rPr>
          <w:rStyle w:val="Hyperlink"/>
          <w:i/>
          <w:iCs/>
          <w:color w:val="auto"/>
          <w:u w:val="none"/>
        </w:rPr>
        <w:t>kedua</w:t>
      </w:r>
      <w:proofErr w:type="spellEnd"/>
      <w:r w:rsidR="00066999">
        <w:rPr>
          <w:rStyle w:val="Hyperlink"/>
          <w:i/>
          <w:iCs/>
          <w:color w:val="auto"/>
          <w:u w:val="none"/>
        </w:rPr>
        <w:t xml:space="preserve">, </w:t>
      </w:r>
      <w:hyperlink r:id="rId14" w:history="1">
        <w:proofErr w:type="spellStart"/>
        <w:r w:rsidR="00066999" w:rsidRPr="00066999">
          <w:rPr>
            <w:i/>
            <w:iCs/>
          </w:rPr>
          <w:t>A</w:t>
        </w:r>
        <w:r w:rsidR="00066999">
          <w:rPr>
            <w:rStyle w:val="Hyperlink"/>
            <w:i/>
            <w:iCs/>
            <w:color w:val="auto"/>
            <w:u w:val="none"/>
          </w:rPr>
          <w:t>lamat</w:t>
        </w:r>
        <w:proofErr w:type="spellEnd"/>
        <w:r w:rsidR="00066999">
          <w:rPr>
            <w:rStyle w:val="Hyperlink"/>
            <w:i/>
            <w:iCs/>
            <w:color w:val="auto"/>
            <w:u w:val="none"/>
          </w:rPr>
          <w:t xml:space="preserve"> email </w:t>
        </w:r>
        <w:proofErr w:type="spellStart"/>
        <w:r w:rsidR="00066999">
          <w:rPr>
            <w:rStyle w:val="Hyperlink"/>
            <w:i/>
            <w:iCs/>
            <w:color w:val="auto"/>
            <w:u w:val="none"/>
          </w:rPr>
          <w:t>penulis</w:t>
        </w:r>
        <w:proofErr w:type="spellEnd"/>
      </w:hyperlink>
      <w:r w:rsidR="00066999">
        <w:rPr>
          <w:rStyle w:val="Hyperlink"/>
          <w:i/>
          <w:iCs/>
          <w:color w:val="auto"/>
          <w:u w:val="none"/>
        </w:rPr>
        <w:t xml:space="preserve"> </w:t>
      </w:r>
      <w:proofErr w:type="spellStart"/>
      <w:r w:rsidR="00066999">
        <w:rPr>
          <w:rStyle w:val="Hyperlink"/>
          <w:i/>
          <w:iCs/>
          <w:color w:val="auto"/>
          <w:u w:val="none"/>
        </w:rPr>
        <w:t>ketia</w:t>
      </w:r>
      <w:proofErr w:type="spellEnd"/>
    </w:p>
    <w:p w14:paraId="1C9D52E5" w14:textId="44ED179B" w:rsidR="000A5FB3" w:rsidRDefault="003D565F" w:rsidP="00B01BEA">
      <w:pPr>
        <w:pStyle w:val="identitaspenulis"/>
        <w:ind w:left="0"/>
      </w:pPr>
      <w:proofErr w:type="gramStart"/>
      <w:r w:rsidRPr="007663AB">
        <w:rPr>
          <w:vertAlign w:val="superscript"/>
        </w:rPr>
        <w:t>a</w:t>
      </w:r>
      <w:proofErr w:type="gramEnd"/>
      <w:r w:rsidR="00A07A38">
        <w:t xml:space="preserve"> </w:t>
      </w:r>
      <w:proofErr w:type="spellStart"/>
      <w:r w:rsidR="00A07A38">
        <w:t>U</w:t>
      </w:r>
      <w:r w:rsidR="00066999">
        <w:t>niversitas</w:t>
      </w:r>
      <w:proofErr w:type="spellEnd"/>
      <w:r w:rsidR="00A07A38">
        <w:t xml:space="preserve"> N</w:t>
      </w:r>
      <w:r w:rsidR="00F16590">
        <w:t xml:space="preserve">egara </w:t>
      </w:r>
      <w:r w:rsidR="00F16590">
        <w:rPr>
          <w:lang w:val="id-ID"/>
        </w:rPr>
        <w:t>Malang</w:t>
      </w:r>
      <w:r w:rsidR="00F16590">
        <w:t>.</w:t>
      </w:r>
    </w:p>
    <w:p w14:paraId="70F374F4" w14:textId="24504A95" w:rsidR="000A5FB3" w:rsidRDefault="000A5FB3" w:rsidP="00B01BEA">
      <w:pPr>
        <w:pStyle w:val="identitaspenulis"/>
        <w:ind w:left="0"/>
      </w:pPr>
      <w:proofErr w:type="gramStart"/>
      <w:r w:rsidRPr="000A5FB3">
        <w:rPr>
          <w:vertAlign w:val="superscript"/>
        </w:rPr>
        <w:t>b</w:t>
      </w:r>
      <w:proofErr w:type="gramEnd"/>
      <w:r w:rsidR="00A07A38">
        <w:t xml:space="preserve"> </w:t>
      </w:r>
      <w:proofErr w:type="spellStart"/>
      <w:r w:rsidR="00A07A38">
        <w:t>Universitas</w:t>
      </w:r>
      <w:proofErr w:type="spellEnd"/>
      <w:r w:rsidR="00A07A38">
        <w:t>, N</w:t>
      </w:r>
      <w:r w:rsidR="00F16590">
        <w:t>egara Malang.</w:t>
      </w:r>
    </w:p>
    <w:p w14:paraId="2A5BB9D0" w14:textId="2A2EEA00" w:rsidR="003D565F" w:rsidRPr="00F16590" w:rsidRDefault="000A5FB3" w:rsidP="00B01BEA">
      <w:pPr>
        <w:pStyle w:val="identitaspenulis"/>
        <w:ind w:left="0"/>
        <w:rPr>
          <w:lang w:val="id-ID"/>
        </w:rPr>
      </w:pPr>
      <w:r>
        <w:rPr>
          <w:noProof/>
          <w:lang w:val="id-ID" w:eastAsia="id-ID"/>
        </w:rPr>
        <mc:AlternateContent>
          <mc:Choice Requires="wps">
            <w:drawing>
              <wp:anchor distT="0" distB="0" distL="114300" distR="114300" simplePos="0" relativeHeight="251666432" behindDoc="0" locked="0" layoutInCell="1" allowOverlap="1" wp14:anchorId="070A0C64" wp14:editId="1E1D9732">
                <wp:simplePos x="0" y="0"/>
                <wp:positionH relativeFrom="column">
                  <wp:posOffset>2108200</wp:posOffset>
                </wp:positionH>
                <wp:positionV relativeFrom="paragraph">
                  <wp:posOffset>46355</wp:posOffset>
                </wp:positionV>
                <wp:extent cx="4673600" cy="6508750"/>
                <wp:effectExtent l="0" t="0" r="0" b="6350"/>
                <wp:wrapNone/>
                <wp:docPr id="18" name="Rectangle 18"/>
                <wp:cNvGraphicFramePr/>
                <a:graphic xmlns:a="http://schemas.openxmlformats.org/drawingml/2006/main">
                  <a:graphicData uri="http://schemas.microsoft.com/office/word/2010/wordprocessingShape">
                    <wps:wsp>
                      <wps:cNvSpPr/>
                      <wps:spPr>
                        <a:xfrm>
                          <a:off x="0" y="0"/>
                          <a:ext cx="4673600" cy="65087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632390D" w14:textId="77777777" w:rsidR="00942A9E" w:rsidRPr="00837964" w:rsidRDefault="00942A9E" w:rsidP="00942A9E">
                            <w:pPr>
                              <w:spacing w:after="0" w:line="360" w:lineRule="auto"/>
                              <w:rPr>
                                <w:b/>
                                <w:i/>
                                <w:iCs/>
                                <w:sz w:val="16"/>
                                <w:szCs w:val="16"/>
                              </w:rPr>
                            </w:pPr>
                          </w:p>
                          <w:p w14:paraId="4500E99E" w14:textId="4CED5C85" w:rsidR="005D43B3" w:rsidRPr="00837964" w:rsidRDefault="005D43B3" w:rsidP="00942A9E">
                            <w:pPr>
                              <w:spacing w:after="0" w:line="360" w:lineRule="auto"/>
                              <w:rPr>
                                <w:b/>
                                <w:i/>
                                <w:iCs/>
                                <w:sz w:val="16"/>
                                <w:szCs w:val="16"/>
                              </w:rPr>
                            </w:pPr>
                            <w:r w:rsidRPr="00837964">
                              <w:rPr>
                                <w:b/>
                                <w:i/>
                                <w:iCs/>
                                <w:sz w:val="16"/>
                                <w:szCs w:val="16"/>
                              </w:rPr>
                              <w:t>ABSTRA</w:t>
                            </w:r>
                            <w:r w:rsidR="00D76C6B" w:rsidRPr="00837964">
                              <w:rPr>
                                <w:b/>
                                <w:i/>
                                <w:iCs/>
                                <w:sz w:val="16"/>
                                <w:szCs w:val="16"/>
                              </w:rPr>
                              <w:t xml:space="preserve">CT </w:t>
                            </w:r>
                          </w:p>
                          <w:p w14:paraId="49034AEF" w14:textId="19A45B3B" w:rsidR="00942A9E" w:rsidRPr="00837964" w:rsidRDefault="00837964" w:rsidP="00837964">
                            <w:pPr>
                              <w:ind w:firstLine="720"/>
                              <w:rPr>
                                <w:rFonts w:cs="Times New Roman"/>
                                <w:sz w:val="16"/>
                                <w:szCs w:val="16"/>
                                <w:lang w:val="id-ID"/>
                              </w:rPr>
                            </w:pPr>
                            <w:r w:rsidRPr="00837964">
                              <w:rPr>
                                <w:rFonts w:cs="Times New Roman"/>
                                <w:sz w:val="16"/>
                                <w:szCs w:val="16"/>
                              </w:rPr>
                              <w:t xml:space="preserve">This study aims to describe the collection of social funds through </w:t>
                            </w:r>
                            <w:proofErr w:type="spellStart"/>
                            <w:r w:rsidRPr="00837964">
                              <w:rPr>
                                <w:rFonts w:cs="Times New Roman"/>
                                <w:sz w:val="16"/>
                                <w:szCs w:val="16"/>
                              </w:rPr>
                              <w:t>Jimpitan</w:t>
                            </w:r>
                            <w:proofErr w:type="spellEnd"/>
                            <w:r w:rsidRPr="00837964">
                              <w:rPr>
                                <w:rFonts w:cs="Times New Roman"/>
                                <w:sz w:val="16"/>
                                <w:szCs w:val="16"/>
                              </w:rPr>
                              <w:t xml:space="preserve"> activities in the </w:t>
                            </w:r>
                            <w:proofErr w:type="spellStart"/>
                            <w:r w:rsidRPr="00837964">
                              <w:rPr>
                                <w:rFonts w:cs="Times New Roman"/>
                                <w:sz w:val="16"/>
                                <w:szCs w:val="16"/>
                              </w:rPr>
                              <w:t>Griya</w:t>
                            </w:r>
                            <w:proofErr w:type="spellEnd"/>
                            <w:r w:rsidRPr="00837964">
                              <w:rPr>
                                <w:rFonts w:cs="Times New Roman"/>
                                <w:sz w:val="16"/>
                                <w:szCs w:val="16"/>
                              </w:rPr>
                              <w:t xml:space="preserve"> </w:t>
                            </w:r>
                            <w:proofErr w:type="spellStart"/>
                            <w:r w:rsidRPr="00837964">
                              <w:rPr>
                                <w:rFonts w:cs="Times New Roman"/>
                                <w:sz w:val="16"/>
                                <w:szCs w:val="16"/>
                              </w:rPr>
                              <w:t>Tanggung</w:t>
                            </w:r>
                            <w:proofErr w:type="spellEnd"/>
                            <w:r w:rsidRPr="00837964">
                              <w:rPr>
                                <w:rFonts w:cs="Times New Roman"/>
                                <w:sz w:val="16"/>
                                <w:szCs w:val="16"/>
                              </w:rPr>
                              <w:t xml:space="preserve"> </w:t>
                            </w:r>
                            <w:proofErr w:type="spellStart"/>
                            <w:r w:rsidRPr="00837964">
                              <w:rPr>
                                <w:rFonts w:cs="Times New Roman"/>
                                <w:sz w:val="16"/>
                                <w:szCs w:val="16"/>
                              </w:rPr>
                              <w:t>Asri</w:t>
                            </w:r>
                            <w:proofErr w:type="spellEnd"/>
                            <w:r w:rsidRPr="00837964">
                              <w:rPr>
                                <w:rFonts w:cs="Times New Roman"/>
                                <w:sz w:val="16"/>
                                <w:szCs w:val="16"/>
                              </w:rPr>
                              <w:t xml:space="preserve"> Housing </w:t>
                            </w:r>
                            <w:proofErr w:type="spellStart"/>
                            <w:r w:rsidRPr="00837964">
                              <w:rPr>
                                <w:rFonts w:cs="Times New Roman"/>
                                <w:sz w:val="16"/>
                                <w:szCs w:val="16"/>
                              </w:rPr>
                              <w:t>Blitar</w:t>
                            </w:r>
                            <w:proofErr w:type="spellEnd"/>
                            <w:r w:rsidRPr="00837964">
                              <w:rPr>
                                <w:rFonts w:cs="Times New Roman"/>
                                <w:sz w:val="16"/>
                                <w:szCs w:val="16"/>
                              </w:rPr>
                              <w:t xml:space="preserve"> City. This study focuses on the history of the formation of </w:t>
                            </w:r>
                            <w:proofErr w:type="spellStart"/>
                            <w:r w:rsidRPr="00837964">
                              <w:rPr>
                                <w:rFonts w:cs="Times New Roman"/>
                                <w:sz w:val="16"/>
                                <w:szCs w:val="16"/>
                              </w:rPr>
                              <w:t>Jimpitan</w:t>
                            </w:r>
                            <w:proofErr w:type="spellEnd"/>
                            <w:r w:rsidRPr="00837964">
                              <w:rPr>
                                <w:rFonts w:cs="Times New Roman"/>
                                <w:sz w:val="16"/>
                                <w:szCs w:val="16"/>
                              </w:rPr>
                              <w:t xml:space="preserve"> activities, forms of management of </w:t>
                            </w:r>
                            <w:proofErr w:type="spellStart"/>
                            <w:r w:rsidRPr="00837964">
                              <w:rPr>
                                <w:rFonts w:cs="Times New Roman"/>
                                <w:sz w:val="16"/>
                                <w:szCs w:val="16"/>
                              </w:rPr>
                              <w:t>jimpitan</w:t>
                            </w:r>
                            <w:proofErr w:type="spellEnd"/>
                            <w:r w:rsidRPr="00837964">
                              <w:rPr>
                                <w:rFonts w:cs="Times New Roman"/>
                                <w:sz w:val="16"/>
                                <w:szCs w:val="16"/>
                              </w:rPr>
                              <w:t xml:space="preserve"> activities and the benefits derived from </w:t>
                            </w:r>
                            <w:proofErr w:type="spellStart"/>
                            <w:r w:rsidRPr="00837964">
                              <w:rPr>
                                <w:rFonts w:cs="Times New Roman"/>
                                <w:sz w:val="16"/>
                                <w:szCs w:val="16"/>
                              </w:rPr>
                              <w:t>jimpitan</w:t>
                            </w:r>
                            <w:proofErr w:type="spellEnd"/>
                            <w:r w:rsidRPr="00837964">
                              <w:rPr>
                                <w:rFonts w:cs="Times New Roman"/>
                                <w:sz w:val="16"/>
                                <w:szCs w:val="16"/>
                              </w:rPr>
                              <w:t xml:space="preserve"> activities. This research uses a qualitative method with the type of descriptive research. Data collection techniques using observation, interviewed, and documentation. Data obtained from primary and secondary sources. The informant selection technique uses a purposive technique. Purposive is a data source collection technique through consideration if the informant knows about the information sought, to facilitate researchers in collecting data. The interactive model of Miles and </w:t>
                            </w:r>
                            <w:proofErr w:type="spellStart"/>
                            <w:r w:rsidRPr="00837964">
                              <w:rPr>
                                <w:rFonts w:cs="Times New Roman"/>
                                <w:sz w:val="16"/>
                                <w:szCs w:val="16"/>
                              </w:rPr>
                              <w:t>Huberman</w:t>
                            </w:r>
                            <w:proofErr w:type="spellEnd"/>
                            <w:r w:rsidRPr="00837964">
                              <w:rPr>
                                <w:rFonts w:cs="Times New Roman"/>
                                <w:sz w:val="16"/>
                                <w:szCs w:val="16"/>
                              </w:rPr>
                              <w:t xml:space="preserve"> is used as a data analysis technique from this study. The results of the study found that: 1) the history of the formation of </w:t>
                            </w:r>
                            <w:proofErr w:type="spellStart"/>
                            <w:r w:rsidRPr="00837964">
                              <w:rPr>
                                <w:rFonts w:cs="Times New Roman"/>
                                <w:sz w:val="16"/>
                                <w:szCs w:val="16"/>
                              </w:rPr>
                              <w:t>Jimpitan</w:t>
                            </w:r>
                            <w:proofErr w:type="spellEnd"/>
                            <w:r w:rsidRPr="00837964">
                              <w:rPr>
                                <w:rFonts w:cs="Times New Roman"/>
                                <w:sz w:val="16"/>
                                <w:szCs w:val="16"/>
                              </w:rPr>
                              <w:t xml:space="preserve"> activities, due to public unrest of criminal acts in 2014 in housing in the form of theft of valuables. After that, all the community members, the head of the Neighborhood Association and Citizen Association, held a meeting to resolve the issues and the results of the deliberations formed a night watch patrol program to secure the environment. To encourage the night patrol officers, the community agreed to hold a </w:t>
                            </w:r>
                            <w:proofErr w:type="spellStart"/>
                            <w:r w:rsidRPr="00837964">
                              <w:rPr>
                                <w:rFonts w:cs="Times New Roman"/>
                                <w:sz w:val="16"/>
                                <w:szCs w:val="16"/>
                              </w:rPr>
                              <w:t>Jimpitan</w:t>
                            </w:r>
                            <w:proofErr w:type="spellEnd"/>
                            <w:r w:rsidRPr="00837964">
                              <w:rPr>
                                <w:rFonts w:cs="Times New Roman"/>
                                <w:sz w:val="16"/>
                                <w:szCs w:val="16"/>
                              </w:rPr>
                              <w:t xml:space="preserve"> activity, 2) the form of </w:t>
                            </w:r>
                            <w:proofErr w:type="spellStart"/>
                            <w:r w:rsidRPr="00837964">
                              <w:rPr>
                                <w:rFonts w:cs="Times New Roman"/>
                                <w:sz w:val="16"/>
                                <w:szCs w:val="16"/>
                              </w:rPr>
                              <w:t>Jimpitan</w:t>
                            </w:r>
                            <w:proofErr w:type="spellEnd"/>
                            <w:r w:rsidRPr="00837964">
                              <w:rPr>
                                <w:rFonts w:cs="Times New Roman"/>
                                <w:sz w:val="16"/>
                                <w:szCs w:val="16"/>
                              </w:rPr>
                              <w:t xml:space="preserve"> management was carried out by each Neighborhood Association. The form of management is divided into two, namely, management of night patrols as well as crush activities and reporting on the results of crushes which are divided into three stages, namely weekly, monthly and end of year, 3) the benefits obtained from the activities of crushes, namely as funding for community and environmental activities to be safe and comfortable so that harmonious life is created</w:t>
                            </w:r>
                            <w:r>
                              <w:rPr>
                                <w:rFonts w:cs="Times New Roman"/>
                                <w:sz w:val="16"/>
                                <w:szCs w:val="16"/>
                                <w:lang w:val="id-ID"/>
                              </w:rPr>
                              <w:t>.</w:t>
                            </w:r>
                            <w:bookmarkStart w:id="0" w:name="_GoBack"/>
                            <w:bookmarkEnd w:id="0"/>
                          </w:p>
                          <w:p w14:paraId="2FE2C998" w14:textId="77777777" w:rsidR="00D81E19" w:rsidRDefault="00D76C6B" w:rsidP="00D81E19">
                            <w:pPr>
                              <w:spacing w:after="0" w:line="240" w:lineRule="auto"/>
                              <w:rPr>
                                <w:b/>
                                <w:i/>
                                <w:iCs/>
                                <w:sz w:val="20"/>
                              </w:rPr>
                            </w:pPr>
                            <w:r>
                              <w:rPr>
                                <w:b/>
                                <w:i/>
                                <w:iCs/>
                                <w:sz w:val="20"/>
                              </w:rPr>
                              <w:t>KEYWORDS</w:t>
                            </w:r>
                          </w:p>
                          <w:p w14:paraId="6A3F82BC" w14:textId="7F9B2402" w:rsidR="005D43B3" w:rsidRPr="00837964" w:rsidRDefault="00D81E19" w:rsidP="00D81E19">
                            <w:pPr>
                              <w:spacing w:after="0" w:line="240" w:lineRule="auto"/>
                              <w:rPr>
                                <w:iCs/>
                                <w:sz w:val="16"/>
                                <w:szCs w:val="16"/>
                              </w:rPr>
                            </w:pPr>
                            <w:proofErr w:type="spellStart"/>
                            <w:r w:rsidRPr="00837964">
                              <w:rPr>
                                <w:iCs/>
                                <w:sz w:val="20"/>
                                <w:lang w:val="id-ID"/>
                              </w:rPr>
                              <w:t>Jimpitan</w:t>
                            </w:r>
                            <w:proofErr w:type="spellEnd"/>
                            <w:r w:rsidRPr="00837964">
                              <w:rPr>
                                <w:iCs/>
                                <w:sz w:val="20"/>
                                <w:lang w:val="id-ID"/>
                              </w:rPr>
                              <w:t xml:space="preserve"> </w:t>
                            </w:r>
                            <w:proofErr w:type="spellStart"/>
                            <w:r w:rsidRPr="00837964">
                              <w:rPr>
                                <w:iCs/>
                                <w:sz w:val="20"/>
                                <w:lang w:val="id-ID"/>
                              </w:rPr>
                              <w:t>activities</w:t>
                            </w:r>
                            <w:proofErr w:type="spellEnd"/>
                            <w:r w:rsidRPr="00837964">
                              <w:rPr>
                                <w:iCs/>
                                <w:sz w:val="20"/>
                              </w:rPr>
                              <w:t xml:space="preserve">, </w:t>
                            </w:r>
                            <w:r w:rsidR="00136260" w:rsidRPr="00837964">
                              <w:rPr>
                                <w:lang w:val="id-ID"/>
                              </w:rPr>
                              <w:t xml:space="preserve"> </w:t>
                            </w:r>
                            <w:proofErr w:type="spellStart"/>
                            <w:r w:rsidR="00837964">
                              <w:rPr>
                                <w:sz w:val="16"/>
                                <w:szCs w:val="16"/>
                                <w:lang w:val="id-ID"/>
                              </w:rPr>
                              <w:t>night</w:t>
                            </w:r>
                            <w:proofErr w:type="spellEnd"/>
                            <w:r w:rsidR="00837964">
                              <w:rPr>
                                <w:sz w:val="16"/>
                                <w:szCs w:val="16"/>
                                <w:lang w:val="id-ID"/>
                              </w:rPr>
                              <w:t xml:space="preserve"> </w:t>
                            </w:r>
                            <w:proofErr w:type="spellStart"/>
                            <w:r w:rsidR="00837964">
                              <w:rPr>
                                <w:sz w:val="16"/>
                                <w:szCs w:val="16"/>
                                <w:lang w:val="id-ID"/>
                              </w:rPr>
                              <w:t>patrols</w:t>
                            </w:r>
                            <w:proofErr w:type="spellEnd"/>
                            <w:r w:rsidR="00837964">
                              <w:rPr>
                                <w:sz w:val="16"/>
                                <w:szCs w:val="16"/>
                                <w:lang w:val="id-ID"/>
                              </w:rPr>
                              <w:t xml:space="preserve">  </w:t>
                            </w:r>
                            <w:proofErr w:type="spellStart"/>
                            <w:r w:rsidR="00136260" w:rsidRPr="00837964">
                              <w:rPr>
                                <w:sz w:val="16"/>
                                <w:szCs w:val="16"/>
                                <w:lang w:val="id-ID"/>
                              </w:rPr>
                              <w:t>and</w:t>
                            </w:r>
                            <w:proofErr w:type="spellEnd"/>
                            <w:r w:rsidR="00136260" w:rsidRPr="00837964">
                              <w:rPr>
                                <w:sz w:val="16"/>
                                <w:szCs w:val="16"/>
                                <w:lang w:val="id-ID"/>
                              </w:rPr>
                              <w:t xml:space="preserve"> </w:t>
                            </w:r>
                            <w:r w:rsidR="00136260" w:rsidRPr="00837964">
                              <w:rPr>
                                <w:sz w:val="16"/>
                                <w:szCs w:val="16"/>
                              </w:rPr>
                              <w:t>community,</w:t>
                            </w:r>
                          </w:p>
                          <w:p w14:paraId="65A6C5AE" w14:textId="77777777" w:rsidR="00EE7D96" w:rsidRPr="00136260" w:rsidRDefault="00EE7D96" w:rsidP="00D81E19">
                            <w:pPr>
                              <w:spacing w:after="0" w:line="240" w:lineRule="auto"/>
                              <w:rPr>
                                <w:b/>
                                <w:i/>
                                <w:iCs/>
                                <w:sz w:val="16"/>
                                <w:szCs w:val="16"/>
                              </w:rPr>
                            </w:pPr>
                          </w:p>
                          <w:p w14:paraId="077248D2" w14:textId="77777777" w:rsidR="00942A9E" w:rsidRPr="00D76C6B" w:rsidRDefault="00942A9E" w:rsidP="00942A9E">
                            <w:pPr>
                              <w:spacing w:after="0"/>
                              <w:rPr>
                                <w:b/>
                                <w:iCs/>
                                <w:sz w:val="20"/>
                              </w:rPr>
                            </w:pPr>
                            <w:r w:rsidRPr="00D76C6B">
                              <w:rPr>
                                <w:b/>
                                <w:iCs/>
                                <w:sz w:val="20"/>
                              </w:rPr>
                              <w:t>K</w:t>
                            </w:r>
                            <w:r>
                              <w:rPr>
                                <w:b/>
                                <w:iCs/>
                                <w:sz w:val="20"/>
                              </w:rPr>
                              <w:t>ATA KUNCI</w:t>
                            </w:r>
                          </w:p>
                          <w:p w14:paraId="0D189C92" w14:textId="77777777" w:rsidR="00732C1E" w:rsidRPr="00732C1E" w:rsidRDefault="00732C1E" w:rsidP="00732C1E">
                            <w:pPr>
                              <w:ind w:firstLine="720"/>
                              <w:rPr>
                                <w:rFonts w:cs="Times New Roman"/>
                                <w:sz w:val="16"/>
                                <w:szCs w:val="16"/>
                              </w:rPr>
                            </w:pPr>
                            <w:proofErr w:type="spellStart"/>
                            <w:r w:rsidRPr="00732C1E">
                              <w:rPr>
                                <w:sz w:val="16"/>
                                <w:szCs w:val="16"/>
                              </w:rPr>
                              <w:t>Penelitian</w:t>
                            </w:r>
                            <w:proofErr w:type="spellEnd"/>
                            <w:r w:rsidRPr="00732C1E">
                              <w:rPr>
                                <w:sz w:val="16"/>
                                <w:szCs w:val="16"/>
                              </w:rPr>
                              <w:t xml:space="preserve"> </w:t>
                            </w:r>
                            <w:proofErr w:type="spellStart"/>
                            <w:r w:rsidRPr="00732C1E">
                              <w:rPr>
                                <w:sz w:val="16"/>
                                <w:szCs w:val="16"/>
                              </w:rPr>
                              <w:t>ini</w:t>
                            </w:r>
                            <w:proofErr w:type="spellEnd"/>
                            <w:r w:rsidRPr="00732C1E">
                              <w:rPr>
                                <w:sz w:val="16"/>
                                <w:szCs w:val="16"/>
                              </w:rPr>
                              <w:t xml:space="preserve"> </w:t>
                            </w:r>
                            <w:proofErr w:type="spellStart"/>
                            <w:r w:rsidRPr="00732C1E">
                              <w:rPr>
                                <w:sz w:val="16"/>
                                <w:szCs w:val="16"/>
                              </w:rPr>
                              <w:t>bertujuan</w:t>
                            </w:r>
                            <w:proofErr w:type="spellEnd"/>
                            <w:r w:rsidRPr="00732C1E">
                              <w:rPr>
                                <w:sz w:val="16"/>
                                <w:szCs w:val="16"/>
                              </w:rPr>
                              <w:t xml:space="preserve"> </w:t>
                            </w:r>
                            <w:proofErr w:type="spellStart"/>
                            <w:r w:rsidRPr="00732C1E">
                              <w:rPr>
                                <w:sz w:val="16"/>
                                <w:szCs w:val="16"/>
                              </w:rPr>
                              <w:t>untuk</w:t>
                            </w:r>
                            <w:proofErr w:type="spellEnd"/>
                            <w:r w:rsidRPr="00732C1E">
                              <w:rPr>
                                <w:sz w:val="16"/>
                                <w:szCs w:val="16"/>
                              </w:rPr>
                              <w:t xml:space="preserve"> </w:t>
                            </w:r>
                            <w:proofErr w:type="spellStart"/>
                            <w:r w:rsidRPr="00732C1E">
                              <w:rPr>
                                <w:sz w:val="16"/>
                                <w:szCs w:val="16"/>
                              </w:rPr>
                              <w:t>mendeskripsikan</w:t>
                            </w:r>
                            <w:proofErr w:type="spellEnd"/>
                            <w:r w:rsidRPr="00732C1E">
                              <w:rPr>
                                <w:sz w:val="16"/>
                                <w:szCs w:val="16"/>
                              </w:rPr>
                              <w:t xml:space="preserve"> </w:t>
                            </w:r>
                            <w:proofErr w:type="spellStart"/>
                            <w:r w:rsidRPr="00732C1E">
                              <w:rPr>
                                <w:sz w:val="16"/>
                                <w:szCs w:val="16"/>
                              </w:rPr>
                              <w:t>penghimpunan</w:t>
                            </w:r>
                            <w:proofErr w:type="spellEnd"/>
                            <w:r w:rsidRPr="00732C1E">
                              <w:rPr>
                                <w:sz w:val="16"/>
                                <w:szCs w:val="16"/>
                              </w:rPr>
                              <w:t xml:space="preserve"> </w:t>
                            </w:r>
                            <w:proofErr w:type="spellStart"/>
                            <w:proofErr w:type="gramStart"/>
                            <w:r w:rsidRPr="00732C1E">
                              <w:rPr>
                                <w:sz w:val="16"/>
                                <w:szCs w:val="16"/>
                              </w:rPr>
                              <w:t>dana</w:t>
                            </w:r>
                            <w:proofErr w:type="spellEnd"/>
                            <w:proofErr w:type="gramEnd"/>
                            <w:r w:rsidRPr="00732C1E">
                              <w:rPr>
                                <w:sz w:val="16"/>
                                <w:szCs w:val="16"/>
                              </w:rPr>
                              <w:t xml:space="preserve"> </w:t>
                            </w:r>
                            <w:proofErr w:type="spellStart"/>
                            <w:r w:rsidRPr="00732C1E">
                              <w:rPr>
                                <w:sz w:val="16"/>
                                <w:szCs w:val="16"/>
                              </w:rPr>
                              <w:t>sosial</w:t>
                            </w:r>
                            <w:proofErr w:type="spellEnd"/>
                            <w:r w:rsidRPr="00732C1E">
                              <w:rPr>
                                <w:sz w:val="16"/>
                                <w:szCs w:val="16"/>
                              </w:rPr>
                              <w:t xml:space="preserve"> </w:t>
                            </w:r>
                            <w:proofErr w:type="spellStart"/>
                            <w:r w:rsidRPr="00732C1E">
                              <w:rPr>
                                <w:sz w:val="16"/>
                                <w:szCs w:val="16"/>
                              </w:rPr>
                              <w:t>melalui</w:t>
                            </w:r>
                            <w:proofErr w:type="spellEnd"/>
                            <w:r w:rsidRPr="00732C1E">
                              <w:rPr>
                                <w:sz w:val="16"/>
                                <w:szCs w:val="16"/>
                              </w:rPr>
                              <w:t xml:space="preserve"> </w:t>
                            </w:r>
                            <w:proofErr w:type="spellStart"/>
                            <w:r w:rsidRPr="00732C1E">
                              <w:rPr>
                                <w:sz w:val="16"/>
                                <w:szCs w:val="16"/>
                              </w:rPr>
                              <w:t>kegiatan</w:t>
                            </w:r>
                            <w:proofErr w:type="spellEnd"/>
                            <w:r w:rsidRPr="00732C1E">
                              <w:rPr>
                                <w:sz w:val="16"/>
                                <w:szCs w:val="16"/>
                              </w:rPr>
                              <w:t xml:space="preserve"> </w:t>
                            </w:r>
                            <w:proofErr w:type="spellStart"/>
                            <w:r w:rsidRPr="00732C1E">
                              <w:rPr>
                                <w:sz w:val="16"/>
                                <w:szCs w:val="16"/>
                              </w:rPr>
                              <w:t>jimpitan</w:t>
                            </w:r>
                            <w:proofErr w:type="spellEnd"/>
                            <w:r w:rsidRPr="00732C1E">
                              <w:rPr>
                                <w:sz w:val="16"/>
                                <w:szCs w:val="16"/>
                              </w:rPr>
                              <w:t xml:space="preserve"> di </w:t>
                            </w:r>
                            <w:proofErr w:type="spellStart"/>
                            <w:r w:rsidRPr="00732C1E">
                              <w:rPr>
                                <w:sz w:val="16"/>
                                <w:szCs w:val="16"/>
                              </w:rPr>
                              <w:t>Perumahan</w:t>
                            </w:r>
                            <w:proofErr w:type="spellEnd"/>
                            <w:r w:rsidRPr="00732C1E">
                              <w:rPr>
                                <w:sz w:val="16"/>
                                <w:szCs w:val="16"/>
                              </w:rPr>
                              <w:t xml:space="preserve"> </w:t>
                            </w:r>
                            <w:proofErr w:type="spellStart"/>
                            <w:r w:rsidRPr="00732C1E">
                              <w:rPr>
                                <w:sz w:val="16"/>
                                <w:szCs w:val="16"/>
                              </w:rPr>
                              <w:t>Griya</w:t>
                            </w:r>
                            <w:proofErr w:type="spellEnd"/>
                            <w:r w:rsidRPr="00732C1E">
                              <w:rPr>
                                <w:sz w:val="16"/>
                                <w:szCs w:val="16"/>
                              </w:rPr>
                              <w:t xml:space="preserve"> </w:t>
                            </w:r>
                            <w:proofErr w:type="spellStart"/>
                            <w:r w:rsidRPr="00732C1E">
                              <w:rPr>
                                <w:sz w:val="16"/>
                                <w:szCs w:val="16"/>
                              </w:rPr>
                              <w:t>Tanggung</w:t>
                            </w:r>
                            <w:proofErr w:type="spellEnd"/>
                            <w:r w:rsidRPr="00732C1E">
                              <w:rPr>
                                <w:sz w:val="16"/>
                                <w:szCs w:val="16"/>
                              </w:rPr>
                              <w:t xml:space="preserve"> </w:t>
                            </w:r>
                            <w:proofErr w:type="spellStart"/>
                            <w:r w:rsidRPr="00732C1E">
                              <w:rPr>
                                <w:sz w:val="16"/>
                                <w:szCs w:val="16"/>
                              </w:rPr>
                              <w:t>Asri</w:t>
                            </w:r>
                            <w:proofErr w:type="spellEnd"/>
                            <w:r w:rsidRPr="00732C1E">
                              <w:rPr>
                                <w:sz w:val="16"/>
                                <w:szCs w:val="16"/>
                              </w:rPr>
                              <w:t xml:space="preserve"> Kota </w:t>
                            </w:r>
                            <w:proofErr w:type="spellStart"/>
                            <w:r w:rsidRPr="00732C1E">
                              <w:rPr>
                                <w:sz w:val="16"/>
                                <w:szCs w:val="16"/>
                              </w:rPr>
                              <w:t>Blitar</w:t>
                            </w:r>
                            <w:proofErr w:type="spellEnd"/>
                            <w:r w:rsidRPr="00732C1E">
                              <w:rPr>
                                <w:sz w:val="16"/>
                                <w:szCs w:val="16"/>
                              </w:rPr>
                              <w:t xml:space="preserve">. </w:t>
                            </w:r>
                            <w:proofErr w:type="spellStart"/>
                            <w:r w:rsidRPr="00732C1E">
                              <w:rPr>
                                <w:sz w:val="16"/>
                                <w:szCs w:val="16"/>
                              </w:rPr>
                              <w:t>Penelitian</w:t>
                            </w:r>
                            <w:proofErr w:type="spellEnd"/>
                            <w:r w:rsidRPr="00732C1E">
                              <w:rPr>
                                <w:sz w:val="16"/>
                                <w:szCs w:val="16"/>
                              </w:rPr>
                              <w:t xml:space="preserve"> </w:t>
                            </w:r>
                            <w:proofErr w:type="spellStart"/>
                            <w:r w:rsidRPr="00732C1E">
                              <w:rPr>
                                <w:sz w:val="16"/>
                                <w:szCs w:val="16"/>
                              </w:rPr>
                              <w:t>ini</w:t>
                            </w:r>
                            <w:proofErr w:type="spellEnd"/>
                            <w:r w:rsidRPr="00732C1E">
                              <w:rPr>
                                <w:sz w:val="16"/>
                                <w:szCs w:val="16"/>
                              </w:rPr>
                              <w:t xml:space="preserve"> </w:t>
                            </w:r>
                            <w:proofErr w:type="spellStart"/>
                            <w:r w:rsidRPr="00732C1E">
                              <w:rPr>
                                <w:sz w:val="16"/>
                                <w:szCs w:val="16"/>
                              </w:rPr>
                              <w:t>berfokus</w:t>
                            </w:r>
                            <w:proofErr w:type="spellEnd"/>
                            <w:r w:rsidRPr="00732C1E">
                              <w:rPr>
                                <w:sz w:val="16"/>
                                <w:szCs w:val="16"/>
                              </w:rPr>
                              <w:t xml:space="preserve"> </w:t>
                            </w:r>
                            <w:proofErr w:type="spellStart"/>
                            <w:r w:rsidRPr="00732C1E">
                              <w:rPr>
                                <w:sz w:val="16"/>
                                <w:szCs w:val="16"/>
                              </w:rPr>
                              <w:t>pada</w:t>
                            </w:r>
                            <w:proofErr w:type="spellEnd"/>
                            <w:r w:rsidRPr="00732C1E">
                              <w:rPr>
                                <w:sz w:val="16"/>
                                <w:szCs w:val="16"/>
                              </w:rPr>
                              <w:t xml:space="preserve"> </w:t>
                            </w:r>
                            <w:proofErr w:type="spellStart"/>
                            <w:r w:rsidRPr="00732C1E">
                              <w:rPr>
                                <w:sz w:val="16"/>
                                <w:szCs w:val="16"/>
                              </w:rPr>
                              <w:t>sejarah</w:t>
                            </w:r>
                            <w:proofErr w:type="spellEnd"/>
                            <w:r w:rsidRPr="00732C1E">
                              <w:rPr>
                                <w:sz w:val="16"/>
                                <w:szCs w:val="16"/>
                              </w:rPr>
                              <w:t xml:space="preserve"> </w:t>
                            </w:r>
                            <w:proofErr w:type="spellStart"/>
                            <w:r w:rsidRPr="00732C1E">
                              <w:rPr>
                                <w:sz w:val="16"/>
                                <w:szCs w:val="16"/>
                              </w:rPr>
                              <w:t>terbentuknya</w:t>
                            </w:r>
                            <w:proofErr w:type="spellEnd"/>
                            <w:r w:rsidRPr="00732C1E">
                              <w:rPr>
                                <w:sz w:val="16"/>
                                <w:szCs w:val="16"/>
                              </w:rPr>
                              <w:t xml:space="preserve"> </w:t>
                            </w:r>
                            <w:proofErr w:type="spellStart"/>
                            <w:r w:rsidRPr="00732C1E">
                              <w:rPr>
                                <w:sz w:val="16"/>
                                <w:szCs w:val="16"/>
                              </w:rPr>
                              <w:t>kegiatan</w:t>
                            </w:r>
                            <w:proofErr w:type="spellEnd"/>
                            <w:r w:rsidRPr="00732C1E">
                              <w:rPr>
                                <w:sz w:val="16"/>
                                <w:szCs w:val="16"/>
                              </w:rPr>
                              <w:t xml:space="preserve"> </w:t>
                            </w:r>
                            <w:proofErr w:type="spellStart"/>
                            <w:r w:rsidRPr="00732C1E">
                              <w:rPr>
                                <w:sz w:val="16"/>
                                <w:szCs w:val="16"/>
                              </w:rPr>
                              <w:t>jimpitan</w:t>
                            </w:r>
                            <w:proofErr w:type="spellEnd"/>
                            <w:r w:rsidRPr="00732C1E">
                              <w:rPr>
                                <w:sz w:val="16"/>
                                <w:szCs w:val="16"/>
                              </w:rPr>
                              <w:t xml:space="preserve">, </w:t>
                            </w:r>
                            <w:proofErr w:type="spellStart"/>
                            <w:r w:rsidRPr="00732C1E">
                              <w:rPr>
                                <w:sz w:val="16"/>
                                <w:szCs w:val="16"/>
                              </w:rPr>
                              <w:t>bentuk</w:t>
                            </w:r>
                            <w:proofErr w:type="spellEnd"/>
                            <w:r w:rsidRPr="00732C1E">
                              <w:rPr>
                                <w:sz w:val="16"/>
                                <w:szCs w:val="16"/>
                              </w:rPr>
                              <w:t xml:space="preserve"> </w:t>
                            </w:r>
                            <w:proofErr w:type="spellStart"/>
                            <w:r w:rsidRPr="00732C1E">
                              <w:rPr>
                                <w:sz w:val="16"/>
                                <w:szCs w:val="16"/>
                              </w:rPr>
                              <w:t>pengelolaan</w:t>
                            </w:r>
                            <w:proofErr w:type="spellEnd"/>
                            <w:r w:rsidRPr="00732C1E">
                              <w:rPr>
                                <w:sz w:val="16"/>
                                <w:szCs w:val="16"/>
                              </w:rPr>
                              <w:t xml:space="preserve"> </w:t>
                            </w:r>
                            <w:proofErr w:type="spellStart"/>
                            <w:r w:rsidRPr="00732C1E">
                              <w:rPr>
                                <w:sz w:val="16"/>
                                <w:szCs w:val="16"/>
                              </w:rPr>
                              <w:t>kegiatan</w:t>
                            </w:r>
                            <w:proofErr w:type="spellEnd"/>
                            <w:r w:rsidRPr="00732C1E">
                              <w:rPr>
                                <w:sz w:val="16"/>
                                <w:szCs w:val="16"/>
                              </w:rPr>
                              <w:t xml:space="preserve"> </w:t>
                            </w:r>
                            <w:proofErr w:type="spellStart"/>
                            <w:r w:rsidRPr="00732C1E">
                              <w:rPr>
                                <w:sz w:val="16"/>
                                <w:szCs w:val="16"/>
                              </w:rPr>
                              <w:t>jimpitan</w:t>
                            </w:r>
                            <w:proofErr w:type="spellEnd"/>
                            <w:r w:rsidRPr="00732C1E">
                              <w:rPr>
                                <w:sz w:val="16"/>
                                <w:szCs w:val="16"/>
                              </w:rPr>
                              <w:t xml:space="preserve"> </w:t>
                            </w:r>
                            <w:proofErr w:type="spellStart"/>
                            <w:r w:rsidRPr="00732C1E">
                              <w:rPr>
                                <w:sz w:val="16"/>
                                <w:szCs w:val="16"/>
                              </w:rPr>
                              <w:t>dan</w:t>
                            </w:r>
                            <w:proofErr w:type="spellEnd"/>
                            <w:r w:rsidRPr="00732C1E">
                              <w:rPr>
                                <w:sz w:val="16"/>
                                <w:szCs w:val="16"/>
                              </w:rPr>
                              <w:t xml:space="preserve"> </w:t>
                            </w:r>
                            <w:proofErr w:type="spellStart"/>
                            <w:r w:rsidRPr="00732C1E">
                              <w:rPr>
                                <w:sz w:val="16"/>
                                <w:szCs w:val="16"/>
                              </w:rPr>
                              <w:t>manfaat</w:t>
                            </w:r>
                            <w:proofErr w:type="spellEnd"/>
                            <w:r w:rsidRPr="00732C1E">
                              <w:rPr>
                                <w:sz w:val="16"/>
                                <w:szCs w:val="16"/>
                              </w:rPr>
                              <w:t xml:space="preserve"> yang </w:t>
                            </w:r>
                            <w:proofErr w:type="spellStart"/>
                            <w:r w:rsidRPr="00732C1E">
                              <w:rPr>
                                <w:sz w:val="16"/>
                                <w:szCs w:val="16"/>
                              </w:rPr>
                              <w:t>diperoleh</w:t>
                            </w:r>
                            <w:proofErr w:type="spellEnd"/>
                            <w:r w:rsidRPr="00732C1E">
                              <w:rPr>
                                <w:sz w:val="16"/>
                                <w:szCs w:val="16"/>
                              </w:rPr>
                              <w:t xml:space="preserve"> </w:t>
                            </w:r>
                            <w:proofErr w:type="spellStart"/>
                            <w:r w:rsidRPr="00732C1E">
                              <w:rPr>
                                <w:sz w:val="16"/>
                                <w:szCs w:val="16"/>
                              </w:rPr>
                              <w:t>dari</w:t>
                            </w:r>
                            <w:proofErr w:type="spellEnd"/>
                            <w:r w:rsidRPr="00732C1E">
                              <w:rPr>
                                <w:sz w:val="16"/>
                                <w:szCs w:val="16"/>
                              </w:rPr>
                              <w:t xml:space="preserve"> </w:t>
                            </w:r>
                            <w:proofErr w:type="spellStart"/>
                            <w:r w:rsidRPr="00732C1E">
                              <w:rPr>
                                <w:sz w:val="16"/>
                                <w:szCs w:val="16"/>
                              </w:rPr>
                              <w:t>kegiatan</w:t>
                            </w:r>
                            <w:proofErr w:type="spellEnd"/>
                            <w:r w:rsidRPr="00732C1E">
                              <w:rPr>
                                <w:sz w:val="16"/>
                                <w:szCs w:val="16"/>
                              </w:rPr>
                              <w:t xml:space="preserve"> </w:t>
                            </w:r>
                            <w:proofErr w:type="spellStart"/>
                            <w:r w:rsidRPr="00732C1E">
                              <w:rPr>
                                <w:sz w:val="16"/>
                                <w:szCs w:val="16"/>
                              </w:rPr>
                              <w:t>jimpitan</w:t>
                            </w:r>
                            <w:proofErr w:type="spellEnd"/>
                            <w:r w:rsidRPr="00732C1E">
                              <w:rPr>
                                <w:sz w:val="16"/>
                                <w:szCs w:val="16"/>
                              </w:rPr>
                              <w:t xml:space="preserve">. </w:t>
                            </w:r>
                            <w:proofErr w:type="spellStart"/>
                            <w:r w:rsidRPr="00732C1E">
                              <w:rPr>
                                <w:sz w:val="16"/>
                                <w:szCs w:val="16"/>
                              </w:rPr>
                              <w:t>Penelitian</w:t>
                            </w:r>
                            <w:proofErr w:type="spellEnd"/>
                            <w:r w:rsidRPr="00732C1E">
                              <w:rPr>
                                <w:sz w:val="16"/>
                                <w:szCs w:val="16"/>
                              </w:rPr>
                              <w:t xml:space="preserve"> </w:t>
                            </w:r>
                            <w:proofErr w:type="spellStart"/>
                            <w:r w:rsidRPr="00732C1E">
                              <w:rPr>
                                <w:sz w:val="16"/>
                                <w:szCs w:val="16"/>
                              </w:rPr>
                              <w:t>ini</w:t>
                            </w:r>
                            <w:proofErr w:type="spellEnd"/>
                            <w:r w:rsidRPr="00732C1E">
                              <w:rPr>
                                <w:sz w:val="16"/>
                                <w:szCs w:val="16"/>
                              </w:rPr>
                              <w:t xml:space="preserve"> </w:t>
                            </w:r>
                            <w:proofErr w:type="spellStart"/>
                            <w:r w:rsidRPr="00732C1E">
                              <w:rPr>
                                <w:sz w:val="16"/>
                                <w:szCs w:val="16"/>
                              </w:rPr>
                              <w:t>menggunkan</w:t>
                            </w:r>
                            <w:proofErr w:type="spellEnd"/>
                            <w:r w:rsidRPr="00732C1E">
                              <w:rPr>
                                <w:sz w:val="16"/>
                                <w:szCs w:val="16"/>
                              </w:rPr>
                              <w:t xml:space="preserve"> </w:t>
                            </w:r>
                            <w:proofErr w:type="spellStart"/>
                            <w:r w:rsidRPr="00732C1E">
                              <w:rPr>
                                <w:sz w:val="16"/>
                                <w:szCs w:val="16"/>
                              </w:rPr>
                              <w:t>metode</w:t>
                            </w:r>
                            <w:proofErr w:type="spellEnd"/>
                            <w:r w:rsidRPr="00732C1E">
                              <w:rPr>
                                <w:sz w:val="16"/>
                                <w:szCs w:val="16"/>
                              </w:rPr>
                              <w:t xml:space="preserve"> </w:t>
                            </w:r>
                            <w:proofErr w:type="spellStart"/>
                            <w:r w:rsidRPr="00732C1E">
                              <w:rPr>
                                <w:sz w:val="16"/>
                                <w:szCs w:val="16"/>
                              </w:rPr>
                              <w:t>kualitatif</w:t>
                            </w:r>
                            <w:proofErr w:type="spellEnd"/>
                            <w:r w:rsidRPr="00732C1E">
                              <w:rPr>
                                <w:sz w:val="16"/>
                                <w:szCs w:val="16"/>
                              </w:rPr>
                              <w:t xml:space="preserve"> </w:t>
                            </w:r>
                            <w:proofErr w:type="spellStart"/>
                            <w:r w:rsidRPr="00732C1E">
                              <w:rPr>
                                <w:sz w:val="16"/>
                                <w:szCs w:val="16"/>
                              </w:rPr>
                              <w:t>dengan</w:t>
                            </w:r>
                            <w:proofErr w:type="spellEnd"/>
                            <w:r w:rsidRPr="00732C1E">
                              <w:rPr>
                                <w:sz w:val="16"/>
                                <w:szCs w:val="16"/>
                              </w:rPr>
                              <w:t xml:space="preserve"> </w:t>
                            </w:r>
                            <w:proofErr w:type="spellStart"/>
                            <w:r w:rsidRPr="00732C1E">
                              <w:rPr>
                                <w:sz w:val="16"/>
                                <w:szCs w:val="16"/>
                              </w:rPr>
                              <w:t>jenis</w:t>
                            </w:r>
                            <w:proofErr w:type="spellEnd"/>
                            <w:r w:rsidRPr="00732C1E">
                              <w:rPr>
                                <w:sz w:val="16"/>
                                <w:szCs w:val="16"/>
                              </w:rPr>
                              <w:t xml:space="preserve"> </w:t>
                            </w:r>
                            <w:proofErr w:type="spellStart"/>
                            <w:r w:rsidRPr="00732C1E">
                              <w:rPr>
                                <w:sz w:val="16"/>
                                <w:szCs w:val="16"/>
                              </w:rPr>
                              <w:t>penelitian</w:t>
                            </w:r>
                            <w:proofErr w:type="spellEnd"/>
                            <w:r w:rsidRPr="00732C1E">
                              <w:rPr>
                                <w:sz w:val="16"/>
                                <w:szCs w:val="16"/>
                              </w:rPr>
                              <w:t xml:space="preserve"> </w:t>
                            </w:r>
                            <w:proofErr w:type="spellStart"/>
                            <w:r w:rsidRPr="00732C1E">
                              <w:rPr>
                                <w:sz w:val="16"/>
                                <w:szCs w:val="16"/>
                              </w:rPr>
                              <w:t>deskriptif</w:t>
                            </w:r>
                            <w:proofErr w:type="spellEnd"/>
                            <w:r w:rsidRPr="00732C1E">
                              <w:rPr>
                                <w:sz w:val="16"/>
                                <w:szCs w:val="16"/>
                              </w:rPr>
                              <w:t xml:space="preserve">. </w:t>
                            </w:r>
                            <w:proofErr w:type="spellStart"/>
                            <w:r w:rsidRPr="00732C1E">
                              <w:rPr>
                                <w:sz w:val="16"/>
                                <w:szCs w:val="16"/>
                              </w:rPr>
                              <w:t>Teknik</w:t>
                            </w:r>
                            <w:proofErr w:type="spellEnd"/>
                            <w:r w:rsidRPr="00732C1E">
                              <w:rPr>
                                <w:sz w:val="16"/>
                                <w:szCs w:val="16"/>
                              </w:rPr>
                              <w:t xml:space="preserve"> </w:t>
                            </w:r>
                            <w:proofErr w:type="spellStart"/>
                            <w:r w:rsidRPr="00732C1E">
                              <w:rPr>
                                <w:sz w:val="16"/>
                                <w:szCs w:val="16"/>
                              </w:rPr>
                              <w:t>pengumpulan</w:t>
                            </w:r>
                            <w:proofErr w:type="spellEnd"/>
                            <w:r w:rsidRPr="00732C1E">
                              <w:rPr>
                                <w:sz w:val="16"/>
                                <w:szCs w:val="16"/>
                              </w:rPr>
                              <w:t xml:space="preserve"> data </w:t>
                            </w:r>
                            <w:proofErr w:type="spellStart"/>
                            <w:r w:rsidRPr="00732C1E">
                              <w:rPr>
                                <w:sz w:val="16"/>
                                <w:szCs w:val="16"/>
                              </w:rPr>
                              <w:t>menggunakan</w:t>
                            </w:r>
                            <w:proofErr w:type="spellEnd"/>
                            <w:r w:rsidRPr="00732C1E">
                              <w:rPr>
                                <w:sz w:val="16"/>
                                <w:szCs w:val="16"/>
                              </w:rPr>
                              <w:t xml:space="preserve"> </w:t>
                            </w:r>
                            <w:proofErr w:type="spellStart"/>
                            <w:r w:rsidRPr="00732C1E">
                              <w:rPr>
                                <w:sz w:val="16"/>
                                <w:szCs w:val="16"/>
                              </w:rPr>
                              <w:t>observasi</w:t>
                            </w:r>
                            <w:proofErr w:type="spellEnd"/>
                            <w:r w:rsidRPr="00732C1E">
                              <w:rPr>
                                <w:sz w:val="16"/>
                                <w:szCs w:val="16"/>
                              </w:rPr>
                              <w:t xml:space="preserve">, </w:t>
                            </w:r>
                            <w:proofErr w:type="spellStart"/>
                            <w:r w:rsidRPr="00732C1E">
                              <w:rPr>
                                <w:sz w:val="16"/>
                                <w:szCs w:val="16"/>
                              </w:rPr>
                              <w:t>wawancara</w:t>
                            </w:r>
                            <w:proofErr w:type="spellEnd"/>
                            <w:r w:rsidRPr="00732C1E">
                              <w:rPr>
                                <w:sz w:val="16"/>
                                <w:szCs w:val="16"/>
                              </w:rPr>
                              <w:t xml:space="preserve">, </w:t>
                            </w:r>
                            <w:proofErr w:type="spellStart"/>
                            <w:r w:rsidRPr="00732C1E">
                              <w:rPr>
                                <w:sz w:val="16"/>
                                <w:szCs w:val="16"/>
                              </w:rPr>
                              <w:t>dan</w:t>
                            </w:r>
                            <w:proofErr w:type="spellEnd"/>
                            <w:r w:rsidRPr="00732C1E">
                              <w:rPr>
                                <w:sz w:val="16"/>
                                <w:szCs w:val="16"/>
                              </w:rPr>
                              <w:t xml:space="preserve"> </w:t>
                            </w:r>
                            <w:proofErr w:type="spellStart"/>
                            <w:r w:rsidRPr="00732C1E">
                              <w:rPr>
                                <w:sz w:val="16"/>
                                <w:szCs w:val="16"/>
                              </w:rPr>
                              <w:t>dokumentasi</w:t>
                            </w:r>
                            <w:proofErr w:type="spellEnd"/>
                            <w:r w:rsidRPr="00732C1E">
                              <w:rPr>
                                <w:sz w:val="16"/>
                                <w:szCs w:val="16"/>
                              </w:rPr>
                              <w:t xml:space="preserve">. Data </w:t>
                            </w:r>
                            <w:proofErr w:type="spellStart"/>
                            <w:r w:rsidRPr="00732C1E">
                              <w:rPr>
                                <w:sz w:val="16"/>
                                <w:szCs w:val="16"/>
                              </w:rPr>
                              <w:t>diperoleh</w:t>
                            </w:r>
                            <w:proofErr w:type="spellEnd"/>
                            <w:r w:rsidRPr="00732C1E">
                              <w:rPr>
                                <w:sz w:val="16"/>
                                <w:szCs w:val="16"/>
                              </w:rPr>
                              <w:t xml:space="preserve"> </w:t>
                            </w:r>
                            <w:proofErr w:type="spellStart"/>
                            <w:r w:rsidRPr="00732C1E">
                              <w:rPr>
                                <w:sz w:val="16"/>
                                <w:szCs w:val="16"/>
                              </w:rPr>
                              <w:t>dari</w:t>
                            </w:r>
                            <w:proofErr w:type="spellEnd"/>
                            <w:r w:rsidRPr="00732C1E">
                              <w:rPr>
                                <w:sz w:val="16"/>
                                <w:szCs w:val="16"/>
                              </w:rPr>
                              <w:t xml:space="preserve"> </w:t>
                            </w:r>
                            <w:proofErr w:type="spellStart"/>
                            <w:r w:rsidRPr="00732C1E">
                              <w:rPr>
                                <w:sz w:val="16"/>
                                <w:szCs w:val="16"/>
                              </w:rPr>
                              <w:t>sumber</w:t>
                            </w:r>
                            <w:proofErr w:type="spellEnd"/>
                            <w:r w:rsidRPr="00732C1E">
                              <w:rPr>
                                <w:sz w:val="16"/>
                                <w:szCs w:val="16"/>
                              </w:rPr>
                              <w:t xml:space="preserve"> primer </w:t>
                            </w:r>
                            <w:proofErr w:type="spellStart"/>
                            <w:r w:rsidRPr="00732C1E">
                              <w:rPr>
                                <w:sz w:val="16"/>
                                <w:szCs w:val="16"/>
                              </w:rPr>
                              <w:t>dan</w:t>
                            </w:r>
                            <w:proofErr w:type="spellEnd"/>
                            <w:r w:rsidRPr="00732C1E">
                              <w:rPr>
                                <w:sz w:val="16"/>
                                <w:szCs w:val="16"/>
                              </w:rPr>
                              <w:t xml:space="preserve"> </w:t>
                            </w:r>
                            <w:proofErr w:type="spellStart"/>
                            <w:r w:rsidRPr="00732C1E">
                              <w:rPr>
                                <w:sz w:val="16"/>
                                <w:szCs w:val="16"/>
                              </w:rPr>
                              <w:t>sekunder</w:t>
                            </w:r>
                            <w:proofErr w:type="spellEnd"/>
                            <w:r w:rsidRPr="00732C1E">
                              <w:rPr>
                                <w:sz w:val="16"/>
                                <w:szCs w:val="16"/>
                              </w:rPr>
                              <w:t xml:space="preserve">. </w:t>
                            </w:r>
                            <w:proofErr w:type="spellStart"/>
                            <w:r w:rsidRPr="00732C1E">
                              <w:rPr>
                                <w:sz w:val="16"/>
                                <w:szCs w:val="16"/>
                              </w:rPr>
                              <w:t>Teknik</w:t>
                            </w:r>
                            <w:proofErr w:type="spellEnd"/>
                            <w:r w:rsidRPr="00732C1E">
                              <w:rPr>
                                <w:sz w:val="16"/>
                                <w:szCs w:val="16"/>
                              </w:rPr>
                              <w:t xml:space="preserve"> </w:t>
                            </w:r>
                            <w:proofErr w:type="spellStart"/>
                            <w:r w:rsidRPr="00732C1E">
                              <w:rPr>
                                <w:sz w:val="16"/>
                                <w:szCs w:val="16"/>
                              </w:rPr>
                              <w:t>pemilihan</w:t>
                            </w:r>
                            <w:proofErr w:type="spellEnd"/>
                            <w:r w:rsidRPr="00732C1E">
                              <w:rPr>
                                <w:sz w:val="16"/>
                                <w:szCs w:val="16"/>
                              </w:rPr>
                              <w:t xml:space="preserve"> </w:t>
                            </w:r>
                            <w:proofErr w:type="spellStart"/>
                            <w:r w:rsidRPr="00732C1E">
                              <w:rPr>
                                <w:sz w:val="16"/>
                                <w:szCs w:val="16"/>
                              </w:rPr>
                              <w:t>informan</w:t>
                            </w:r>
                            <w:proofErr w:type="spellEnd"/>
                            <w:r w:rsidRPr="00732C1E">
                              <w:rPr>
                                <w:sz w:val="16"/>
                                <w:szCs w:val="16"/>
                              </w:rPr>
                              <w:t xml:space="preserve"> </w:t>
                            </w:r>
                            <w:proofErr w:type="spellStart"/>
                            <w:r w:rsidRPr="00732C1E">
                              <w:rPr>
                                <w:sz w:val="16"/>
                                <w:szCs w:val="16"/>
                              </w:rPr>
                              <w:t>menggunkan</w:t>
                            </w:r>
                            <w:proofErr w:type="spellEnd"/>
                            <w:r w:rsidRPr="00732C1E">
                              <w:rPr>
                                <w:sz w:val="16"/>
                                <w:szCs w:val="16"/>
                              </w:rPr>
                              <w:t xml:space="preserve"> </w:t>
                            </w:r>
                            <w:proofErr w:type="spellStart"/>
                            <w:r w:rsidRPr="00732C1E">
                              <w:rPr>
                                <w:sz w:val="16"/>
                                <w:szCs w:val="16"/>
                              </w:rPr>
                              <w:t>teknik</w:t>
                            </w:r>
                            <w:proofErr w:type="spellEnd"/>
                            <w:r w:rsidRPr="00732C1E">
                              <w:rPr>
                                <w:sz w:val="16"/>
                                <w:szCs w:val="16"/>
                              </w:rPr>
                              <w:t xml:space="preserve"> </w:t>
                            </w:r>
                            <w:r w:rsidRPr="00732C1E">
                              <w:rPr>
                                <w:rFonts w:eastAsia="Times New Roman" w:cs="Times New Roman"/>
                                <w:i/>
                                <w:color w:val="000000"/>
                                <w:sz w:val="16"/>
                                <w:szCs w:val="16"/>
                                <w:lang w:eastAsia="id-ID"/>
                              </w:rPr>
                              <w:t>purposive</w:t>
                            </w:r>
                            <w:r w:rsidRPr="00732C1E">
                              <w:rPr>
                                <w:rFonts w:eastAsia="Times New Roman" w:cs="Times New Roman"/>
                                <w:color w:val="000000"/>
                                <w:sz w:val="16"/>
                                <w:szCs w:val="16"/>
                                <w:lang w:eastAsia="id-ID"/>
                              </w:rPr>
                              <w:t xml:space="preserve">. </w:t>
                            </w:r>
                            <w:r w:rsidRPr="00732C1E">
                              <w:rPr>
                                <w:rFonts w:eastAsia="Times New Roman" w:cs="Times New Roman"/>
                                <w:i/>
                                <w:color w:val="000000"/>
                                <w:sz w:val="16"/>
                                <w:szCs w:val="16"/>
                                <w:lang w:eastAsia="id-ID"/>
                              </w:rPr>
                              <w:t xml:space="preserve">Purposive </w:t>
                            </w:r>
                            <w:proofErr w:type="spellStart"/>
                            <w:r w:rsidRPr="00732C1E">
                              <w:rPr>
                                <w:rFonts w:eastAsia="Times New Roman" w:cs="Times New Roman"/>
                                <w:color w:val="000000"/>
                                <w:sz w:val="16"/>
                                <w:szCs w:val="16"/>
                                <w:lang w:eastAsia="id-ID"/>
                              </w:rPr>
                              <w:t>merupakan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teknik</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pengambilan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sumber</w:t>
                            </w:r>
                            <w:proofErr w:type="spellEnd"/>
                            <w:r w:rsidRPr="00732C1E">
                              <w:rPr>
                                <w:rFonts w:eastAsia="Times New Roman" w:cs="Times New Roman"/>
                                <w:color w:val="000000"/>
                                <w:sz w:val="16"/>
                                <w:szCs w:val="16"/>
                                <w:lang w:eastAsia="id-ID"/>
                              </w:rPr>
                              <w:t xml:space="preserve"> data </w:t>
                            </w:r>
                            <w:proofErr w:type="spellStart"/>
                            <w:r w:rsidRPr="00732C1E">
                              <w:rPr>
                                <w:rFonts w:eastAsia="Times New Roman" w:cs="Times New Roman"/>
                                <w:color w:val="000000"/>
                                <w:sz w:val="16"/>
                                <w:szCs w:val="16"/>
                                <w:lang w:eastAsia="id-ID"/>
                              </w:rPr>
                              <w:t>melalui</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pertimbangan</w:t>
                            </w:r>
                            <w:proofErr w:type="spellEnd"/>
                            <w:r w:rsidRPr="00732C1E">
                              <w:rPr>
                                <w:rFonts w:eastAsia="Times New Roman" w:cs="Times New Roman"/>
                                <w:color w:val="000000"/>
                                <w:sz w:val="16"/>
                                <w:szCs w:val="16"/>
                                <w:lang w:eastAsia="id-ID"/>
                              </w:rPr>
                              <w:t xml:space="preserve"> yang </w:t>
                            </w:r>
                            <w:proofErr w:type="spellStart"/>
                            <w:r w:rsidRPr="00732C1E">
                              <w:rPr>
                                <w:rFonts w:eastAsia="Times New Roman" w:cs="Times New Roman"/>
                                <w:color w:val="000000"/>
                                <w:sz w:val="16"/>
                                <w:szCs w:val="16"/>
                                <w:lang w:eastAsia="id-ID"/>
                              </w:rPr>
                              <w:t>sekiranya</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informan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mengetahui</w:t>
                            </w:r>
                            <w:proofErr w:type="spellEnd"/>
                            <w:r w:rsidRPr="00732C1E">
                              <w:rPr>
                                <w:rFonts w:eastAsia="Times New Roman" w:cs="Times New Roman"/>
                                <w:color w:val="000000"/>
                                <w:sz w:val="16"/>
                                <w:szCs w:val="16"/>
                                <w:lang w:eastAsia="id-ID"/>
                              </w:rPr>
                              <w:t xml:space="preserve"> </w:t>
                            </w:r>
                            <w:proofErr w:type="spellStart"/>
                            <w:proofErr w:type="gramStart"/>
                            <w:r w:rsidRPr="00732C1E">
                              <w:rPr>
                                <w:rFonts w:eastAsia="Times New Roman" w:cs="Times New Roman"/>
                                <w:color w:val="000000"/>
                                <w:sz w:val="16"/>
                                <w:szCs w:val="16"/>
                                <w:lang w:eastAsia="id-ID"/>
                              </w:rPr>
                              <w:t>tentang</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informasi</w:t>
                            </w:r>
                            <w:proofErr w:type="spellEnd"/>
                            <w:proofErr w:type="gramEnd"/>
                            <w:r w:rsidRPr="00732C1E">
                              <w:rPr>
                                <w:rFonts w:eastAsia="Times New Roman" w:cs="Times New Roman"/>
                                <w:color w:val="000000"/>
                                <w:sz w:val="16"/>
                                <w:szCs w:val="16"/>
                                <w:lang w:eastAsia="id-ID"/>
                              </w:rPr>
                              <w:t xml:space="preserve"> yang </w:t>
                            </w:r>
                            <w:proofErr w:type="spellStart"/>
                            <w:r w:rsidRPr="00732C1E">
                              <w:rPr>
                                <w:rFonts w:eastAsia="Times New Roman" w:cs="Times New Roman"/>
                                <w:color w:val="000000"/>
                                <w:sz w:val="16"/>
                                <w:szCs w:val="16"/>
                                <w:lang w:eastAsia="id-ID"/>
                              </w:rPr>
                              <w:t>dicari</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untuk</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memudahkan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peneliti</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dalam</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mengumpulkan</w:t>
                            </w:r>
                            <w:proofErr w:type="spellEnd"/>
                            <w:r w:rsidRPr="00732C1E">
                              <w:rPr>
                                <w:rFonts w:eastAsia="Times New Roman" w:cs="Times New Roman"/>
                                <w:color w:val="000000"/>
                                <w:sz w:val="16"/>
                                <w:szCs w:val="16"/>
                                <w:lang w:eastAsia="id-ID"/>
                              </w:rPr>
                              <w:t xml:space="preserve"> data. Model </w:t>
                            </w:r>
                            <w:proofErr w:type="spellStart"/>
                            <w:r w:rsidRPr="00732C1E">
                              <w:rPr>
                                <w:rFonts w:eastAsia="Times New Roman" w:cs="Times New Roman"/>
                                <w:color w:val="000000"/>
                                <w:sz w:val="16"/>
                                <w:szCs w:val="16"/>
                                <w:lang w:eastAsia="id-ID"/>
                              </w:rPr>
                              <w:t>interaktif</w:t>
                            </w:r>
                            <w:proofErr w:type="spellEnd"/>
                            <w:r w:rsidRPr="00732C1E">
                              <w:rPr>
                                <w:rFonts w:eastAsia="Times New Roman" w:cs="Times New Roman"/>
                                <w:color w:val="000000"/>
                                <w:sz w:val="16"/>
                                <w:szCs w:val="16"/>
                                <w:lang w:eastAsia="id-ID"/>
                              </w:rPr>
                              <w:t xml:space="preserve"> Miles </w:t>
                            </w:r>
                            <w:proofErr w:type="spellStart"/>
                            <w:r w:rsidRPr="00732C1E">
                              <w:rPr>
                                <w:rFonts w:eastAsia="Times New Roman" w:cs="Times New Roman"/>
                                <w:color w:val="000000"/>
                                <w:sz w:val="16"/>
                                <w:szCs w:val="16"/>
                                <w:lang w:eastAsia="id-ID"/>
                              </w:rPr>
                              <w:t>dan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Huberman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digunakan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sebagai</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teknik</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analisis</w:t>
                            </w:r>
                            <w:proofErr w:type="spellEnd"/>
                            <w:r w:rsidRPr="00732C1E">
                              <w:rPr>
                                <w:rFonts w:eastAsia="Times New Roman" w:cs="Times New Roman"/>
                                <w:color w:val="000000"/>
                                <w:sz w:val="16"/>
                                <w:szCs w:val="16"/>
                                <w:lang w:eastAsia="id-ID"/>
                              </w:rPr>
                              <w:t xml:space="preserve"> data </w:t>
                            </w:r>
                            <w:proofErr w:type="spellStart"/>
                            <w:r w:rsidRPr="00732C1E">
                              <w:rPr>
                                <w:rFonts w:eastAsia="Times New Roman" w:cs="Times New Roman"/>
                                <w:color w:val="000000"/>
                                <w:sz w:val="16"/>
                                <w:szCs w:val="16"/>
                                <w:lang w:eastAsia="id-ID"/>
                              </w:rPr>
                              <w:t>dari</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penelitian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ini</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Hasil</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penelitian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menemukan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bahwa</w:t>
                            </w:r>
                            <w:proofErr w:type="spellEnd"/>
                            <w:r w:rsidRPr="00732C1E">
                              <w:rPr>
                                <w:rFonts w:eastAsia="Times New Roman" w:cs="Times New Roman"/>
                                <w:color w:val="000000"/>
                                <w:sz w:val="16"/>
                                <w:szCs w:val="16"/>
                                <w:lang w:eastAsia="id-ID"/>
                              </w:rPr>
                              <w:t xml:space="preserve">: 1) </w:t>
                            </w:r>
                            <w:proofErr w:type="spellStart"/>
                            <w:r w:rsidRPr="00732C1E">
                              <w:rPr>
                                <w:rFonts w:eastAsia="Times New Roman" w:cs="Times New Roman"/>
                                <w:color w:val="000000"/>
                                <w:sz w:val="16"/>
                                <w:szCs w:val="16"/>
                                <w:lang w:eastAsia="id-ID"/>
                              </w:rPr>
                              <w:t>sejarah</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terbentuknya</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kegiatan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jimpitan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disebabkan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keresahan</w:t>
                            </w:r>
                            <w:proofErr w:type="spellEnd"/>
                            <w:r w:rsidRPr="00732C1E">
                              <w:rPr>
                                <w:rFonts w:eastAsia="Times New Roman" w:cs="Times New Roman"/>
                                <w:color w:val="000000"/>
                                <w:sz w:val="16"/>
                                <w:szCs w:val="16"/>
                                <w:lang w:eastAsia="id-ID"/>
                              </w:rPr>
                              <w:t xml:space="preserve"> </w:t>
                            </w:r>
                            <w:proofErr w:type="spellStart"/>
                            <w:proofErr w:type="gramStart"/>
                            <w:r w:rsidRPr="00732C1E">
                              <w:rPr>
                                <w:rFonts w:eastAsia="Times New Roman" w:cs="Times New Roman"/>
                                <w:color w:val="000000"/>
                                <w:sz w:val="16"/>
                                <w:szCs w:val="16"/>
                                <w:lang w:eastAsia="id-ID"/>
                              </w:rPr>
                              <w:t>masyarakat</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adanya</w:t>
                            </w:r>
                            <w:proofErr w:type="spellEnd"/>
                            <w:proofErr w:type="gram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tindakan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kriminal</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pada</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tahun</w:t>
                            </w:r>
                            <w:proofErr w:type="spellEnd"/>
                            <w:r w:rsidRPr="00732C1E">
                              <w:rPr>
                                <w:rFonts w:eastAsia="Times New Roman" w:cs="Times New Roman"/>
                                <w:color w:val="000000"/>
                                <w:sz w:val="16"/>
                                <w:szCs w:val="16"/>
                                <w:lang w:eastAsia="id-ID"/>
                              </w:rPr>
                              <w:t xml:space="preserve"> 2014 di </w:t>
                            </w:r>
                            <w:proofErr w:type="spellStart"/>
                            <w:r w:rsidRPr="00732C1E">
                              <w:rPr>
                                <w:rFonts w:eastAsia="Times New Roman" w:cs="Times New Roman"/>
                                <w:color w:val="000000"/>
                                <w:sz w:val="16"/>
                                <w:szCs w:val="16"/>
                                <w:lang w:eastAsia="id-ID"/>
                              </w:rPr>
                              <w:t>perumahan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berupa</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pencurian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barang</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berharga</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Setelah</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itu</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semua</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masyarakat</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ketua</w:t>
                            </w:r>
                            <w:proofErr w:type="spellEnd"/>
                            <w:r w:rsidRPr="00732C1E">
                              <w:rPr>
                                <w:rFonts w:eastAsia="Times New Roman" w:cs="Times New Roman"/>
                                <w:color w:val="000000"/>
                                <w:sz w:val="16"/>
                                <w:szCs w:val="16"/>
                                <w:lang w:eastAsia="id-ID"/>
                              </w:rPr>
                              <w:t xml:space="preserve"> RT </w:t>
                            </w:r>
                            <w:proofErr w:type="spellStart"/>
                            <w:r w:rsidRPr="00732C1E">
                              <w:rPr>
                                <w:rFonts w:eastAsia="Times New Roman" w:cs="Times New Roman"/>
                                <w:color w:val="000000"/>
                                <w:sz w:val="16"/>
                                <w:szCs w:val="16"/>
                                <w:lang w:eastAsia="id-ID"/>
                              </w:rPr>
                              <w:t>dan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ketua</w:t>
                            </w:r>
                            <w:proofErr w:type="spellEnd"/>
                            <w:r w:rsidRPr="00732C1E">
                              <w:rPr>
                                <w:rFonts w:eastAsia="Times New Roman" w:cs="Times New Roman"/>
                                <w:color w:val="000000"/>
                                <w:sz w:val="16"/>
                                <w:szCs w:val="16"/>
                                <w:lang w:eastAsia="id-ID"/>
                              </w:rPr>
                              <w:t xml:space="preserve"> RW </w:t>
                            </w:r>
                            <w:proofErr w:type="spellStart"/>
                            <w:r w:rsidRPr="00732C1E">
                              <w:rPr>
                                <w:rFonts w:eastAsia="Times New Roman" w:cs="Times New Roman"/>
                                <w:color w:val="000000"/>
                                <w:sz w:val="16"/>
                                <w:szCs w:val="16"/>
                                <w:lang w:eastAsia="id-ID"/>
                              </w:rPr>
                              <w:t>mengadakan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musyawarah</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untuk</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menyelesaikan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permaslahan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dan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hasil</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dari</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musyawarah</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membentuk</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kegiatan</w:t>
                            </w:r>
                            <w:proofErr w:type="spellEnd"/>
                            <w:r w:rsidRPr="00732C1E">
                              <w:rPr>
                                <w:rFonts w:eastAsia="Times New Roman" w:cs="Times New Roman"/>
                                <w:color w:val="000000"/>
                                <w:sz w:val="16"/>
                                <w:szCs w:val="16"/>
                                <w:lang w:eastAsia="id-ID"/>
                              </w:rPr>
                              <w:t xml:space="preserve"> </w:t>
                            </w:r>
                            <w:proofErr w:type="spellStart"/>
                            <w:proofErr w:type="gramStart"/>
                            <w:r w:rsidRPr="00732C1E">
                              <w:rPr>
                                <w:rFonts w:eastAsia="Times New Roman" w:cs="Times New Roman"/>
                                <w:color w:val="000000"/>
                                <w:sz w:val="16"/>
                                <w:szCs w:val="16"/>
                                <w:lang w:eastAsia="id-ID"/>
                              </w:rPr>
                              <w:t>ronda</w:t>
                            </w:r>
                            <w:proofErr w:type="spellEnd"/>
                            <w:proofErr w:type="gram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malam</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untuk</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mengamankan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lingkungan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Untuk</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memberi</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semangat</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petugas</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ronda</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malam</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masyarakat</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bersepakat</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mengadakan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kegiatan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jimpitan</w:t>
                            </w:r>
                            <w:proofErr w:type="spellEnd"/>
                            <w:r w:rsidRPr="00732C1E">
                              <w:rPr>
                                <w:rFonts w:eastAsia="Times New Roman" w:cs="Times New Roman"/>
                                <w:color w:val="000000"/>
                                <w:sz w:val="16"/>
                                <w:szCs w:val="16"/>
                                <w:lang w:eastAsia="id-ID"/>
                              </w:rPr>
                              <w:t xml:space="preserve">, 2) </w:t>
                            </w:r>
                            <w:proofErr w:type="spellStart"/>
                            <w:r w:rsidRPr="00732C1E">
                              <w:rPr>
                                <w:rFonts w:eastAsia="Times New Roman" w:cs="Times New Roman"/>
                                <w:color w:val="000000"/>
                                <w:sz w:val="16"/>
                                <w:szCs w:val="16"/>
                                <w:lang w:eastAsia="id-ID"/>
                              </w:rPr>
                              <w:t>bentuk</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pengelolaan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jimpitan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dilakukan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masing-masing</w:t>
                            </w:r>
                            <w:proofErr w:type="spellEnd"/>
                            <w:r w:rsidRPr="00732C1E">
                              <w:rPr>
                                <w:rFonts w:eastAsia="Times New Roman" w:cs="Times New Roman"/>
                                <w:color w:val="000000"/>
                                <w:sz w:val="16"/>
                                <w:szCs w:val="16"/>
                                <w:lang w:eastAsia="id-ID"/>
                              </w:rPr>
                              <w:t xml:space="preserve"> RT. </w:t>
                            </w:r>
                            <w:proofErr w:type="spellStart"/>
                            <w:r w:rsidRPr="00732C1E">
                              <w:rPr>
                                <w:rFonts w:eastAsia="Times New Roman" w:cs="Times New Roman"/>
                                <w:color w:val="000000"/>
                                <w:sz w:val="16"/>
                                <w:szCs w:val="16"/>
                                <w:lang w:eastAsia="id-ID"/>
                              </w:rPr>
                              <w:t>Bentuk</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pengelolaan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dibagi</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menjadi</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dua</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yaitu</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pengelolaan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ronda</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malam</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serta</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kegiatan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jimpitan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dan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pelaporan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hasil</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jimpitan</w:t>
                            </w:r>
                            <w:proofErr w:type="spellEnd"/>
                            <w:r w:rsidRPr="00732C1E">
                              <w:rPr>
                                <w:rFonts w:eastAsia="Times New Roman" w:cs="Times New Roman"/>
                                <w:color w:val="000000"/>
                                <w:sz w:val="16"/>
                                <w:szCs w:val="16"/>
                                <w:lang w:eastAsia="id-ID"/>
                              </w:rPr>
                              <w:t xml:space="preserve"> yang </w:t>
                            </w:r>
                            <w:proofErr w:type="spellStart"/>
                            <w:r w:rsidRPr="00732C1E">
                              <w:rPr>
                                <w:rFonts w:eastAsia="Times New Roman" w:cs="Times New Roman"/>
                                <w:color w:val="000000"/>
                                <w:sz w:val="16"/>
                                <w:szCs w:val="16"/>
                                <w:lang w:eastAsia="id-ID"/>
                              </w:rPr>
                              <w:t>dibagi</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atas</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tiga</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tahapan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yaitu</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mingguan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bulanan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dan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akhir</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tahun</w:t>
                            </w:r>
                            <w:proofErr w:type="spellEnd"/>
                            <w:r w:rsidRPr="00732C1E">
                              <w:rPr>
                                <w:rFonts w:eastAsia="Times New Roman" w:cs="Times New Roman"/>
                                <w:color w:val="000000"/>
                                <w:sz w:val="16"/>
                                <w:szCs w:val="16"/>
                                <w:lang w:eastAsia="id-ID"/>
                              </w:rPr>
                              <w:t xml:space="preserve">, 3) </w:t>
                            </w:r>
                            <w:proofErr w:type="spellStart"/>
                            <w:r w:rsidRPr="00732C1E">
                              <w:rPr>
                                <w:rFonts w:eastAsia="Times New Roman" w:cs="Times New Roman"/>
                                <w:color w:val="000000"/>
                                <w:sz w:val="16"/>
                                <w:szCs w:val="16"/>
                                <w:lang w:eastAsia="id-ID"/>
                              </w:rPr>
                              <w:t>manfaat</w:t>
                            </w:r>
                            <w:proofErr w:type="spellEnd"/>
                            <w:r w:rsidRPr="00732C1E">
                              <w:rPr>
                                <w:rFonts w:eastAsia="Times New Roman" w:cs="Times New Roman"/>
                                <w:color w:val="000000"/>
                                <w:sz w:val="16"/>
                                <w:szCs w:val="16"/>
                                <w:lang w:eastAsia="id-ID"/>
                              </w:rPr>
                              <w:t xml:space="preserve"> yang </w:t>
                            </w:r>
                            <w:proofErr w:type="spellStart"/>
                            <w:r w:rsidRPr="00732C1E">
                              <w:rPr>
                                <w:rFonts w:eastAsia="Times New Roman" w:cs="Times New Roman"/>
                                <w:color w:val="000000"/>
                                <w:sz w:val="16"/>
                                <w:szCs w:val="16"/>
                                <w:lang w:eastAsia="id-ID"/>
                              </w:rPr>
                              <w:t>diperoleh</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dari</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kegiatan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jimpitan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yaitu</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sebagai</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pendanaan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kegiatan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masyarakat</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dan</w:t>
                            </w:r>
                            <w:proofErr w:type="spellEnd"/>
                            <w:r w:rsidRPr="00732C1E">
                              <w:rPr>
                                <w:rFonts w:eastAsia="Times New Roman" w:cs="Times New Roman"/>
                                <w:color w:val="000000"/>
                                <w:sz w:val="16"/>
                                <w:szCs w:val="16"/>
                                <w:lang w:eastAsia="id-ID"/>
                              </w:rPr>
                              <w:t xml:space="preserve"> </w:t>
                            </w:r>
                            <w:proofErr w:type="spellStart"/>
                            <w:r w:rsidRPr="00732C1E">
                              <w:rPr>
                                <w:rFonts w:cs="Times New Roman"/>
                                <w:sz w:val="16"/>
                                <w:szCs w:val="16"/>
                              </w:rPr>
                              <w:t>lingkungan</w:t>
                            </w:r>
                            <w:proofErr w:type="spellEnd"/>
                            <w:r w:rsidRPr="00732C1E">
                              <w:rPr>
                                <w:rFonts w:cs="Times New Roman"/>
                                <w:sz w:val="16"/>
                                <w:szCs w:val="16"/>
                              </w:rPr>
                              <w:t xml:space="preserve"> </w:t>
                            </w:r>
                            <w:proofErr w:type="spellStart"/>
                            <w:r w:rsidRPr="00732C1E">
                              <w:rPr>
                                <w:rFonts w:cs="Times New Roman"/>
                                <w:sz w:val="16"/>
                                <w:szCs w:val="16"/>
                              </w:rPr>
                              <w:t>menjadi</w:t>
                            </w:r>
                            <w:proofErr w:type="spellEnd"/>
                            <w:r w:rsidRPr="00732C1E">
                              <w:rPr>
                                <w:rFonts w:cs="Times New Roman"/>
                                <w:sz w:val="16"/>
                                <w:szCs w:val="16"/>
                              </w:rPr>
                              <w:t xml:space="preserve"> </w:t>
                            </w:r>
                            <w:proofErr w:type="spellStart"/>
                            <w:r w:rsidRPr="00732C1E">
                              <w:rPr>
                                <w:rFonts w:cs="Times New Roman"/>
                                <w:sz w:val="16"/>
                                <w:szCs w:val="16"/>
                              </w:rPr>
                              <w:t>aman</w:t>
                            </w:r>
                            <w:proofErr w:type="spellEnd"/>
                            <w:r w:rsidRPr="00732C1E">
                              <w:rPr>
                                <w:rFonts w:cs="Times New Roman"/>
                                <w:sz w:val="16"/>
                                <w:szCs w:val="16"/>
                              </w:rPr>
                              <w:t xml:space="preserve"> </w:t>
                            </w:r>
                            <w:proofErr w:type="spellStart"/>
                            <w:r w:rsidRPr="00732C1E">
                              <w:rPr>
                                <w:rFonts w:cs="Times New Roman"/>
                                <w:sz w:val="16"/>
                                <w:szCs w:val="16"/>
                              </w:rPr>
                              <w:t>dan</w:t>
                            </w:r>
                            <w:proofErr w:type="spellEnd"/>
                            <w:r w:rsidRPr="00732C1E">
                              <w:rPr>
                                <w:rFonts w:cs="Times New Roman"/>
                                <w:sz w:val="16"/>
                                <w:szCs w:val="16"/>
                              </w:rPr>
                              <w:t xml:space="preserve"> </w:t>
                            </w:r>
                            <w:proofErr w:type="spellStart"/>
                            <w:r w:rsidRPr="00732C1E">
                              <w:rPr>
                                <w:rFonts w:cs="Times New Roman"/>
                                <w:sz w:val="16"/>
                                <w:szCs w:val="16"/>
                              </w:rPr>
                              <w:t>nyaman</w:t>
                            </w:r>
                            <w:proofErr w:type="spellEnd"/>
                            <w:r w:rsidRPr="00732C1E">
                              <w:rPr>
                                <w:rFonts w:cs="Times New Roman"/>
                                <w:sz w:val="16"/>
                                <w:szCs w:val="16"/>
                              </w:rPr>
                              <w:t xml:space="preserve"> </w:t>
                            </w:r>
                            <w:proofErr w:type="spellStart"/>
                            <w:r w:rsidRPr="00732C1E">
                              <w:rPr>
                                <w:rFonts w:cs="Times New Roman"/>
                                <w:sz w:val="16"/>
                                <w:szCs w:val="16"/>
                              </w:rPr>
                              <w:t>sehingga</w:t>
                            </w:r>
                            <w:proofErr w:type="spellEnd"/>
                            <w:r w:rsidRPr="00732C1E">
                              <w:rPr>
                                <w:rFonts w:cs="Times New Roman"/>
                                <w:sz w:val="16"/>
                                <w:szCs w:val="16"/>
                              </w:rPr>
                              <w:t xml:space="preserve"> </w:t>
                            </w:r>
                            <w:proofErr w:type="spellStart"/>
                            <w:r w:rsidRPr="00732C1E">
                              <w:rPr>
                                <w:rFonts w:cs="Times New Roman"/>
                                <w:sz w:val="16"/>
                                <w:szCs w:val="16"/>
                              </w:rPr>
                              <w:t>tercipta</w:t>
                            </w:r>
                            <w:proofErr w:type="spellEnd"/>
                            <w:r w:rsidRPr="00732C1E">
                              <w:rPr>
                                <w:rFonts w:cs="Times New Roman"/>
                                <w:sz w:val="16"/>
                                <w:szCs w:val="16"/>
                              </w:rPr>
                              <w:t xml:space="preserve"> </w:t>
                            </w:r>
                            <w:proofErr w:type="spellStart"/>
                            <w:r w:rsidRPr="00732C1E">
                              <w:rPr>
                                <w:rFonts w:cs="Times New Roman"/>
                                <w:sz w:val="16"/>
                                <w:szCs w:val="16"/>
                              </w:rPr>
                              <w:t>kehidupan</w:t>
                            </w:r>
                            <w:proofErr w:type="spellEnd"/>
                            <w:r w:rsidRPr="00732C1E">
                              <w:rPr>
                                <w:rFonts w:cs="Times New Roman"/>
                                <w:sz w:val="16"/>
                                <w:szCs w:val="16"/>
                              </w:rPr>
                              <w:t xml:space="preserve"> yang </w:t>
                            </w:r>
                            <w:proofErr w:type="spellStart"/>
                            <w:r w:rsidRPr="00732C1E">
                              <w:rPr>
                                <w:rFonts w:cs="Times New Roman"/>
                                <w:sz w:val="16"/>
                                <w:szCs w:val="16"/>
                              </w:rPr>
                              <w:t>harmonis</w:t>
                            </w:r>
                            <w:proofErr w:type="spellEnd"/>
                            <w:r w:rsidRPr="00732C1E">
                              <w:rPr>
                                <w:rFonts w:cs="Times New Roman"/>
                                <w:sz w:val="16"/>
                                <w:szCs w:val="16"/>
                              </w:rPr>
                              <w:t>.</w:t>
                            </w:r>
                          </w:p>
                          <w:p w14:paraId="043B4743" w14:textId="77777777" w:rsidR="00732C1E" w:rsidRPr="00732C1E" w:rsidRDefault="00732C1E" w:rsidP="00732C1E">
                            <w:pPr>
                              <w:rPr>
                                <w:rFonts w:cs="Times New Roman"/>
                                <w:sz w:val="16"/>
                                <w:szCs w:val="16"/>
                              </w:rPr>
                            </w:pPr>
                            <w:r w:rsidRPr="00732C1E">
                              <w:rPr>
                                <w:rFonts w:cs="Times New Roman"/>
                                <w:sz w:val="16"/>
                                <w:szCs w:val="16"/>
                              </w:rPr>
                              <w:t xml:space="preserve">Kata </w:t>
                            </w:r>
                            <w:proofErr w:type="spellStart"/>
                            <w:r w:rsidRPr="00732C1E">
                              <w:rPr>
                                <w:rFonts w:cs="Times New Roman"/>
                                <w:sz w:val="16"/>
                                <w:szCs w:val="16"/>
                              </w:rPr>
                              <w:t>kunci</w:t>
                            </w:r>
                            <w:proofErr w:type="spellEnd"/>
                            <w:r w:rsidRPr="00732C1E">
                              <w:rPr>
                                <w:rFonts w:cs="Times New Roman"/>
                                <w:sz w:val="16"/>
                                <w:szCs w:val="16"/>
                              </w:rPr>
                              <w:t xml:space="preserve">: </w:t>
                            </w:r>
                            <w:proofErr w:type="spellStart"/>
                            <w:r w:rsidRPr="00732C1E">
                              <w:rPr>
                                <w:rFonts w:cs="Times New Roman"/>
                                <w:sz w:val="16"/>
                                <w:szCs w:val="16"/>
                              </w:rPr>
                              <w:t>Kegiatan</w:t>
                            </w:r>
                            <w:proofErr w:type="spellEnd"/>
                            <w:r w:rsidRPr="00732C1E">
                              <w:rPr>
                                <w:rFonts w:cs="Times New Roman"/>
                                <w:sz w:val="16"/>
                                <w:szCs w:val="16"/>
                              </w:rPr>
                              <w:t xml:space="preserve"> </w:t>
                            </w:r>
                            <w:proofErr w:type="spellStart"/>
                            <w:r w:rsidRPr="00732C1E">
                              <w:rPr>
                                <w:rFonts w:cs="Times New Roman"/>
                                <w:sz w:val="16"/>
                                <w:szCs w:val="16"/>
                              </w:rPr>
                              <w:t>jimpitan</w:t>
                            </w:r>
                            <w:proofErr w:type="spellEnd"/>
                            <w:r w:rsidRPr="00732C1E">
                              <w:rPr>
                                <w:rFonts w:cs="Times New Roman"/>
                                <w:sz w:val="16"/>
                                <w:szCs w:val="16"/>
                              </w:rPr>
                              <w:t xml:space="preserve">, </w:t>
                            </w:r>
                            <w:proofErr w:type="spellStart"/>
                            <w:proofErr w:type="gramStart"/>
                            <w:r w:rsidRPr="00732C1E">
                              <w:rPr>
                                <w:rFonts w:cs="Times New Roman"/>
                                <w:sz w:val="16"/>
                                <w:szCs w:val="16"/>
                              </w:rPr>
                              <w:t>ronda</w:t>
                            </w:r>
                            <w:proofErr w:type="spellEnd"/>
                            <w:proofErr w:type="gramEnd"/>
                            <w:r w:rsidRPr="00732C1E">
                              <w:rPr>
                                <w:rFonts w:cs="Times New Roman"/>
                                <w:sz w:val="16"/>
                                <w:szCs w:val="16"/>
                              </w:rPr>
                              <w:t xml:space="preserve"> </w:t>
                            </w:r>
                            <w:proofErr w:type="spellStart"/>
                            <w:r w:rsidRPr="00732C1E">
                              <w:rPr>
                                <w:rFonts w:cs="Times New Roman"/>
                                <w:sz w:val="16"/>
                                <w:szCs w:val="16"/>
                              </w:rPr>
                              <w:t>malam</w:t>
                            </w:r>
                            <w:proofErr w:type="spellEnd"/>
                            <w:r w:rsidRPr="00732C1E">
                              <w:rPr>
                                <w:rFonts w:cs="Times New Roman"/>
                                <w:sz w:val="16"/>
                                <w:szCs w:val="16"/>
                              </w:rPr>
                              <w:t xml:space="preserve"> </w:t>
                            </w:r>
                            <w:proofErr w:type="spellStart"/>
                            <w:r w:rsidRPr="00732C1E">
                              <w:rPr>
                                <w:rFonts w:cs="Times New Roman"/>
                                <w:sz w:val="16"/>
                                <w:szCs w:val="16"/>
                              </w:rPr>
                              <w:t>dan</w:t>
                            </w:r>
                            <w:proofErr w:type="spellEnd"/>
                            <w:r w:rsidRPr="00732C1E">
                              <w:rPr>
                                <w:rFonts w:cs="Times New Roman"/>
                                <w:sz w:val="16"/>
                                <w:szCs w:val="16"/>
                              </w:rPr>
                              <w:t xml:space="preserve"> </w:t>
                            </w:r>
                            <w:proofErr w:type="spellStart"/>
                            <w:r w:rsidRPr="00732C1E">
                              <w:rPr>
                                <w:rFonts w:cs="Times New Roman"/>
                                <w:sz w:val="16"/>
                                <w:szCs w:val="16"/>
                              </w:rPr>
                              <w:t>masyarakat</w:t>
                            </w:r>
                            <w:proofErr w:type="spellEnd"/>
                            <w:r w:rsidRPr="00732C1E">
                              <w:rPr>
                                <w:rFonts w:cs="Times New Roman"/>
                                <w:sz w:val="16"/>
                                <w:szCs w:val="16"/>
                              </w:rPr>
                              <w:t>.</w:t>
                            </w:r>
                          </w:p>
                          <w:p w14:paraId="5FBA4191" w14:textId="77777777" w:rsidR="00942A9E" w:rsidRPr="00732C1E" w:rsidRDefault="00942A9E" w:rsidP="00942A9E">
                            <w:pPr>
                              <w:spacing w:line="240" w:lineRule="auto"/>
                              <w:rPr>
                                <w:sz w:val="16"/>
                                <w:szCs w:val="16"/>
                                <w:lang w:val="id-ID"/>
                              </w:rPr>
                            </w:pPr>
                          </w:p>
                          <w:p w14:paraId="3B5C2E42" w14:textId="77777777" w:rsidR="00942A9E" w:rsidRDefault="00942A9E" w:rsidP="00942A9E"/>
                          <w:p w14:paraId="5A677E61" w14:textId="77777777" w:rsidR="00942A9E" w:rsidRDefault="00942A9E" w:rsidP="00942A9E"/>
                          <w:p w14:paraId="4F68385D" w14:textId="77777777" w:rsidR="00942A9E" w:rsidRDefault="00942A9E" w:rsidP="00942A9E"/>
                          <w:p w14:paraId="3709BCC3" w14:textId="77777777" w:rsidR="001D72FF" w:rsidRPr="005C061A" w:rsidRDefault="001D72FF" w:rsidP="001D72FF">
                            <w:pPr>
                              <w:rPr>
                                <w:sz w:val="16"/>
                                <w:szCs w:val="16"/>
                              </w:rPr>
                            </w:pPr>
                          </w:p>
                          <w:p w14:paraId="0DC5A83B" w14:textId="77777777" w:rsidR="00990879" w:rsidRPr="005C061A" w:rsidRDefault="00990879" w:rsidP="00990879">
                            <w:pPr>
                              <w:rPr>
                                <w:sz w:val="16"/>
                                <w:szCs w:val="16"/>
                              </w:rPr>
                            </w:pPr>
                          </w:p>
                          <w:p w14:paraId="72D39B99" w14:textId="77777777" w:rsidR="00990879" w:rsidRPr="005C061A" w:rsidRDefault="00990879" w:rsidP="00990879">
                            <w:pPr>
                              <w:rPr>
                                <w:sz w:val="16"/>
                                <w:szCs w:val="16"/>
                              </w:rPr>
                            </w:pPr>
                          </w:p>
                          <w:p w14:paraId="3B053751" w14:textId="77777777" w:rsidR="00990879" w:rsidRPr="005C061A" w:rsidRDefault="00990879" w:rsidP="00990879">
                            <w:pPr>
                              <w:rPr>
                                <w:sz w:val="16"/>
                                <w:szCs w:val="16"/>
                              </w:rPr>
                            </w:pPr>
                          </w:p>
                          <w:p w14:paraId="5FFFF542" w14:textId="7970CD6C" w:rsidR="005D43B3" w:rsidRPr="005D43B3" w:rsidRDefault="005D43B3" w:rsidP="005D43B3">
                            <w:pPr>
                              <w:spacing w:after="0"/>
                              <w:rPr>
                                <w:i/>
                                <w:sz w:val="20"/>
                              </w:rPr>
                            </w:pPr>
                          </w:p>
                          <w:p w14:paraId="7785B060" w14:textId="446EA098" w:rsidR="005D43B3" w:rsidRPr="00D76C6B" w:rsidRDefault="005D43B3" w:rsidP="005D43B3">
                            <w:pPr>
                              <w:spacing w:after="0"/>
                              <w:rPr>
                                <w:b/>
                                <w:iCs/>
                                <w:sz w:val="20"/>
                              </w:rPr>
                            </w:pPr>
                            <w:r w:rsidRPr="00D76C6B">
                              <w:rPr>
                                <w:b/>
                                <w:iCs/>
                                <w:sz w:val="20"/>
                              </w:rPr>
                              <w:t>K</w:t>
                            </w:r>
                            <w:r w:rsidR="00D76C6B">
                              <w:rPr>
                                <w:b/>
                                <w:iCs/>
                                <w:sz w:val="20"/>
                              </w:rPr>
                              <w:t>ATA KUNCI</w:t>
                            </w:r>
                          </w:p>
                          <w:p w14:paraId="6D8F9216" w14:textId="25EF71BE" w:rsidR="005D43B3" w:rsidRPr="005D43B3" w:rsidRDefault="00C424B5" w:rsidP="005D43B3">
                            <w:pPr>
                              <w:spacing w:after="0"/>
                              <w:rPr>
                                <w:sz w:val="20"/>
                              </w:rPr>
                            </w:pPr>
                            <w:proofErr w:type="gramStart"/>
                            <w:r w:rsidRPr="00DA57A8">
                              <w:rPr>
                                <w:sz w:val="20"/>
                              </w:rPr>
                              <w:t>kata-kata</w:t>
                            </w:r>
                            <w:proofErr w:type="gramEnd"/>
                            <w:r w:rsidRPr="00DA57A8">
                              <w:rPr>
                                <w:sz w:val="20"/>
                              </w:rPr>
                              <w:t xml:space="preserve"> </w:t>
                            </w:r>
                            <w:proofErr w:type="spellStart"/>
                            <w:r w:rsidRPr="00DA57A8">
                              <w:rPr>
                                <w:sz w:val="20"/>
                              </w:rPr>
                              <w:t>kunci</w:t>
                            </w:r>
                            <w:proofErr w:type="spellEnd"/>
                            <w:r w:rsidRPr="00DA57A8">
                              <w:rPr>
                                <w:sz w:val="20"/>
                              </w:rPr>
                              <w:t xml:space="preserve"> 1, kata-kata </w:t>
                            </w:r>
                            <w:proofErr w:type="spellStart"/>
                            <w:r w:rsidRPr="00DA57A8">
                              <w:rPr>
                                <w:sz w:val="20"/>
                              </w:rPr>
                              <w:t>kunci</w:t>
                            </w:r>
                            <w:proofErr w:type="spellEnd"/>
                            <w:r w:rsidRPr="00DA57A8">
                              <w:rPr>
                                <w:sz w:val="20"/>
                              </w:rPr>
                              <w:t xml:space="preserve"> 2, kata-kata </w:t>
                            </w:r>
                            <w:proofErr w:type="spellStart"/>
                            <w:r w:rsidRPr="00DA57A8">
                              <w:rPr>
                                <w:sz w:val="20"/>
                              </w:rPr>
                              <w:t>kunci</w:t>
                            </w:r>
                            <w:proofErr w:type="spellEnd"/>
                            <w:r w:rsidRPr="00DA57A8">
                              <w:rPr>
                                <w:sz w:val="20"/>
                              </w:rPr>
                              <w:t xml:space="preserve"> 3, </w:t>
                            </w:r>
                            <w:proofErr w:type="spellStart"/>
                            <w:r w:rsidRPr="00DA57A8">
                              <w:rPr>
                                <w:sz w:val="20"/>
                              </w:rPr>
                              <w:t>dst</w:t>
                            </w:r>
                            <w:proofErr w:type="spellEnd"/>
                            <w:r w:rsidRPr="00DA57A8">
                              <w:rPr>
                                <w:sz w:val="20"/>
                              </w:rPr>
                              <w:t xml:space="preserve"> </w:t>
                            </w:r>
                            <w:proofErr w:type="spellStart"/>
                            <w:r w:rsidRPr="00DA57A8">
                              <w:rPr>
                                <w:sz w:val="20"/>
                              </w:rPr>
                              <w:t>maksimal</w:t>
                            </w:r>
                            <w:proofErr w:type="spellEnd"/>
                            <w:r w:rsidRPr="00DA57A8">
                              <w:rPr>
                                <w:sz w:val="20"/>
                              </w:rPr>
                              <w:t xml:space="preserve"> 5</w:t>
                            </w:r>
                            <w:r w:rsidR="005D43B3" w:rsidRPr="005D43B3">
                              <w:rPr>
                                <w:i/>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A0C64" id="Rectangle 18" o:spid="_x0000_s1026" style="position:absolute;margin-left:166pt;margin-top:3.65pt;width:368pt;height:5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" filled="f" stroked="f">
                <v:textbox>
                  <w:txbxContent>
                    <w:p w14:paraId="7632390D" w14:textId="77777777" w:rsidR="00942A9E" w:rsidRPr="00837964" w:rsidRDefault="00942A9E" w:rsidP="00942A9E">
                      <w:pPr>
                        <w:spacing w:after="0" w:line="360" w:lineRule="auto"/>
                        <w:rPr>
                          <w:b/>
                          <w:i/>
                          <w:iCs/>
                          <w:sz w:val="16"/>
                          <w:szCs w:val="16"/>
                        </w:rPr>
                      </w:pPr>
                    </w:p>
                    <w:p w14:paraId="4500E99E" w14:textId="4CED5C85" w:rsidR="005D43B3" w:rsidRPr="00837964" w:rsidRDefault="005D43B3" w:rsidP="00942A9E">
                      <w:pPr>
                        <w:spacing w:after="0" w:line="360" w:lineRule="auto"/>
                        <w:rPr>
                          <w:b/>
                          <w:i/>
                          <w:iCs/>
                          <w:sz w:val="16"/>
                          <w:szCs w:val="16"/>
                        </w:rPr>
                      </w:pPr>
                      <w:r w:rsidRPr="00837964">
                        <w:rPr>
                          <w:b/>
                          <w:i/>
                          <w:iCs/>
                          <w:sz w:val="16"/>
                          <w:szCs w:val="16"/>
                        </w:rPr>
                        <w:t>ABSTRA</w:t>
                      </w:r>
                      <w:r w:rsidR="00D76C6B" w:rsidRPr="00837964">
                        <w:rPr>
                          <w:b/>
                          <w:i/>
                          <w:iCs/>
                          <w:sz w:val="16"/>
                          <w:szCs w:val="16"/>
                        </w:rPr>
                        <w:t xml:space="preserve">CT </w:t>
                      </w:r>
                    </w:p>
                    <w:p w14:paraId="49034AEF" w14:textId="19A45B3B" w:rsidR="00942A9E" w:rsidRPr="00837964" w:rsidRDefault="00837964" w:rsidP="00837964">
                      <w:pPr>
                        <w:ind w:firstLine="720"/>
                        <w:rPr>
                          <w:rFonts w:cs="Times New Roman"/>
                          <w:sz w:val="16"/>
                          <w:szCs w:val="16"/>
                          <w:lang w:val="id-ID"/>
                        </w:rPr>
                      </w:pPr>
                      <w:r w:rsidRPr="00837964">
                        <w:rPr>
                          <w:rFonts w:cs="Times New Roman"/>
                          <w:sz w:val="16"/>
                          <w:szCs w:val="16"/>
                        </w:rPr>
                        <w:t xml:space="preserve">This study aims to describe the collection of social funds through </w:t>
                      </w:r>
                      <w:proofErr w:type="spellStart"/>
                      <w:r w:rsidRPr="00837964">
                        <w:rPr>
                          <w:rFonts w:cs="Times New Roman"/>
                          <w:sz w:val="16"/>
                          <w:szCs w:val="16"/>
                        </w:rPr>
                        <w:t>Jimpitan</w:t>
                      </w:r>
                      <w:proofErr w:type="spellEnd"/>
                      <w:r w:rsidRPr="00837964">
                        <w:rPr>
                          <w:rFonts w:cs="Times New Roman"/>
                          <w:sz w:val="16"/>
                          <w:szCs w:val="16"/>
                        </w:rPr>
                        <w:t xml:space="preserve"> activities in the </w:t>
                      </w:r>
                      <w:proofErr w:type="spellStart"/>
                      <w:r w:rsidRPr="00837964">
                        <w:rPr>
                          <w:rFonts w:cs="Times New Roman"/>
                          <w:sz w:val="16"/>
                          <w:szCs w:val="16"/>
                        </w:rPr>
                        <w:t>Griya</w:t>
                      </w:r>
                      <w:proofErr w:type="spellEnd"/>
                      <w:r w:rsidRPr="00837964">
                        <w:rPr>
                          <w:rFonts w:cs="Times New Roman"/>
                          <w:sz w:val="16"/>
                          <w:szCs w:val="16"/>
                        </w:rPr>
                        <w:t xml:space="preserve"> </w:t>
                      </w:r>
                      <w:proofErr w:type="spellStart"/>
                      <w:r w:rsidRPr="00837964">
                        <w:rPr>
                          <w:rFonts w:cs="Times New Roman"/>
                          <w:sz w:val="16"/>
                          <w:szCs w:val="16"/>
                        </w:rPr>
                        <w:t>Tanggung</w:t>
                      </w:r>
                      <w:proofErr w:type="spellEnd"/>
                      <w:r w:rsidRPr="00837964">
                        <w:rPr>
                          <w:rFonts w:cs="Times New Roman"/>
                          <w:sz w:val="16"/>
                          <w:szCs w:val="16"/>
                        </w:rPr>
                        <w:t xml:space="preserve"> </w:t>
                      </w:r>
                      <w:proofErr w:type="spellStart"/>
                      <w:r w:rsidRPr="00837964">
                        <w:rPr>
                          <w:rFonts w:cs="Times New Roman"/>
                          <w:sz w:val="16"/>
                          <w:szCs w:val="16"/>
                        </w:rPr>
                        <w:t>Asri</w:t>
                      </w:r>
                      <w:proofErr w:type="spellEnd"/>
                      <w:r w:rsidRPr="00837964">
                        <w:rPr>
                          <w:rFonts w:cs="Times New Roman"/>
                          <w:sz w:val="16"/>
                          <w:szCs w:val="16"/>
                        </w:rPr>
                        <w:t xml:space="preserve"> Housing </w:t>
                      </w:r>
                      <w:proofErr w:type="spellStart"/>
                      <w:r w:rsidRPr="00837964">
                        <w:rPr>
                          <w:rFonts w:cs="Times New Roman"/>
                          <w:sz w:val="16"/>
                          <w:szCs w:val="16"/>
                        </w:rPr>
                        <w:t>Blitar</w:t>
                      </w:r>
                      <w:proofErr w:type="spellEnd"/>
                      <w:r w:rsidRPr="00837964">
                        <w:rPr>
                          <w:rFonts w:cs="Times New Roman"/>
                          <w:sz w:val="16"/>
                          <w:szCs w:val="16"/>
                        </w:rPr>
                        <w:t xml:space="preserve"> City. This study focuses on the history of the formation of </w:t>
                      </w:r>
                      <w:proofErr w:type="spellStart"/>
                      <w:r w:rsidRPr="00837964">
                        <w:rPr>
                          <w:rFonts w:cs="Times New Roman"/>
                          <w:sz w:val="16"/>
                          <w:szCs w:val="16"/>
                        </w:rPr>
                        <w:t>Jimpitan</w:t>
                      </w:r>
                      <w:proofErr w:type="spellEnd"/>
                      <w:r w:rsidRPr="00837964">
                        <w:rPr>
                          <w:rFonts w:cs="Times New Roman"/>
                          <w:sz w:val="16"/>
                          <w:szCs w:val="16"/>
                        </w:rPr>
                        <w:t xml:space="preserve"> activities, forms of management of </w:t>
                      </w:r>
                      <w:proofErr w:type="spellStart"/>
                      <w:r w:rsidRPr="00837964">
                        <w:rPr>
                          <w:rFonts w:cs="Times New Roman"/>
                          <w:sz w:val="16"/>
                          <w:szCs w:val="16"/>
                        </w:rPr>
                        <w:t>jimpitan</w:t>
                      </w:r>
                      <w:proofErr w:type="spellEnd"/>
                      <w:r w:rsidRPr="00837964">
                        <w:rPr>
                          <w:rFonts w:cs="Times New Roman"/>
                          <w:sz w:val="16"/>
                          <w:szCs w:val="16"/>
                        </w:rPr>
                        <w:t xml:space="preserve"> activities and the benefits derived from </w:t>
                      </w:r>
                      <w:proofErr w:type="spellStart"/>
                      <w:r w:rsidRPr="00837964">
                        <w:rPr>
                          <w:rFonts w:cs="Times New Roman"/>
                          <w:sz w:val="16"/>
                          <w:szCs w:val="16"/>
                        </w:rPr>
                        <w:t>jimpitan</w:t>
                      </w:r>
                      <w:proofErr w:type="spellEnd"/>
                      <w:r w:rsidRPr="00837964">
                        <w:rPr>
                          <w:rFonts w:cs="Times New Roman"/>
                          <w:sz w:val="16"/>
                          <w:szCs w:val="16"/>
                        </w:rPr>
                        <w:t xml:space="preserve"> activities. This research uses a qualitative method with the type of descriptive research. Data collection techniques using observation, interviewed, and documentation. Data obtained from primary and secondary sources. The informant selection technique uses a purposive technique. Purposive is a data source collection technique through consideration if the informant knows about the information sought, to facilitate researchers in collecting data. The interactive model of Miles and </w:t>
                      </w:r>
                      <w:proofErr w:type="spellStart"/>
                      <w:r w:rsidRPr="00837964">
                        <w:rPr>
                          <w:rFonts w:cs="Times New Roman"/>
                          <w:sz w:val="16"/>
                          <w:szCs w:val="16"/>
                        </w:rPr>
                        <w:t>Huberman</w:t>
                      </w:r>
                      <w:proofErr w:type="spellEnd"/>
                      <w:r w:rsidRPr="00837964">
                        <w:rPr>
                          <w:rFonts w:cs="Times New Roman"/>
                          <w:sz w:val="16"/>
                          <w:szCs w:val="16"/>
                        </w:rPr>
                        <w:t xml:space="preserve"> is used as a data analysis technique from this study. The results of the study found that: 1) the history of the formation of </w:t>
                      </w:r>
                      <w:proofErr w:type="spellStart"/>
                      <w:r w:rsidRPr="00837964">
                        <w:rPr>
                          <w:rFonts w:cs="Times New Roman"/>
                          <w:sz w:val="16"/>
                          <w:szCs w:val="16"/>
                        </w:rPr>
                        <w:t>Jimpitan</w:t>
                      </w:r>
                      <w:proofErr w:type="spellEnd"/>
                      <w:r w:rsidRPr="00837964">
                        <w:rPr>
                          <w:rFonts w:cs="Times New Roman"/>
                          <w:sz w:val="16"/>
                          <w:szCs w:val="16"/>
                        </w:rPr>
                        <w:t xml:space="preserve"> activities, due to public unrest of criminal acts in 2014 in housing in the form of theft of valuables. After that, all the community members, the head of the Neighborhood Association and Citizen Association, held a meeting to resolve the issues and the results of the deliberations formed a night watch patrol program to secure the environment. To encourage the night patrol officers, the community agreed to hold a </w:t>
                      </w:r>
                      <w:proofErr w:type="spellStart"/>
                      <w:r w:rsidRPr="00837964">
                        <w:rPr>
                          <w:rFonts w:cs="Times New Roman"/>
                          <w:sz w:val="16"/>
                          <w:szCs w:val="16"/>
                        </w:rPr>
                        <w:t>Jimpitan</w:t>
                      </w:r>
                      <w:proofErr w:type="spellEnd"/>
                      <w:r w:rsidRPr="00837964">
                        <w:rPr>
                          <w:rFonts w:cs="Times New Roman"/>
                          <w:sz w:val="16"/>
                          <w:szCs w:val="16"/>
                        </w:rPr>
                        <w:t xml:space="preserve"> activity, 2) the form of </w:t>
                      </w:r>
                      <w:proofErr w:type="spellStart"/>
                      <w:r w:rsidRPr="00837964">
                        <w:rPr>
                          <w:rFonts w:cs="Times New Roman"/>
                          <w:sz w:val="16"/>
                          <w:szCs w:val="16"/>
                        </w:rPr>
                        <w:t>Jimpitan</w:t>
                      </w:r>
                      <w:proofErr w:type="spellEnd"/>
                      <w:r w:rsidRPr="00837964">
                        <w:rPr>
                          <w:rFonts w:cs="Times New Roman"/>
                          <w:sz w:val="16"/>
                          <w:szCs w:val="16"/>
                        </w:rPr>
                        <w:t xml:space="preserve"> management was carried out by each Neighborhood Association. The form of management is divided into two, namely, management of night patrols as well as crush activities and reporting on the results of crushes which are divided into three stages, namely weekly, monthly and end of year, 3) the benefits obtained from the activities of crushes, namely as funding for community and environmental activities to be safe and comfortable so that harmonious life is created</w:t>
                      </w:r>
                      <w:r>
                        <w:rPr>
                          <w:rFonts w:cs="Times New Roman"/>
                          <w:sz w:val="16"/>
                          <w:szCs w:val="16"/>
                          <w:lang w:val="id-ID"/>
                        </w:rPr>
                        <w:t>.</w:t>
                      </w:r>
                      <w:bookmarkStart w:id="1" w:name="_GoBack"/>
                      <w:bookmarkEnd w:id="1"/>
                    </w:p>
                    <w:p w14:paraId="2FE2C998" w14:textId="77777777" w:rsidR="00D81E19" w:rsidRDefault="00D76C6B" w:rsidP="00D81E19">
                      <w:pPr>
                        <w:spacing w:after="0" w:line="240" w:lineRule="auto"/>
                        <w:rPr>
                          <w:b/>
                          <w:i/>
                          <w:iCs/>
                          <w:sz w:val="20"/>
                        </w:rPr>
                      </w:pPr>
                      <w:r>
                        <w:rPr>
                          <w:b/>
                          <w:i/>
                          <w:iCs/>
                          <w:sz w:val="20"/>
                        </w:rPr>
                        <w:t>KEYWORDS</w:t>
                      </w:r>
                    </w:p>
                    <w:p w14:paraId="6A3F82BC" w14:textId="7F9B2402" w:rsidR="005D43B3" w:rsidRPr="00837964" w:rsidRDefault="00D81E19" w:rsidP="00D81E19">
                      <w:pPr>
                        <w:spacing w:after="0" w:line="240" w:lineRule="auto"/>
                        <w:rPr>
                          <w:iCs/>
                          <w:sz w:val="16"/>
                          <w:szCs w:val="16"/>
                        </w:rPr>
                      </w:pPr>
                      <w:proofErr w:type="spellStart"/>
                      <w:r w:rsidRPr="00837964">
                        <w:rPr>
                          <w:iCs/>
                          <w:sz w:val="20"/>
                          <w:lang w:val="id-ID"/>
                        </w:rPr>
                        <w:t>Jimpitan</w:t>
                      </w:r>
                      <w:proofErr w:type="spellEnd"/>
                      <w:r w:rsidRPr="00837964">
                        <w:rPr>
                          <w:iCs/>
                          <w:sz w:val="20"/>
                          <w:lang w:val="id-ID"/>
                        </w:rPr>
                        <w:t xml:space="preserve"> </w:t>
                      </w:r>
                      <w:proofErr w:type="spellStart"/>
                      <w:r w:rsidRPr="00837964">
                        <w:rPr>
                          <w:iCs/>
                          <w:sz w:val="20"/>
                          <w:lang w:val="id-ID"/>
                        </w:rPr>
                        <w:t>activities</w:t>
                      </w:r>
                      <w:proofErr w:type="spellEnd"/>
                      <w:r w:rsidRPr="00837964">
                        <w:rPr>
                          <w:iCs/>
                          <w:sz w:val="20"/>
                        </w:rPr>
                        <w:t xml:space="preserve">, </w:t>
                      </w:r>
                      <w:r w:rsidR="00136260" w:rsidRPr="00837964">
                        <w:rPr>
                          <w:lang w:val="id-ID"/>
                        </w:rPr>
                        <w:t xml:space="preserve"> </w:t>
                      </w:r>
                      <w:proofErr w:type="spellStart"/>
                      <w:r w:rsidR="00837964">
                        <w:rPr>
                          <w:sz w:val="16"/>
                          <w:szCs w:val="16"/>
                          <w:lang w:val="id-ID"/>
                        </w:rPr>
                        <w:t>night</w:t>
                      </w:r>
                      <w:proofErr w:type="spellEnd"/>
                      <w:r w:rsidR="00837964">
                        <w:rPr>
                          <w:sz w:val="16"/>
                          <w:szCs w:val="16"/>
                          <w:lang w:val="id-ID"/>
                        </w:rPr>
                        <w:t xml:space="preserve"> </w:t>
                      </w:r>
                      <w:proofErr w:type="spellStart"/>
                      <w:r w:rsidR="00837964">
                        <w:rPr>
                          <w:sz w:val="16"/>
                          <w:szCs w:val="16"/>
                          <w:lang w:val="id-ID"/>
                        </w:rPr>
                        <w:t>patrols</w:t>
                      </w:r>
                      <w:proofErr w:type="spellEnd"/>
                      <w:r w:rsidR="00837964">
                        <w:rPr>
                          <w:sz w:val="16"/>
                          <w:szCs w:val="16"/>
                          <w:lang w:val="id-ID"/>
                        </w:rPr>
                        <w:t xml:space="preserve">  </w:t>
                      </w:r>
                      <w:proofErr w:type="spellStart"/>
                      <w:r w:rsidR="00136260" w:rsidRPr="00837964">
                        <w:rPr>
                          <w:sz w:val="16"/>
                          <w:szCs w:val="16"/>
                          <w:lang w:val="id-ID"/>
                        </w:rPr>
                        <w:t>and</w:t>
                      </w:r>
                      <w:proofErr w:type="spellEnd"/>
                      <w:r w:rsidR="00136260" w:rsidRPr="00837964">
                        <w:rPr>
                          <w:sz w:val="16"/>
                          <w:szCs w:val="16"/>
                          <w:lang w:val="id-ID"/>
                        </w:rPr>
                        <w:t xml:space="preserve"> </w:t>
                      </w:r>
                      <w:r w:rsidR="00136260" w:rsidRPr="00837964">
                        <w:rPr>
                          <w:sz w:val="16"/>
                          <w:szCs w:val="16"/>
                        </w:rPr>
                        <w:t>community,</w:t>
                      </w:r>
                    </w:p>
                    <w:p w14:paraId="65A6C5AE" w14:textId="77777777" w:rsidR="00EE7D96" w:rsidRPr="00136260" w:rsidRDefault="00EE7D96" w:rsidP="00D81E19">
                      <w:pPr>
                        <w:spacing w:after="0" w:line="240" w:lineRule="auto"/>
                        <w:rPr>
                          <w:b/>
                          <w:i/>
                          <w:iCs/>
                          <w:sz w:val="16"/>
                          <w:szCs w:val="16"/>
                        </w:rPr>
                      </w:pPr>
                    </w:p>
                    <w:p w14:paraId="077248D2" w14:textId="77777777" w:rsidR="00942A9E" w:rsidRPr="00D76C6B" w:rsidRDefault="00942A9E" w:rsidP="00942A9E">
                      <w:pPr>
                        <w:spacing w:after="0"/>
                        <w:rPr>
                          <w:b/>
                          <w:iCs/>
                          <w:sz w:val="20"/>
                        </w:rPr>
                      </w:pPr>
                      <w:r w:rsidRPr="00D76C6B">
                        <w:rPr>
                          <w:b/>
                          <w:iCs/>
                          <w:sz w:val="20"/>
                        </w:rPr>
                        <w:t>K</w:t>
                      </w:r>
                      <w:r>
                        <w:rPr>
                          <w:b/>
                          <w:iCs/>
                          <w:sz w:val="20"/>
                        </w:rPr>
                        <w:t>ATA KUNCI</w:t>
                      </w:r>
                    </w:p>
                    <w:p w14:paraId="0D189C92" w14:textId="77777777" w:rsidR="00732C1E" w:rsidRPr="00732C1E" w:rsidRDefault="00732C1E" w:rsidP="00732C1E">
                      <w:pPr>
                        <w:ind w:firstLine="720"/>
                        <w:rPr>
                          <w:rFonts w:cs="Times New Roman"/>
                          <w:sz w:val="16"/>
                          <w:szCs w:val="16"/>
                        </w:rPr>
                      </w:pPr>
                      <w:proofErr w:type="spellStart"/>
                      <w:r w:rsidRPr="00732C1E">
                        <w:rPr>
                          <w:sz w:val="16"/>
                          <w:szCs w:val="16"/>
                        </w:rPr>
                        <w:t>Penelitian</w:t>
                      </w:r>
                      <w:proofErr w:type="spellEnd"/>
                      <w:r w:rsidRPr="00732C1E">
                        <w:rPr>
                          <w:sz w:val="16"/>
                          <w:szCs w:val="16"/>
                        </w:rPr>
                        <w:t xml:space="preserve"> </w:t>
                      </w:r>
                      <w:proofErr w:type="spellStart"/>
                      <w:r w:rsidRPr="00732C1E">
                        <w:rPr>
                          <w:sz w:val="16"/>
                          <w:szCs w:val="16"/>
                        </w:rPr>
                        <w:t>ini</w:t>
                      </w:r>
                      <w:proofErr w:type="spellEnd"/>
                      <w:r w:rsidRPr="00732C1E">
                        <w:rPr>
                          <w:sz w:val="16"/>
                          <w:szCs w:val="16"/>
                        </w:rPr>
                        <w:t xml:space="preserve"> </w:t>
                      </w:r>
                      <w:proofErr w:type="spellStart"/>
                      <w:r w:rsidRPr="00732C1E">
                        <w:rPr>
                          <w:sz w:val="16"/>
                          <w:szCs w:val="16"/>
                        </w:rPr>
                        <w:t>bertujuan</w:t>
                      </w:r>
                      <w:proofErr w:type="spellEnd"/>
                      <w:r w:rsidRPr="00732C1E">
                        <w:rPr>
                          <w:sz w:val="16"/>
                          <w:szCs w:val="16"/>
                        </w:rPr>
                        <w:t xml:space="preserve"> </w:t>
                      </w:r>
                      <w:proofErr w:type="spellStart"/>
                      <w:r w:rsidRPr="00732C1E">
                        <w:rPr>
                          <w:sz w:val="16"/>
                          <w:szCs w:val="16"/>
                        </w:rPr>
                        <w:t>untuk</w:t>
                      </w:r>
                      <w:proofErr w:type="spellEnd"/>
                      <w:r w:rsidRPr="00732C1E">
                        <w:rPr>
                          <w:sz w:val="16"/>
                          <w:szCs w:val="16"/>
                        </w:rPr>
                        <w:t xml:space="preserve"> </w:t>
                      </w:r>
                      <w:proofErr w:type="spellStart"/>
                      <w:r w:rsidRPr="00732C1E">
                        <w:rPr>
                          <w:sz w:val="16"/>
                          <w:szCs w:val="16"/>
                        </w:rPr>
                        <w:t>mendeskripsikan</w:t>
                      </w:r>
                      <w:proofErr w:type="spellEnd"/>
                      <w:r w:rsidRPr="00732C1E">
                        <w:rPr>
                          <w:sz w:val="16"/>
                          <w:szCs w:val="16"/>
                        </w:rPr>
                        <w:t xml:space="preserve"> </w:t>
                      </w:r>
                      <w:proofErr w:type="spellStart"/>
                      <w:r w:rsidRPr="00732C1E">
                        <w:rPr>
                          <w:sz w:val="16"/>
                          <w:szCs w:val="16"/>
                        </w:rPr>
                        <w:t>penghimpunan</w:t>
                      </w:r>
                      <w:proofErr w:type="spellEnd"/>
                      <w:r w:rsidRPr="00732C1E">
                        <w:rPr>
                          <w:sz w:val="16"/>
                          <w:szCs w:val="16"/>
                        </w:rPr>
                        <w:t xml:space="preserve"> </w:t>
                      </w:r>
                      <w:proofErr w:type="spellStart"/>
                      <w:proofErr w:type="gramStart"/>
                      <w:r w:rsidRPr="00732C1E">
                        <w:rPr>
                          <w:sz w:val="16"/>
                          <w:szCs w:val="16"/>
                        </w:rPr>
                        <w:t>dana</w:t>
                      </w:r>
                      <w:proofErr w:type="spellEnd"/>
                      <w:proofErr w:type="gramEnd"/>
                      <w:r w:rsidRPr="00732C1E">
                        <w:rPr>
                          <w:sz w:val="16"/>
                          <w:szCs w:val="16"/>
                        </w:rPr>
                        <w:t xml:space="preserve"> </w:t>
                      </w:r>
                      <w:proofErr w:type="spellStart"/>
                      <w:r w:rsidRPr="00732C1E">
                        <w:rPr>
                          <w:sz w:val="16"/>
                          <w:szCs w:val="16"/>
                        </w:rPr>
                        <w:t>sosial</w:t>
                      </w:r>
                      <w:proofErr w:type="spellEnd"/>
                      <w:r w:rsidRPr="00732C1E">
                        <w:rPr>
                          <w:sz w:val="16"/>
                          <w:szCs w:val="16"/>
                        </w:rPr>
                        <w:t xml:space="preserve"> </w:t>
                      </w:r>
                      <w:proofErr w:type="spellStart"/>
                      <w:r w:rsidRPr="00732C1E">
                        <w:rPr>
                          <w:sz w:val="16"/>
                          <w:szCs w:val="16"/>
                        </w:rPr>
                        <w:t>melalui</w:t>
                      </w:r>
                      <w:proofErr w:type="spellEnd"/>
                      <w:r w:rsidRPr="00732C1E">
                        <w:rPr>
                          <w:sz w:val="16"/>
                          <w:szCs w:val="16"/>
                        </w:rPr>
                        <w:t xml:space="preserve"> </w:t>
                      </w:r>
                      <w:proofErr w:type="spellStart"/>
                      <w:r w:rsidRPr="00732C1E">
                        <w:rPr>
                          <w:sz w:val="16"/>
                          <w:szCs w:val="16"/>
                        </w:rPr>
                        <w:t>kegiatan</w:t>
                      </w:r>
                      <w:proofErr w:type="spellEnd"/>
                      <w:r w:rsidRPr="00732C1E">
                        <w:rPr>
                          <w:sz w:val="16"/>
                          <w:szCs w:val="16"/>
                        </w:rPr>
                        <w:t xml:space="preserve"> </w:t>
                      </w:r>
                      <w:proofErr w:type="spellStart"/>
                      <w:r w:rsidRPr="00732C1E">
                        <w:rPr>
                          <w:sz w:val="16"/>
                          <w:szCs w:val="16"/>
                        </w:rPr>
                        <w:t>jimpitan</w:t>
                      </w:r>
                      <w:proofErr w:type="spellEnd"/>
                      <w:r w:rsidRPr="00732C1E">
                        <w:rPr>
                          <w:sz w:val="16"/>
                          <w:szCs w:val="16"/>
                        </w:rPr>
                        <w:t xml:space="preserve"> di </w:t>
                      </w:r>
                      <w:proofErr w:type="spellStart"/>
                      <w:r w:rsidRPr="00732C1E">
                        <w:rPr>
                          <w:sz w:val="16"/>
                          <w:szCs w:val="16"/>
                        </w:rPr>
                        <w:t>Perumahan</w:t>
                      </w:r>
                      <w:proofErr w:type="spellEnd"/>
                      <w:r w:rsidRPr="00732C1E">
                        <w:rPr>
                          <w:sz w:val="16"/>
                          <w:szCs w:val="16"/>
                        </w:rPr>
                        <w:t xml:space="preserve"> </w:t>
                      </w:r>
                      <w:proofErr w:type="spellStart"/>
                      <w:r w:rsidRPr="00732C1E">
                        <w:rPr>
                          <w:sz w:val="16"/>
                          <w:szCs w:val="16"/>
                        </w:rPr>
                        <w:t>Griya</w:t>
                      </w:r>
                      <w:proofErr w:type="spellEnd"/>
                      <w:r w:rsidRPr="00732C1E">
                        <w:rPr>
                          <w:sz w:val="16"/>
                          <w:szCs w:val="16"/>
                        </w:rPr>
                        <w:t xml:space="preserve"> </w:t>
                      </w:r>
                      <w:proofErr w:type="spellStart"/>
                      <w:r w:rsidRPr="00732C1E">
                        <w:rPr>
                          <w:sz w:val="16"/>
                          <w:szCs w:val="16"/>
                        </w:rPr>
                        <w:t>Tanggung</w:t>
                      </w:r>
                      <w:proofErr w:type="spellEnd"/>
                      <w:r w:rsidRPr="00732C1E">
                        <w:rPr>
                          <w:sz w:val="16"/>
                          <w:szCs w:val="16"/>
                        </w:rPr>
                        <w:t xml:space="preserve"> </w:t>
                      </w:r>
                      <w:proofErr w:type="spellStart"/>
                      <w:r w:rsidRPr="00732C1E">
                        <w:rPr>
                          <w:sz w:val="16"/>
                          <w:szCs w:val="16"/>
                        </w:rPr>
                        <w:t>Asri</w:t>
                      </w:r>
                      <w:proofErr w:type="spellEnd"/>
                      <w:r w:rsidRPr="00732C1E">
                        <w:rPr>
                          <w:sz w:val="16"/>
                          <w:szCs w:val="16"/>
                        </w:rPr>
                        <w:t xml:space="preserve"> Kota </w:t>
                      </w:r>
                      <w:proofErr w:type="spellStart"/>
                      <w:r w:rsidRPr="00732C1E">
                        <w:rPr>
                          <w:sz w:val="16"/>
                          <w:szCs w:val="16"/>
                        </w:rPr>
                        <w:t>Blitar</w:t>
                      </w:r>
                      <w:proofErr w:type="spellEnd"/>
                      <w:r w:rsidRPr="00732C1E">
                        <w:rPr>
                          <w:sz w:val="16"/>
                          <w:szCs w:val="16"/>
                        </w:rPr>
                        <w:t xml:space="preserve">. </w:t>
                      </w:r>
                      <w:proofErr w:type="spellStart"/>
                      <w:r w:rsidRPr="00732C1E">
                        <w:rPr>
                          <w:sz w:val="16"/>
                          <w:szCs w:val="16"/>
                        </w:rPr>
                        <w:t>Penelitian</w:t>
                      </w:r>
                      <w:proofErr w:type="spellEnd"/>
                      <w:r w:rsidRPr="00732C1E">
                        <w:rPr>
                          <w:sz w:val="16"/>
                          <w:szCs w:val="16"/>
                        </w:rPr>
                        <w:t xml:space="preserve"> </w:t>
                      </w:r>
                      <w:proofErr w:type="spellStart"/>
                      <w:r w:rsidRPr="00732C1E">
                        <w:rPr>
                          <w:sz w:val="16"/>
                          <w:szCs w:val="16"/>
                        </w:rPr>
                        <w:t>ini</w:t>
                      </w:r>
                      <w:proofErr w:type="spellEnd"/>
                      <w:r w:rsidRPr="00732C1E">
                        <w:rPr>
                          <w:sz w:val="16"/>
                          <w:szCs w:val="16"/>
                        </w:rPr>
                        <w:t xml:space="preserve"> </w:t>
                      </w:r>
                      <w:proofErr w:type="spellStart"/>
                      <w:r w:rsidRPr="00732C1E">
                        <w:rPr>
                          <w:sz w:val="16"/>
                          <w:szCs w:val="16"/>
                        </w:rPr>
                        <w:t>berfokus</w:t>
                      </w:r>
                      <w:proofErr w:type="spellEnd"/>
                      <w:r w:rsidRPr="00732C1E">
                        <w:rPr>
                          <w:sz w:val="16"/>
                          <w:szCs w:val="16"/>
                        </w:rPr>
                        <w:t xml:space="preserve"> </w:t>
                      </w:r>
                      <w:proofErr w:type="spellStart"/>
                      <w:r w:rsidRPr="00732C1E">
                        <w:rPr>
                          <w:sz w:val="16"/>
                          <w:szCs w:val="16"/>
                        </w:rPr>
                        <w:t>pada</w:t>
                      </w:r>
                      <w:proofErr w:type="spellEnd"/>
                      <w:r w:rsidRPr="00732C1E">
                        <w:rPr>
                          <w:sz w:val="16"/>
                          <w:szCs w:val="16"/>
                        </w:rPr>
                        <w:t xml:space="preserve"> </w:t>
                      </w:r>
                      <w:proofErr w:type="spellStart"/>
                      <w:r w:rsidRPr="00732C1E">
                        <w:rPr>
                          <w:sz w:val="16"/>
                          <w:szCs w:val="16"/>
                        </w:rPr>
                        <w:t>sejarah</w:t>
                      </w:r>
                      <w:proofErr w:type="spellEnd"/>
                      <w:r w:rsidRPr="00732C1E">
                        <w:rPr>
                          <w:sz w:val="16"/>
                          <w:szCs w:val="16"/>
                        </w:rPr>
                        <w:t xml:space="preserve"> </w:t>
                      </w:r>
                      <w:proofErr w:type="spellStart"/>
                      <w:r w:rsidRPr="00732C1E">
                        <w:rPr>
                          <w:sz w:val="16"/>
                          <w:szCs w:val="16"/>
                        </w:rPr>
                        <w:t>terbentuknya</w:t>
                      </w:r>
                      <w:proofErr w:type="spellEnd"/>
                      <w:r w:rsidRPr="00732C1E">
                        <w:rPr>
                          <w:sz w:val="16"/>
                          <w:szCs w:val="16"/>
                        </w:rPr>
                        <w:t xml:space="preserve"> </w:t>
                      </w:r>
                      <w:proofErr w:type="spellStart"/>
                      <w:r w:rsidRPr="00732C1E">
                        <w:rPr>
                          <w:sz w:val="16"/>
                          <w:szCs w:val="16"/>
                        </w:rPr>
                        <w:t>kegiatan</w:t>
                      </w:r>
                      <w:proofErr w:type="spellEnd"/>
                      <w:r w:rsidRPr="00732C1E">
                        <w:rPr>
                          <w:sz w:val="16"/>
                          <w:szCs w:val="16"/>
                        </w:rPr>
                        <w:t xml:space="preserve"> </w:t>
                      </w:r>
                      <w:proofErr w:type="spellStart"/>
                      <w:r w:rsidRPr="00732C1E">
                        <w:rPr>
                          <w:sz w:val="16"/>
                          <w:szCs w:val="16"/>
                        </w:rPr>
                        <w:t>jimpitan</w:t>
                      </w:r>
                      <w:proofErr w:type="spellEnd"/>
                      <w:r w:rsidRPr="00732C1E">
                        <w:rPr>
                          <w:sz w:val="16"/>
                          <w:szCs w:val="16"/>
                        </w:rPr>
                        <w:t xml:space="preserve">, </w:t>
                      </w:r>
                      <w:proofErr w:type="spellStart"/>
                      <w:r w:rsidRPr="00732C1E">
                        <w:rPr>
                          <w:sz w:val="16"/>
                          <w:szCs w:val="16"/>
                        </w:rPr>
                        <w:t>bentuk</w:t>
                      </w:r>
                      <w:proofErr w:type="spellEnd"/>
                      <w:r w:rsidRPr="00732C1E">
                        <w:rPr>
                          <w:sz w:val="16"/>
                          <w:szCs w:val="16"/>
                        </w:rPr>
                        <w:t xml:space="preserve"> </w:t>
                      </w:r>
                      <w:proofErr w:type="spellStart"/>
                      <w:r w:rsidRPr="00732C1E">
                        <w:rPr>
                          <w:sz w:val="16"/>
                          <w:szCs w:val="16"/>
                        </w:rPr>
                        <w:t>pengelolaan</w:t>
                      </w:r>
                      <w:proofErr w:type="spellEnd"/>
                      <w:r w:rsidRPr="00732C1E">
                        <w:rPr>
                          <w:sz w:val="16"/>
                          <w:szCs w:val="16"/>
                        </w:rPr>
                        <w:t xml:space="preserve"> </w:t>
                      </w:r>
                      <w:proofErr w:type="spellStart"/>
                      <w:r w:rsidRPr="00732C1E">
                        <w:rPr>
                          <w:sz w:val="16"/>
                          <w:szCs w:val="16"/>
                        </w:rPr>
                        <w:t>kegiatan</w:t>
                      </w:r>
                      <w:proofErr w:type="spellEnd"/>
                      <w:r w:rsidRPr="00732C1E">
                        <w:rPr>
                          <w:sz w:val="16"/>
                          <w:szCs w:val="16"/>
                        </w:rPr>
                        <w:t xml:space="preserve"> </w:t>
                      </w:r>
                      <w:proofErr w:type="spellStart"/>
                      <w:r w:rsidRPr="00732C1E">
                        <w:rPr>
                          <w:sz w:val="16"/>
                          <w:szCs w:val="16"/>
                        </w:rPr>
                        <w:t>jimpitan</w:t>
                      </w:r>
                      <w:proofErr w:type="spellEnd"/>
                      <w:r w:rsidRPr="00732C1E">
                        <w:rPr>
                          <w:sz w:val="16"/>
                          <w:szCs w:val="16"/>
                        </w:rPr>
                        <w:t xml:space="preserve"> </w:t>
                      </w:r>
                      <w:proofErr w:type="spellStart"/>
                      <w:r w:rsidRPr="00732C1E">
                        <w:rPr>
                          <w:sz w:val="16"/>
                          <w:szCs w:val="16"/>
                        </w:rPr>
                        <w:t>dan</w:t>
                      </w:r>
                      <w:proofErr w:type="spellEnd"/>
                      <w:r w:rsidRPr="00732C1E">
                        <w:rPr>
                          <w:sz w:val="16"/>
                          <w:szCs w:val="16"/>
                        </w:rPr>
                        <w:t xml:space="preserve"> </w:t>
                      </w:r>
                      <w:proofErr w:type="spellStart"/>
                      <w:r w:rsidRPr="00732C1E">
                        <w:rPr>
                          <w:sz w:val="16"/>
                          <w:szCs w:val="16"/>
                        </w:rPr>
                        <w:t>manfaat</w:t>
                      </w:r>
                      <w:proofErr w:type="spellEnd"/>
                      <w:r w:rsidRPr="00732C1E">
                        <w:rPr>
                          <w:sz w:val="16"/>
                          <w:szCs w:val="16"/>
                        </w:rPr>
                        <w:t xml:space="preserve"> yang </w:t>
                      </w:r>
                      <w:proofErr w:type="spellStart"/>
                      <w:r w:rsidRPr="00732C1E">
                        <w:rPr>
                          <w:sz w:val="16"/>
                          <w:szCs w:val="16"/>
                        </w:rPr>
                        <w:t>diperoleh</w:t>
                      </w:r>
                      <w:proofErr w:type="spellEnd"/>
                      <w:r w:rsidRPr="00732C1E">
                        <w:rPr>
                          <w:sz w:val="16"/>
                          <w:szCs w:val="16"/>
                        </w:rPr>
                        <w:t xml:space="preserve"> </w:t>
                      </w:r>
                      <w:proofErr w:type="spellStart"/>
                      <w:r w:rsidRPr="00732C1E">
                        <w:rPr>
                          <w:sz w:val="16"/>
                          <w:szCs w:val="16"/>
                        </w:rPr>
                        <w:t>dari</w:t>
                      </w:r>
                      <w:proofErr w:type="spellEnd"/>
                      <w:r w:rsidRPr="00732C1E">
                        <w:rPr>
                          <w:sz w:val="16"/>
                          <w:szCs w:val="16"/>
                        </w:rPr>
                        <w:t xml:space="preserve"> </w:t>
                      </w:r>
                      <w:proofErr w:type="spellStart"/>
                      <w:r w:rsidRPr="00732C1E">
                        <w:rPr>
                          <w:sz w:val="16"/>
                          <w:szCs w:val="16"/>
                        </w:rPr>
                        <w:t>kegiatan</w:t>
                      </w:r>
                      <w:proofErr w:type="spellEnd"/>
                      <w:r w:rsidRPr="00732C1E">
                        <w:rPr>
                          <w:sz w:val="16"/>
                          <w:szCs w:val="16"/>
                        </w:rPr>
                        <w:t xml:space="preserve"> </w:t>
                      </w:r>
                      <w:proofErr w:type="spellStart"/>
                      <w:r w:rsidRPr="00732C1E">
                        <w:rPr>
                          <w:sz w:val="16"/>
                          <w:szCs w:val="16"/>
                        </w:rPr>
                        <w:t>jimpitan</w:t>
                      </w:r>
                      <w:proofErr w:type="spellEnd"/>
                      <w:r w:rsidRPr="00732C1E">
                        <w:rPr>
                          <w:sz w:val="16"/>
                          <w:szCs w:val="16"/>
                        </w:rPr>
                        <w:t xml:space="preserve">. </w:t>
                      </w:r>
                      <w:proofErr w:type="spellStart"/>
                      <w:r w:rsidRPr="00732C1E">
                        <w:rPr>
                          <w:sz w:val="16"/>
                          <w:szCs w:val="16"/>
                        </w:rPr>
                        <w:t>Penelitian</w:t>
                      </w:r>
                      <w:proofErr w:type="spellEnd"/>
                      <w:r w:rsidRPr="00732C1E">
                        <w:rPr>
                          <w:sz w:val="16"/>
                          <w:szCs w:val="16"/>
                        </w:rPr>
                        <w:t xml:space="preserve"> </w:t>
                      </w:r>
                      <w:proofErr w:type="spellStart"/>
                      <w:r w:rsidRPr="00732C1E">
                        <w:rPr>
                          <w:sz w:val="16"/>
                          <w:szCs w:val="16"/>
                        </w:rPr>
                        <w:t>ini</w:t>
                      </w:r>
                      <w:proofErr w:type="spellEnd"/>
                      <w:r w:rsidRPr="00732C1E">
                        <w:rPr>
                          <w:sz w:val="16"/>
                          <w:szCs w:val="16"/>
                        </w:rPr>
                        <w:t xml:space="preserve"> </w:t>
                      </w:r>
                      <w:proofErr w:type="spellStart"/>
                      <w:r w:rsidRPr="00732C1E">
                        <w:rPr>
                          <w:sz w:val="16"/>
                          <w:szCs w:val="16"/>
                        </w:rPr>
                        <w:t>menggunkan</w:t>
                      </w:r>
                      <w:proofErr w:type="spellEnd"/>
                      <w:r w:rsidRPr="00732C1E">
                        <w:rPr>
                          <w:sz w:val="16"/>
                          <w:szCs w:val="16"/>
                        </w:rPr>
                        <w:t xml:space="preserve"> </w:t>
                      </w:r>
                      <w:proofErr w:type="spellStart"/>
                      <w:r w:rsidRPr="00732C1E">
                        <w:rPr>
                          <w:sz w:val="16"/>
                          <w:szCs w:val="16"/>
                        </w:rPr>
                        <w:t>metode</w:t>
                      </w:r>
                      <w:proofErr w:type="spellEnd"/>
                      <w:r w:rsidRPr="00732C1E">
                        <w:rPr>
                          <w:sz w:val="16"/>
                          <w:szCs w:val="16"/>
                        </w:rPr>
                        <w:t xml:space="preserve"> </w:t>
                      </w:r>
                      <w:proofErr w:type="spellStart"/>
                      <w:r w:rsidRPr="00732C1E">
                        <w:rPr>
                          <w:sz w:val="16"/>
                          <w:szCs w:val="16"/>
                        </w:rPr>
                        <w:t>kualitatif</w:t>
                      </w:r>
                      <w:proofErr w:type="spellEnd"/>
                      <w:r w:rsidRPr="00732C1E">
                        <w:rPr>
                          <w:sz w:val="16"/>
                          <w:szCs w:val="16"/>
                        </w:rPr>
                        <w:t xml:space="preserve"> </w:t>
                      </w:r>
                      <w:proofErr w:type="spellStart"/>
                      <w:r w:rsidRPr="00732C1E">
                        <w:rPr>
                          <w:sz w:val="16"/>
                          <w:szCs w:val="16"/>
                        </w:rPr>
                        <w:t>dengan</w:t>
                      </w:r>
                      <w:proofErr w:type="spellEnd"/>
                      <w:r w:rsidRPr="00732C1E">
                        <w:rPr>
                          <w:sz w:val="16"/>
                          <w:szCs w:val="16"/>
                        </w:rPr>
                        <w:t xml:space="preserve"> </w:t>
                      </w:r>
                      <w:proofErr w:type="spellStart"/>
                      <w:r w:rsidRPr="00732C1E">
                        <w:rPr>
                          <w:sz w:val="16"/>
                          <w:szCs w:val="16"/>
                        </w:rPr>
                        <w:t>jenis</w:t>
                      </w:r>
                      <w:proofErr w:type="spellEnd"/>
                      <w:r w:rsidRPr="00732C1E">
                        <w:rPr>
                          <w:sz w:val="16"/>
                          <w:szCs w:val="16"/>
                        </w:rPr>
                        <w:t xml:space="preserve"> </w:t>
                      </w:r>
                      <w:proofErr w:type="spellStart"/>
                      <w:r w:rsidRPr="00732C1E">
                        <w:rPr>
                          <w:sz w:val="16"/>
                          <w:szCs w:val="16"/>
                        </w:rPr>
                        <w:t>penelitian</w:t>
                      </w:r>
                      <w:proofErr w:type="spellEnd"/>
                      <w:r w:rsidRPr="00732C1E">
                        <w:rPr>
                          <w:sz w:val="16"/>
                          <w:szCs w:val="16"/>
                        </w:rPr>
                        <w:t xml:space="preserve"> </w:t>
                      </w:r>
                      <w:proofErr w:type="spellStart"/>
                      <w:r w:rsidRPr="00732C1E">
                        <w:rPr>
                          <w:sz w:val="16"/>
                          <w:szCs w:val="16"/>
                        </w:rPr>
                        <w:t>deskriptif</w:t>
                      </w:r>
                      <w:proofErr w:type="spellEnd"/>
                      <w:r w:rsidRPr="00732C1E">
                        <w:rPr>
                          <w:sz w:val="16"/>
                          <w:szCs w:val="16"/>
                        </w:rPr>
                        <w:t xml:space="preserve">. </w:t>
                      </w:r>
                      <w:proofErr w:type="spellStart"/>
                      <w:r w:rsidRPr="00732C1E">
                        <w:rPr>
                          <w:sz w:val="16"/>
                          <w:szCs w:val="16"/>
                        </w:rPr>
                        <w:t>Teknik</w:t>
                      </w:r>
                      <w:proofErr w:type="spellEnd"/>
                      <w:r w:rsidRPr="00732C1E">
                        <w:rPr>
                          <w:sz w:val="16"/>
                          <w:szCs w:val="16"/>
                        </w:rPr>
                        <w:t xml:space="preserve"> </w:t>
                      </w:r>
                      <w:proofErr w:type="spellStart"/>
                      <w:r w:rsidRPr="00732C1E">
                        <w:rPr>
                          <w:sz w:val="16"/>
                          <w:szCs w:val="16"/>
                        </w:rPr>
                        <w:t>pengumpulan</w:t>
                      </w:r>
                      <w:proofErr w:type="spellEnd"/>
                      <w:r w:rsidRPr="00732C1E">
                        <w:rPr>
                          <w:sz w:val="16"/>
                          <w:szCs w:val="16"/>
                        </w:rPr>
                        <w:t xml:space="preserve"> data </w:t>
                      </w:r>
                      <w:proofErr w:type="spellStart"/>
                      <w:r w:rsidRPr="00732C1E">
                        <w:rPr>
                          <w:sz w:val="16"/>
                          <w:szCs w:val="16"/>
                        </w:rPr>
                        <w:t>menggunakan</w:t>
                      </w:r>
                      <w:proofErr w:type="spellEnd"/>
                      <w:r w:rsidRPr="00732C1E">
                        <w:rPr>
                          <w:sz w:val="16"/>
                          <w:szCs w:val="16"/>
                        </w:rPr>
                        <w:t xml:space="preserve"> </w:t>
                      </w:r>
                      <w:proofErr w:type="spellStart"/>
                      <w:r w:rsidRPr="00732C1E">
                        <w:rPr>
                          <w:sz w:val="16"/>
                          <w:szCs w:val="16"/>
                        </w:rPr>
                        <w:t>observasi</w:t>
                      </w:r>
                      <w:proofErr w:type="spellEnd"/>
                      <w:r w:rsidRPr="00732C1E">
                        <w:rPr>
                          <w:sz w:val="16"/>
                          <w:szCs w:val="16"/>
                        </w:rPr>
                        <w:t xml:space="preserve">, </w:t>
                      </w:r>
                      <w:proofErr w:type="spellStart"/>
                      <w:r w:rsidRPr="00732C1E">
                        <w:rPr>
                          <w:sz w:val="16"/>
                          <w:szCs w:val="16"/>
                        </w:rPr>
                        <w:t>wawancara</w:t>
                      </w:r>
                      <w:proofErr w:type="spellEnd"/>
                      <w:r w:rsidRPr="00732C1E">
                        <w:rPr>
                          <w:sz w:val="16"/>
                          <w:szCs w:val="16"/>
                        </w:rPr>
                        <w:t xml:space="preserve">, </w:t>
                      </w:r>
                      <w:proofErr w:type="spellStart"/>
                      <w:r w:rsidRPr="00732C1E">
                        <w:rPr>
                          <w:sz w:val="16"/>
                          <w:szCs w:val="16"/>
                        </w:rPr>
                        <w:t>dan</w:t>
                      </w:r>
                      <w:proofErr w:type="spellEnd"/>
                      <w:r w:rsidRPr="00732C1E">
                        <w:rPr>
                          <w:sz w:val="16"/>
                          <w:szCs w:val="16"/>
                        </w:rPr>
                        <w:t xml:space="preserve"> </w:t>
                      </w:r>
                      <w:proofErr w:type="spellStart"/>
                      <w:r w:rsidRPr="00732C1E">
                        <w:rPr>
                          <w:sz w:val="16"/>
                          <w:szCs w:val="16"/>
                        </w:rPr>
                        <w:t>dokumentasi</w:t>
                      </w:r>
                      <w:proofErr w:type="spellEnd"/>
                      <w:r w:rsidRPr="00732C1E">
                        <w:rPr>
                          <w:sz w:val="16"/>
                          <w:szCs w:val="16"/>
                        </w:rPr>
                        <w:t xml:space="preserve">. Data </w:t>
                      </w:r>
                      <w:proofErr w:type="spellStart"/>
                      <w:r w:rsidRPr="00732C1E">
                        <w:rPr>
                          <w:sz w:val="16"/>
                          <w:szCs w:val="16"/>
                        </w:rPr>
                        <w:t>diperoleh</w:t>
                      </w:r>
                      <w:proofErr w:type="spellEnd"/>
                      <w:r w:rsidRPr="00732C1E">
                        <w:rPr>
                          <w:sz w:val="16"/>
                          <w:szCs w:val="16"/>
                        </w:rPr>
                        <w:t xml:space="preserve"> </w:t>
                      </w:r>
                      <w:proofErr w:type="spellStart"/>
                      <w:r w:rsidRPr="00732C1E">
                        <w:rPr>
                          <w:sz w:val="16"/>
                          <w:szCs w:val="16"/>
                        </w:rPr>
                        <w:t>dari</w:t>
                      </w:r>
                      <w:proofErr w:type="spellEnd"/>
                      <w:r w:rsidRPr="00732C1E">
                        <w:rPr>
                          <w:sz w:val="16"/>
                          <w:szCs w:val="16"/>
                        </w:rPr>
                        <w:t xml:space="preserve"> </w:t>
                      </w:r>
                      <w:proofErr w:type="spellStart"/>
                      <w:r w:rsidRPr="00732C1E">
                        <w:rPr>
                          <w:sz w:val="16"/>
                          <w:szCs w:val="16"/>
                        </w:rPr>
                        <w:t>sumber</w:t>
                      </w:r>
                      <w:proofErr w:type="spellEnd"/>
                      <w:r w:rsidRPr="00732C1E">
                        <w:rPr>
                          <w:sz w:val="16"/>
                          <w:szCs w:val="16"/>
                        </w:rPr>
                        <w:t xml:space="preserve"> primer </w:t>
                      </w:r>
                      <w:proofErr w:type="spellStart"/>
                      <w:r w:rsidRPr="00732C1E">
                        <w:rPr>
                          <w:sz w:val="16"/>
                          <w:szCs w:val="16"/>
                        </w:rPr>
                        <w:t>dan</w:t>
                      </w:r>
                      <w:proofErr w:type="spellEnd"/>
                      <w:r w:rsidRPr="00732C1E">
                        <w:rPr>
                          <w:sz w:val="16"/>
                          <w:szCs w:val="16"/>
                        </w:rPr>
                        <w:t xml:space="preserve"> </w:t>
                      </w:r>
                      <w:proofErr w:type="spellStart"/>
                      <w:r w:rsidRPr="00732C1E">
                        <w:rPr>
                          <w:sz w:val="16"/>
                          <w:szCs w:val="16"/>
                        </w:rPr>
                        <w:t>sekunder</w:t>
                      </w:r>
                      <w:proofErr w:type="spellEnd"/>
                      <w:r w:rsidRPr="00732C1E">
                        <w:rPr>
                          <w:sz w:val="16"/>
                          <w:szCs w:val="16"/>
                        </w:rPr>
                        <w:t xml:space="preserve">. </w:t>
                      </w:r>
                      <w:proofErr w:type="spellStart"/>
                      <w:r w:rsidRPr="00732C1E">
                        <w:rPr>
                          <w:sz w:val="16"/>
                          <w:szCs w:val="16"/>
                        </w:rPr>
                        <w:t>Teknik</w:t>
                      </w:r>
                      <w:proofErr w:type="spellEnd"/>
                      <w:r w:rsidRPr="00732C1E">
                        <w:rPr>
                          <w:sz w:val="16"/>
                          <w:szCs w:val="16"/>
                        </w:rPr>
                        <w:t xml:space="preserve"> </w:t>
                      </w:r>
                      <w:proofErr w:type="spellStart"/>
                      <w:r w:rsidRPr="00732C1E">
                        <w:rPr>
                          <w:sz w:val="16"/>
                          <w:szCs w:val="16"/>
                        </w:rPr>
                        <w:t>pemilihan</w:t>
                      </w:r>
                      <w:proofErr w:type="spellEnd"/>
                      <w:r w:rsidRPr="00732C1E">
                        <w:rPr>
                          <w:sz w:val="16"/>
                          <w:szCs w:val="16"/>
                        </w:rPr>
                        <w:t xml:space="preserve"> </w:t>
                      </w:r>
                      <w:proofErr w:type="spellStart"/>
                      <w:r w:rsidRPr="00732C1E">
                        <w:rPr>
                          <w:sz w:val="16"/>
                          <w:szCs w:val="16"/>
                        </w:rPr>
                        <w:t>informan</w:t>
                      </w:r>
                      <w:proofErr w:type="spellEnd"/>
                      <w:r w:rsidRPr="00732C1E">
                        <w:rPr>
                          <w:sz w:val="16"/>
                          <w:szCs w:val="16"/>
                        </w:rPr>
                        <w:t xml:space="preserve"> </w:t>
                      </w:r>
                      <w:proofErr w:type="spellStart"/>
                      <w:r w:rsidRPr="00732C1E">
                        <w:rPr>
                          <w:sz w:val="16"/>
                          <w:szCs w:val="16"/>
                        </w:rPr>
                        <w:t>menggunkan</w:t>
                      </w:r>
                      <w:proofErr w:type="spellEnd"/>
                      <w:r w:rsidRPr="00732C1E">
                        <w:rPr>
                          <w:sz w:val="16"/>
                          <w:szCs w:val="16"/>
                        </w:rPr>
                        <w:t xml:space="preserve"> </w:t>
                      </w:r>
                      <w:proofErr w:type="spellStart"/>
                      <w:r w:rsidRPr="00732C1E">
                        <w:rPr>
                          <w:sz w:val="16"/>
                          <w:szCs w:val="16"/>
                        </w:rPr>
                        <w:t>teknik</w:t>
                      </w:r>
                      <w:proofErr w:type="spellEnd"/>
                      <w:r w:rsidRPr="00732C1E">
                        <w:rPr>
                          <w:sz w:val="16"/>
                          <w:szCs w:val="16"/>
                        </w:rPr>
                        <w:t xml:space="preserve"> </w:t>
                      </w:r>
                      <w:r w:rsidRPr="00732C1E">
                        <w:rPr>
                          <w:rFonts w:eastAsia="Times New Roman" w:cs="Times New Roman"/>
                          <w:i/>
                          <w:color w:val="000000"/>
                          <w:sz w:val="16"/>
                          <w:szCs w:val="16"/>
                          <w:lang w:eastAsia="id-ID"/>
                        </w:rPr>
                        <w:t>purposive</w:t>
                      </w:r>
                      <w:r w:rsidRPr="00732C1E">
                        <w:rPr>
                          <w:rFonts w:eastAsia="Times New Roman" w:cs="Times New Roman"/>
                          <w:color w:val="000000"/>
                          <w:sz w:val="16"/>
                          <w:szCs w:val="16"/>
                          <w:lang w:eastAsia="id-ID"/>
                        </w:rPr>
                        <w:t xml:space="preserve">. </w:t>
                      </w:r>
                      <w:r w:rsidRPr="00732C1E">
                        <w:rPr>
                          <w:rFonts w:eastAsia="Times New Roman" w:cs="Times New Roman"/>
                          <w:i/>
                          <w:color w:val="000000"/>
                          <w:sz w:val="16"/>
                          <w:szCs w:val="16"/>
                          <w:lang w:eastAsia="id-ID"/>
                        </w:rPr>
                        <w:t xml:space="preserve">Purposive </w:t>
                      </w:r>
                      <w:proofErr w:type="spellStart"/>
                      <w:r w:rsidRPr="00732C1E">
                        <w:rPr>
                          <w:rFonts w:eastAsia="Times New Roman" w:cs="Times New Roman"/>
                          <w:color w:val="000000"/>
                          <w:sz w:val="16"/>
                          <w:szCs w:val="16"/>
                          <w:lang w:eastAsia="id-ID"/>
                        </w:rPr>
                        <w:t>merupakan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teknik</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pengambilan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sumber</w:t>
                      </w:r>
                      <w:proofErr w:type="spellEnd"/>
                      <w:r w:rsidRPr="00732C1E">
                        <w:rPr>
                          <w:rFonts w:eastAsia="Times New Roman" w:cs="Times New Roman"/>
                          <w:color w:val="000000"/>
                          <w:sz w:val="16"/>
                          <w:szCs w:val="16"/>
                          <w:lang w:eastAsia="id-ID"/>
                        </w:rPr>
                        <w:t xml:space="preserve"> data </w:t>
                      </w:r>
                      <w:proofErr w:type="spellStart"/>
                      <w:r w:rsidRPr="00732C1E">
                        <w:rPr>
                          <w:rFonts w:eastAsia="Times New Roman" w:cs="Times New Roman"/>
                          <w:color w:val="000000"/>
                          <w:sz w:val="16"/>
                          <w:szCs w:val="16"/>
                          <w:lang w:eastAsia="id-ID"/>
                        </w:rPr>
                        <w:t>melalui</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pertimbangan</w:t>
                      </w:r>
                      <w:proofErr w:type="spellEnd"/>
                      <w:r w:rsidRPr="00732C1E">
                        <w:rPr>
                          <w:rFonts w:eastAsia="Times New Roman" w:cs="Times New Roman"/>
                          <w:color w:val="000000"/>
                          <w:sz w:val="16"/>
                          <w:szCs w:val="16"/>
                          <w:lang w:eastAsia="id-ID"/>
                        </w:rPr>
                        <w:t xml:space="preserve"> yang </w:t>
                      </w:r>
                      <w:proofErr w:type="spellStart"/>
                      <w:r w:rsidRPr="00732C1E">
                        <w:rPr>
                          <w:rFonts w:eastAsia="Times New Roman" w:cs="Times New Roman"/>
                          <w:color w:val="000000"/>
                          <w:sz w:val="16"/>
                          <w:szCs w:val="16"/>
                          <w:lang w:eastAsia="id-ID"/>
                        </w:rPr>
                        <w:t>sekiranya</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informan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mengetahui</w:t>
                      </w:r>
                      <w:proofErr w:type="spellEnd"/>
                      <w:r w:rsidRPr="00732C1E">
                        <w:rPr>
                          <w:rFonts w:eastAsia="Times New Roman" w:cs="Times New Roman"/>
                          <w:color w:val="000000"/>
                          <w:sz w:val="16"/>
                          <w:szCs w:val="16"/>
                          <w:lang w:eastAsia="id-ID"/>
                        </w:rPr>
                        <w:t xml:space="preserve"> </w:t>
                      </w:r>
                      <w:proofErr w:type="spellStart"/>
                      <w:proofErr w:type="gramStart"/>
                      <w:r w:rsidRPr="00732C1E">
                        <w:rPr>
                          <w:rFonts w:eastAsia="Times New Roman" w:cs="Times New Roman"/>
                          <w:color w:val="000000"/>
                          <w:sz w:val="16"/>
                          <w:szCs w:val="16"/>
                          <w:lang w:eastAsia="id-ID"/>
                        </w:rPr>
                        <w:t>tentang</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informasi</w:t>
                      </w:r>
                      <w:proofErr w:type="spellEnd"/>
                      <w:proofErr w:type="gramEnd"/>
                      <w:r w:rsidRPr="00732C1E">
                        <w:rPr>
                          <w:rFonts w:eastAsia="Times New Roman" w:cs="Times New Roman"/>
                          <w:color w:val="000000"/>
                          <w:sz w:val="16"/>
                          <w:szCs w:val="16"/>
                          <w:lang w:eastAsia="id-ID"/>
                        </w:rPr>
                        <w:t xml:space="preserve"> yang </w:t>
                      </w:r>
                      <w:proofErr w:type="spellStart"/>
                      <w:r w:rsidRPr="00732C1E">
                        <w:rPr>
                          <w:rFonts w:eastAsia="Times New Roman" w:cs="Times New Roman"/>
                          <w:color w:val="000000"/>
                          <w:sz w:val="16"/>
                          <w:szCs w:val="16"/>
                          <w:lang w:eastAsia="id-ID"/>
                        </w:rPr>
                        <w:t>dicari</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untuk</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memudahkan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peneliti</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dalam</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mengumpulkan</w:t>
                      </w:r>
                      <w:proofErr w:type="spellEnd"/>
                      <w:r w:rsidRPr="00732C1E">
                        <w:rPr>
                          <w:rFonts w:eastAsia="Times New Roman" w:cs="Times New Roman"/>
                          <w:color w:val="000000"/>
                          <w:sz w:val="16"/>
                          <w:szCs w:val="16"/>
                          <w:lang w:eastAsia="id-ID"/>
                        </w:rPr>
                        <w:t xml:space="preserve"> data. Model </w:t>
                      </w:r>
                      <w:proofErr w:type="spellStart"/>
                      <w:r w:rsidRPr="00732C1E">
                        <w:rPr>
                          <w:rFonts w:eastAsia="Times New Roman" w:cs="Times New Roman"/>
                          <w:color w:val="000000"/>
                          <w:sz w:val="16"/>
                          <w:szCs w:val="16"/>
                          <w:lang w:eastAsia="id-ID"/>
                        </w:rPr>
                        <w:t>interaktif</w:t>
                      </w:r>
                      <w:proofErr w:type="spellEnd"/>
                      <w:r w:rsidRPr="00732C1E">
                        <w:rPr>
                          <w:rFonts w:eastAsia="Times New Roman" w:cs="Times New Roman"/>
                          <w:color w:val="000000"/>
                          <w:sz w:val="16"/>
                          <w:szCs w:val="16"/>
                          <w:lang w:eastAsia="id-ID"/>
                        </w:rPr>
                        <w:t xml:space="preserve"> Miles </w:t>
                      </w:r>
                      <w:proofErr w:type="spellStart"/>
                      <w:r w:rsidRPr="00732C1E">
                        <w:rPr>
                          <w:rFonts w:eastAsia="Times New Roman" w:cs="Times New Roman"/>
                          <w:color w:val="000000"/>
                          <w:sz w:val="16"/>
                          <w:szCs w:val="16"/>
                          <w:lang w:eastAsia="id-ID"/>
                        </w:rPr>
                        <w:t>dan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Huberman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digunakan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sebagai</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teknik</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analisis</w:t>
                      </w:r>
                      <w:proofErr w:type="spellEnd"/>
                      <w:r w:rsidRPr="00732C1E">
                        <w:rPr>
                          <w:rFonts w:eastAsia="Times New Roman" w:cs="Times New Roman"/>
                          <w:color w:val="000000"/>
                          <w:sz w:val="16"/>
                          <w:szCs w:val="16"/>
                          <w:lang w:eastAsia="id-ID"/>
                        </w:rPr>
                        <w:t xml:space="preserve"> data </w:t>
                      </w:r>
                      <w:proofErr w:type="spellStart"/>
                      <w:r w:rsidRPr="00732C1E">
                        <w:rPr>
                          <w:rFonts w:eastAsia="Times New Roman" w:cs="Times New Roman"/>
                          <w:color w:val="000000"/>
                          <w:sz w:val="16"/>
                          <w:szCs w:val="16"/>
                          <w:lang w:eastAsia="id-ID"/>
                        </w:rPr>
                        <w:t>dari</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penelitian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ini</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Hasil</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penelitian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menemukan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bahwa</w:t>
                      </w:r>
                      <w:proofErr w:type="spellEnd"/>
                      <w:r w:rsidRPr="00732C1E">
                        <w:rPr>
                          <w:rFonts w:eastAsia="Times New Roman" w:cs="Times New Roman"/>
                          <w:color w:val="000000"/>
                          <w:sz w:val="16"/>
                          <w:szCs w:val="16"/>
                          <w:lang w:eastAsia="id-ID"/>
                        </w:rPr>
                        <w:t xml:space="preserve">: 1) </w:t>
                      </w:r>
                      <w:proofErr w:type="spellStart"/>
                      <w:r w:rsidRPr="00732C1E">
                        <w:rPr>
                          <w:rFonts w:eastAsia="Times New Roman" w:cs="Times New Roman"/>
                          <w:color w:val="000000"/>
                          <w:sz w:val="16"/>
                          <w:szCs w:val="16"/>
                          <w:lang w:eastAsia="id-ID"/>
                        </w:rPr>
                        <w:t>sejarah</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terbentuknya</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kegiatan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jimpitan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disebabkan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keresahan</w:t>
                      </w:r>
                      <w:proofErr w:type="spellEnd"/>
                      <w:r w:rsidRPr="00732C1E">
                        <w:rPr>
                          <w:rFonts w:eastAsia="Times New Roman" w:cs="Times New Roman"/>
                          <w:color w:val="000000"/>
                          <w:sz w:val="16"/>
                          <w:szCs w:val="16"/>
                          <w:lang w:eastAsia="id-ID"/>
                        </w:rPr>
                        <w:t xml:space="preserve"> </w:t>
                      </w:r>
                      <w:proofErr w:type="spellStart"/>
                      <w:proofErr w:type="gramStart"/>
                      <w:r w:rsidRPr="00732C1E">
                        <w:rPr>
                          <w:rFonts w:eastAsia="Times New Roman" w:cs="Times New Roman"/>
                          <w:color w:val="000000"/>
                          <w:sz w:val="16"/>
                          <w:szCs w:val="16"/>
                          <w:lang w:eastAsia="id-ID"/>
                        </w:rPr>
                        <w:t>masyarakat</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adanya</w:t>
                      </w:r>
                      <w:proofErr w:type="spellEnd"/>
                      <w:proofErr w:type="gram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tindakan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kriminal</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pada</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tahun</w:t>
                      </w:r>
                      <w:proofErr w:type="spellEnd"/>
                      <w:r w:rsidRPr="00732C1E">
                        <w:rPr>
                          <w:rFonts w:eastAsia="Times New Roman" w:cs="Times New Roman"/>
                          <w:color w:val="000000"/>
                          <w:sz w:val="16"/>
                          <w:szCs w:val="16"/>
                          <w:lang w:eastAsia="id-ID"/>
                        </w:rPr>
                        <w:t xml:space="preserve"> 2014 di </w:t>
                      </w:r>
                      <w:proofErr w:type="spellStart"/>
                      <w:r w:rsidRPr="00732C1E">
                        <w:rPr>
                          <w:rFonts w:eastAsia="Times New Roman" w:cs="Times New Roman"/>
                          <w:color w:val="000000"/>
                          <w:sz w:val="16"/>
                          <w:szCs w:val="16"/>
                          <w:lang w:eastAsia="id-ID"/>
                        </w:rPr>
                        <w:t>perumahan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berupa</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pencurian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barang</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berharga</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Setelah</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itu</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semua</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masyarakat</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ketua</w:t>
                      </w:r>
                      <w:proofErr w:type="spellEnd"/>
                      <w:r w:rsidRPr="00732C1E">
                        <w:rPr>
                          <w:rFonts w:eastAsia="Times New Roman" w:cs="Times New Roman"/>
                          <w:color w:val="000000"/>
                          <w:sz w:val="16"/>
                          <w:szCs w:val="16"/>
                          <w:lang w:eastAsia="id-ID"/>
                        </w:rPr>
                        <w:t xml:space="preserve"> RT </w:t>
                      </w:r>
                      <w:proofErr w:type="spellStart"/>
                      <w:r w:rsidRPr="00732C1E">
                        <w:rPr>
                          <w:rFonts w:eastAsia="Times New Roman" w:cs="Times New Roman"/>
                          <w:color w:val="000000"/>
                          <w:sz w:val="16"/>
                          <w:szCs w:val="16"/>
                          <w:lang w:eastAsia="id-ID"/>
                        </w:rPr>
                        <w:t>dan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ketua</w:t>
                      </w:r>
                      <w:proofErr w:type="spellEnd"/>
                      <w:r w:rsidRPr="00732C1E">
                        <w:rPr>
                          <w:rFonts w:eastAsia="Times New Roman" w:cs="Times New Roman"/>
                          <w:color w:val="000000"/>
                          <w:sz w:val="16"/>
                          <w:szCs w:val="16"/>
                          <w:lang w:eastAsia="id-ID"/>
                        </w:rPr>
                        <w:t xml:space="preserve"> RW </w:t>
                      </w:r>
                      <w:proofErr w:type="spellStart"/>
                      <w:r w:rsidRPr="00732C1E">
                        <w:rPr>
                          <w:rFonts w:eastAsia="Times New Roman" w:cs="Times New Roman"/>
                          <w:color w:val="000000"/>
                          <w:sz w:val="16"/>
                          <w:szCs w:val="16"/>
                          <w:lang w:eastAsia="id-ID"/>
                        </w:rPr>
                        <w:t>mengadakan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musyawarah</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untuk</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menyelesaikan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permaslahan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dan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hasil</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dari</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musyawarah</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membentuk</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kegiatan</w:t>
                      </w:r>
                      <w:proofErr w:type="spellEnd"/>
                      <w:r w:rsidRPr="00732C1E">
                        <w:rPr>
                          <w:rFonts w:eastAsia="Times New Roman" w:cs="Times New Roman"/>
                          <w:color w:val="000000"/>
                          <w:sz w:val="16"/>
                          <w:szCs w:val="16"/>
                          <w:lang w:eastAsia="id-ID"/>
                        </w:rPr>
                        <w:t xml:space="preserve"> </w:t>
                      </w:r>
                      <w:proofErr w:type="spellStart"/>
                      <w:proofErr w:type="gramStart"/>
                      <w:r w:rsidRPr="00732C1E">
                        <w:rPr>
                          <w:rFonts w:eastAsia="Times New Roman" w:cs="Times New Roman"/>
                          <w:color w:val="000000"/>
                          <w:sz w:val="16"/>
                          <w:szCs w:val="16"/>
                          <w:lang w:eastAsia="id-ID"/>
                        </w:rPr>
                        <w:t>ronda</w:t>
                      </w:r>
                      <w:proofErr w:type="spellEnd"/>
                      <w:proofErr w:type="gram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malam</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untuk</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mengamankan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lingkungan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Untuk</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memberi</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semangat</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petugas</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ronda</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malam</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masyarakat</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bersepakat</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mengadakan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kegiatan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jimpitan</w:t>
                      </w:r>
                      <w:proofErr w:type="spellEnd"/>
                      <w:r w:rsidRPr="00732C1E">
                        <w:rPr>
                          <w:rFonts w:eastAsia="Times New Roman" w:cs="Times New Roman"/>
                          <w:color w:val="000000"/>
                          <w:sz w:val="16"/>
                          <w:szCs w:val="16"/>
                          <w:lang w:eastAsia="id-ID"/>
                        </w:rPr>
                        <w:t xml:space="preserve">, 2) </w:t>
                      </w:r>
                      <w:proofErr w:type="spellStart"/>
                      <w:r w:rsidRPr="00732C1E">
                        <w:rPr>
                          <w:rFonts w:eastAsia="Times New Roman" w:cs="Times New Roman"/>
                          <w:color w:val="000000"/>
                          <w:sz w:val="16"/>
                          <w:szCs w:val="16"/>
                          <w:lang w:eastAsia="id-ID"/>
                        </w:rPr>
                        <w:t>bentuk</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pengelolaan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jimpitan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dilakukan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masing-masing</w:t>
                      </w:r>
                      <w:proofErr w:type="spellEnd"/>
                      <w:r w:rsidRPr="00732C1E">
                        <w:rPr>
                          <w:rFonts w:eastAsia="Times New Roman" w:cs="Times New Roman"/>
                          <w:color w:val="000000"/>
                          <w:sz w:val="16"/>
                          <w:szCs w:val="16"/>
                          <w:lang w:eastAsia="id-ID"/>
                        </w:rPr>
                        <w:t xml:space="preserve"> RT. </w:t>
                      </w:r>
                      <w:proofErr w:type="spellStart"/>
                      <w:r w:rsidRPr="00732C1E">
                        <w:rPr>
                          <w:rFonts w:eastAsia="Times New Roman" w:cs="Times New Roman"/>
                          <w:color w:val="000000"/>
                          <w:sz w:val="16"/>
                          <w:szCs w:val="16"/>
                          <w:lang w:eastAsia="id-ID"/>
                        </w:rPr>
                        <w:t>Bentuk</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pengelolaan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dibagi</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menjadi</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dua</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yaitu</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pengelolaan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ronda</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malam</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serta</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kegiatan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jimpitan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dan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pelaporan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hasil</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jimpitan</w:t>
                      </w:r>
                      <w:proofErr w:type="spellEnd"/>
                      <w:r w:rsidRPr="00732C1E">
                        <w:rPr>
                          <w:rFonts w:eastAsia="Times New Roman" w:cs="Times New Roman"/>
                          <w:color w:val="000000"/>
                          <w:sz w:val="16"/>
                          <w:szCs w:val="16"/>
                          <w:lang w:eastAsia="id-ID"/>
                        </w:rPr>
                        <w:t xml:space="preserve"> yang </w:t>
                      </w:r>
                      <w:proofErr w:type="spellStart"/>
                      <w:r w:rsidRPr="00732C1E">
                        <w:rPr>
                          <w:rFonts w:eastAsia="Times New Roman" w:cs="Times New Roman"/>
                          <w:color w:val="000000"/>
                          <w:sz w:val="16"/>
                          <w:szCs w:val="16"/>
                          <w:lang w:eastAsia="id-ID"/>
                        </w:rPr>
                        <w:t>dibagi</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atas</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tiga</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tahapan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yaitu</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mingguan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bulanan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dan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akhir</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tahun</w:t>
                      </w:r>
                      <w:proofErr w:type="spellEnd"/>
                      <w:r w:rsidRPr="00732C1E">
                        <w:rPr>
                          <w:rFonts w:eastAsia="Times New Roman" w:cs="Times New Roman"/>
                          <w:color w:val="000000"/>
                          <w:sz w:val="16"/>
                          <w:szCs w:val="16"/>
                          <w:lang w:eastAsia="id-ID"/>
                        </w:rPr>
                        <w:t xml:space="preserve">, 3) </w:t>
                      </w:r>
                      <w:proofErr w:type="spellStart"/>
                      <w:r w:rsidRPr="00732C1E">
                        <w:rPr>
                          <w:rFonts w:eastAsia="Times New Roman" w:cs="Times New Roman"/>
                          <w:color w:val="000000"/>
                          <w:sz w:val="16"/>
                          <w:szCs w:val="16"/>
                          <w:lang w:eastAsia="id-ID"/>
                        </w:rPr>
                        <w:t>manfaat</w:t>
                      </w:r>
                      <w:proofErr w:type="spellEnd"/>
                      <w:r w:rsidRPr="00732C1E">
                        <w:rPr>
                          <w:rFonts w:eastAsia="Times New Roman" w:cs="Times New Roman"/>
                          <w:color w:val="000000"/>
                          <w:sz w:val="16"/>
                          <w:szCs w:val="16"/>
                          <w:lang w:eastAsia="id-ID"/>
                        </w:rPr>
                        <w:t xml:space="preserve"> yang </w:t>
                      </w:r>
                      <w:proofErr w:type="spellStart"/>
                      <w:r w:rsidRPr="00732C1E">
                        <w:rPr>
                          <w:rFonts w:eastAsia="Times New Roman" w:cs="Times New Roman"/>
                          <w:color w:val="000000"/>
                          <w:sz w:val="16"/>
                          <w:szCs w:val="16"/>
                          <w:lang w:eastAsia="id-ID"/>
                        </w:rPr>
                        <w:t>diperoleh</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dari</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kegiatan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jimpitan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yaitu</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sebagai</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pendanaan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kegiatan</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masyarakat</w:t>
                      </w:r>
                      <w:proofErr w:type="spellEnd"/>
                      <w:r w:rsidRPr="00732C1E">
                        <w:rPr>
                          <w:rFonts w:eastAsia="Times New Roman" w:cs="Times New Roman"/>
                          <w:color w:val="000000"/>
                          <w:sz w:val="16"/>
                          <w:szCs w:val="16"/>
                          <w:lang w:eastAsia="id-ID"/>
                        </w:rPr>
                        <w:t xml:space="preserve"> </w:t>
                      </w:r>
                      <w:proofErr w:type="spellStart"/>
                      <w:r w:rsidRPr="00732C1E">
                        <w:rPr>
                          <w:rFonts w:eastAsia="Times New Roman" w:cs="Times New Roman"/>
                          <w:color w:val="000000"/>
                          <w:sz w:val="16"/>
                          <w:szCs w:val="16"/>
                          <w:lang w:eastAsia="id-ID"/>
                        </w:rPr>
                        <w:t>dan</w:t>
                      </w:r>
                      <w:proofErr w:type="spellEnd"/>
                      <w:r w:rsidRPr="00732C1E">
                        <w:rPr>
                          <w:rFonts w:eastAsia="Times New Roman" w:cs="Times New Roman"/>
                          <w:color w:val="000000"/>
                          <w:sz w:val="16"/>
                          <w:szCs w:val="16"/>
                          <w:lang w:eastAsia="id-ID"/>
                        </w:rPr>
                        <w:t xml:space="preserve"> </w:t>
                      </w:r>
                      <w:proofErr w:type="spellStart"/>
                      <w:r w:rsidRPr="00732C1E">
                        <w:rPr>
                          <w:rFonts w:cs="Times New Roman"/>
                          <w:sz w:val="16"/>
                          <w:szCs w:val="16"/>
                        </w:rPr>
                        <w:t>lingkungan</w:t>
                      </w:r>
                      <w:proofErr w:type="spellEnd"/>
                      <w:r w:rsidRPr="00732C1E">
                        <w:rPr>
                          <w:rFonts w:cs="Times New Roman"/>
                          <w:sz w:val="16"/>
                          <w:szCs w:val="16"/>
                        </w:rPr>
                        <w:t xml:space="preserve"> </w:t>
                      </w:r>
                      <w:proofErr w:type="spellStart"/>
                      <w:r w:rsidRPr="00732C1E">
                        <w:rPr>
                          <w:rFonts w:cs="Times New Roman"/>
                          <w:sz w:val="16"/>
                          <w:szCs w:val="16"/>
                        </w:rPr>
                        <w:t>menjadi</w:t>
                      </w:r>
                      <w:proofErr w:type="spellEnd"/>
                      <w:r w:rsidRPr="00732C1E">
                        <w:rPr>
                          <w:rFonts w:cs="Times New Roman"/>
                          <w:sz w:val="16"/>
                          <w:szCs w:val="16"/>
                        </w:rPr>
                        <w:t xml:space="preserve"> </w:t>
                      </w:r>
                      <w:proofErr w:type="spellStart"/>
                      <w:r w:rsidRPr="00732C1E">
                        <w:rPr>
                          <w:rFonts w:cs="Times New Roman"/>
                          <w:sz w:val="16"/>
                          <w:szCs w:val="16"/>
                        </w:rPr>
                        <w:t>aman</w:t>
                      </w:r>
                      <w:proofErr w:type="spellEnd"/>
                      <w:r w:rsidRPr="00732C1E">
                        <w:rPr>
                          <w:rFonts w:cs="Times New Roman"/>
                          <w:sz w:val="16"/>
                          <w:szCs w:val="16"/>
                        </w:rPr>
                        <w:t xml:space="preserve"> </w:t>
                      </w:r>
                      <w:proofErr w:type="spellStart"/>
                      <w:r w:rsidRPr="00732C1E">
                        <w:rPr>
                          <w:rFonts w:cs="Times New Roman"/>
                          <w:sz w:val="16"/>
                          <w:szCs w:val="16"/>
                        </w:rPr>
                        <w:t>dan</w:t>
                      </w:r>
                      <w:proofErr w:type="spellEnd"/>
                      <w:r w:rsidRPr="00732C1E">
                        <w:rPr>
                          <w:rFonts w:cs="Times New Roman"/>
                          <w:sz w:val="16"/>
                          <w:szCs w:val="16"/>
                        </w:rPr>
                        <w:t xml:space="preserve"> </w:t>
                      </w:r>
                      <w:proofErr w:type="spellStart"/>
                      <w:r w:rsidRPr="00732C1E">
                        <w:rPr>
                          <w:rFonts w:cs="Times New Roman"/>
                          <w:sz w:val="16"/>
                          <w:szCs w:val="16"/>
                        </w:rPr>
                        <w:t>nyaman</w:t>
                      </w:r>
                      <w:proofErr w:type="spellEnd"/>
                      <w:r w:rsidRPr="00732C1E">
                        <w:rPr>
                          <w:rFonts w:cs="Times New Roman"/>
                          <w:sz w:val="16"/>
                          <w:szCs w:val="16"/>
                        </w:rPr>
                        <w:t xml:space="preserve"> </w:t>
                      </w:r>
                      <w:proofErr w:type="spellStart"/>
                      <w:r w:rsidRPr="00732C1E">
                        <w:rPr>
                          <w:rFonts w:cs="Times New Roman"/>
                          <w:sz w:val="16"/>
                          <w:szCs w:val="16"/>
                        </w:rPr>
                        <w:t>sehingga</w:t>
                      </w:r>
                      <w:proofErr w:type="spellEnd"/>
                      <w:r w:rsidRPr="00732C1E">
                        <w:rPr>
                          <w:rFonts w:cs="Times New Roman"/>
                          <w:sz w:val="16"/>
                          <w:szCs w:val="16"/>
                        </w:rPr>
                        <w:t xml:space="preserve"> </w:t>
                      </w:r>
                      <w:proofErr w:type="spellStart"/>
                      <w:r w:rsidRPr="00732C1E">
                        <w:rPr>
                          <w:rFonts w:cs="Times New Roman"/>
                          <w:sz w:val="16"/>
                          <w:szCs w:val="16"/>
                        </w:rPr>
                        <w:t>tercipta</w:t>
                      </w:r>
                      <w:proofErr w:type="spellEnd"/>
                      <w:r w:rsidRPr="00732C1E">
                        <w:rPr>
                          <w:rFonts w:cs="Times New Roman"/>
                          <w:sz w:val="16"/>
                          <w:szCs w:val="16"/>
                        </w:rPr>
                        <w:t xml:space="preserve"> </w:t>
                      </w:r>
                      <w:proofErr w:type="spellStart"/>
                      <w:r w:rsidRPr="00732C1E">
                        <w:rPr>
                          <w:rFonts w:cs="Times New Roman"/>
                          <w:sz w:val="16"/>
                          <w:szCs w:val="16"/>
                        </w:rPr>
                        <w:t>kehidupan</w:t>
                      </w:r>
                      <w:proofErr w:type="spellEnd"/>
                      <w:r w:rsidRPr="00732C1E">
                        <w:rPr>
                          <w:rFonts w:cs="Times New Roman"/>
                          <w:sz w:val="16"/>
                          <w:szCs w:val="16"/>
                        </w:rPr>
                        <w:t xml:space="preserve"> yang </w:t>
                      </w:r>
                      <w:proofErr w:type="spellStart"/>
                      <w:r w:rsidRPr="00732C1E">
                        <w:rPr>
                          <w:rFonts w:cs="Times New Roman"/>
                          <w:sz w:val="16"/>
                          <w:szCs w:val="16"/>
                        </w:rPr>
                        <w:t>harmonis</w:t>
                      </w:r>
                      <w:proofErr w:type="spellEnd"/>
                      <w:r w:rsidRPr="00732C1E">
                        <w:rPr>
                          <w:rFonts w:cs="Times New Roman"/>
                          <w:sz w:val="16"/>
                          <w:szCs w:val="16"/>
                        </w:rPr>
                        <w:t>.</w:t>
                      </w:r>
                    </w:p>
                    <w:p w14:paraId="043B4743" w14:textId="77777777" w:rsidR="00732C1E" w:rsidRPr="00732C1E" w:rsidRDefault="00732C1E" w:rsidP="00732C1E">
                      <w:pPr>
                        <w:rPr>
                          <w:rFonts w:cs="Times New Roman"/>
                          <w:sz w:val="16"/>
                          <w:szCs w:val="16"/>
                        </w:rPr>
                      </w:pPr>
                      <w:r w:rsidRPr="00732C1E">
                        <w:rPr>
                          <w:rFonts w:cs="Times New Roman"/>
                          <w:sz w:val="16"/>
                          <w:szCs w:val="16"/>
                        </w:rPr>
                        <w:t xml:space="preserve">Kata </w:t>
                      </w:r>
                      <w:proofErr w:type="spellStart"/>
                      <w:r w:rsidRPr="00732C1E">
                        <w:rPr>
                          <w:rFonts w:cs="Times New Roman"/>
                          <w:sz w:val="16"/>
                          <w:szCs w:val="16"/>
                        </w:rPr>
                        <w:t>kunci</w:t>
                      </w:r>
                      <w:proofErr w:type="spellEnd"/>
                      <w:r w:rsidRPr="00732C1E">
                        <w:rPr>
                          <w:rFonts w:cs="Times New Roman"/>
                          <w:sz w:val="16"/>
                          <w:szCs w:val="16"/>
                        </w:rPr>
                        <w:t xml:space="preserve">: </w:t>
                      </w:r>
                      <w:proofErr w:type="spellStart"/>
                      <w:r w:rsidRPr="00732C1E">
                        <w:rPr>
                          <w:rFonts w:cs="Times New Roman"/>
                          <w:sz w:val="16"/>
                          <w:szCs w:val="16"/>
                        </w:rPr>
                        <w:t>Kegiatan</w:t>
                      </w:r>
                      <w:proofErr w:type="spellEnd"/>
                      <w:r w:rsidRPr="00732C1E">
                        <w:rPr>
                          <w:rFonts w:cs="Times New Roman"/>
                          <w:sz w:val="16"/>
                          <w:szCs w:val="16"/>
                        </w:rPr>
                        <w:t xml:space="preserve"> </w:t>
                      </w:r>
                      <w:proofErr w:type="spellStart"/>
                      <w:r w:rsidRPr="00732C1E">
                        <w:rPr>
                          <w:rFonts w:cs="Times New Roman"/>
                          <w:sz w:val="16"/>
                          <w:szCs w:val="16"/>
                        </w:rPr>
                        <w:t>jimpitan</w:t>
                      </w:r>
                      <w:proofErr w:type="spellEnd"/>
                      <w:r w:rsidRPr="00732C1E">
                        <w:rPr>
                          <w:rFonts w:cs="Times New Roman"/>
                          <w:sz w:val="16"/>
                          <w:szCs w:val="16"/>
                        </w:rPr>
                        <w:t xml:space="preserve">, </w:t>
                      </w:r>
                      <w:proofErr w:type="spellStart"/>
                      <w:proofErr w:type="gramStart"/>
                      <w:r w:rsidRPr="00732C1E">
                        <w:rPr>
                          <w:rFonts w:cs="Times New Roman"/>
                          <w:sz w:val="16"/>
                          <w:szCs w:val="16"/>
                        </w:rPr>
                        <w:t>ronda</w:t>
                      </w:r>
                      <w:proofErr w:type="spellEnd"/>
                      <w:proofErr w:type="gramEnd"/>
                      <w:r w:rsidRPr="00732C1E">
                        <w:rPr>
                          <w:rFonts w:cs="Times New Roman"/>
                          <w:sz w:val="16"/>
                          <w:szCs w:val="16"/>
                        </w:rPr>
                        <w:t xml:space="preserve"> </w:t>
                      </w:r>
                      <w:proofErr w:type="spellStart"/>
                      <w:r w:rsidRPr="00732C1E">
                        <w:rPr>
                          <w:rFonts w:cs="Times New Roman"/>
                          <w:sz w:val="16"/>
                          <w:szCs w:val="16"/>
                        </w:rPr>
                        <w:t>malam</w:t>
                      </w:r>
                      <w:proofErr w:type="spellEnd"/>
                      <w:r w:rsidRPr="00732C1E">
                        <w:rPr>
                          <w:rFonts w:cs="Times New Roman"/>
                          <w:sz w:val="16"/>
                          <w:szCs w:val="16"/>
                        </w:rPr>
                        <w:t xml:space="preserve"> </w:t>
                      </w:r>
                      <w:proofErr w:type="spellStart"/>
                      <w:r w:rsidRPr="00732C1E">
                        <w:rPr>
                          <w:rFonts w:cs="Times New Roman"/>
                          <w:sz w:val="16"/>
                          <w:szCs w:val="16"/>
                        </w:rPr>
                        <w:t>dan</w:t>
                      </w:r>
                      <w:proofErr w:type="spellEnd"/>
                      <w:r w:rsidRPr="00732C1E">
                        <w:rPr>
                          <w:rFonts w:cs="Times New Roman"/>
                          <w:sz w:val="16"/>
                          <w:szCs w:val="16"/>
                        </w:rPr>
                        <w:t xml:space="preserve"> </w:t>
                      </w:r>
                      <w:proofErr w:type="spellStart"/>
                      <w:r w:rsidRPr="00732C1E">
                        <w:rPr>
                          <w:rFonts w:cs="Times New Roman"/>
                          <w:sz w:val="16"/>
                          <w:szCs w:val="16"/>
                        </w:rPr>
                        <w:t>masyarakat</w:t>
                      </w:r>
                      <w:proofErr w:type="spellEnd"/>
                      <w:r w:rsidRPr="00732C1E">
                        <w:rPr>
                          <w:rFonts w:cs="Times New Roman"/>
                          <w:sz w:val="16"/>
                          <w:szCs w:val="16"/>
                        </w:rPr>
                        <w:t>.</w:t>
                      </w:r>
                    </w:p>
                    <w:p w14:paraId="5FBA4191" w14:textId="77777777" w:rsidR="00942A9E" w:rsidRPr="00732C1E" w:rsidRDefault="00942A9E" w:rsidP="00942A9E">
                      <w:pPr>
                        <w:spacing w:line="240" w:lineRule="auto"/>
                        <w:rPr>
                          <w:sz w:val="16"/>
                          <w:szCs w:val="16"/>
                          <w:lang w:val="id-ID"/>
                        </w:rPr>
                      </w:pPr>
                    </w:p>
                    <w:p w14:paraId="3B5C2E42" w14:textId="77777777" w:rsidR="00942A9E" w:rsidRDefault="00942A9E" w:rsidP="00942A9E"/>
                    <w:p w14:paraId="5A677E61" w14:textId="77777777" w:rsidR="00942A9E" w:rsidRDefault="00942A9E" w:rsidP="00942A9E"/>
                    <w:p w14:paraId="4F68385D" w14:textId="77777777" w:rsidR="00942A9E" w:rsidRDefault="00942A9E" w:rsidP="00942A9E"/>
                    <w:p w14:paraId="3709BCC3" w14:textId="77777777" w:rsidR="001D72FF" w:rsidRPr="005C061A" w:rsidRDefault="001D72FF" w:rsidP="001D72FF">
                      <w:pPr>
                        <w:rPr>
                          <w:sz w:val="16"/>
                          <w:szCs w:val="16"/>
                        </w:rPr>
                      </w:pPr>
                    </w:p>
                    <w:p w14:paraId="0DC5A83B" w14:textId="77777777" w:rsidR="00990879" w:rsidRPr="005C061A" w:rsidRDefault="00990879" w:rsidP="00990879">
                      <w:pPr>
                        <w:rPr>
                          <w:sz w:val="16"/>
                          <w:szCs w:val="16"/>
                        </w:rPr>
                      </w:pPr>
                    </w:p>
                    <w:p w14:paraId="72D39B99" w14:textId="77777777" w:rsidR="00990879" w:rsidRPr="005C061A" w:rsidRDefault="00990879" w:rsidP="00990879">
                      <w:pPr>
                        <w:rPr>
                          <w:sz w:val="16"/>
                          <w:szCs w:val="16"/>
                        </w:rPr>
                      </w:pPr>
                    </w:p>
                    <w:p w14:paraId="3B053751" w14:textId="77777777" w:rsidR="00990879" w:rsidRPr="005C061A" w:rsidRDefault="00990879" w:rsidP="00990879">
                      <w:pPr>
                        <w:rPr>
                          <w:sz w:val="16"/>
                          <w:szCs w:val="16"/>
                        </w:rPr>
                      </w:pPr>
                    </w:p>
                    <w:p w14:paraId="5FFFF542" w14:textId="7970CD6C" w:rsidR="005D43B3" w:rsidRPr="005D43B3" w:rsidRDefault="005D43B3" w:rsidP="005D43B3">
                      <w:pPr>
                        <w:spacing w:after="0"/>
                        <w:rPr>
                          <w:i/>
                          <w:sz w:val="20"/>
                        </w:rPr>
                      </w:pPr>
                    </w:p>
                    <w:p w14:paraId="7785B060" w14:textId="446EA098" w:rsidR="005D43B3" w:rsidRPr="00D76C6B" w:rsidRDefault="005D43B3" w:rsidP="005D43B3">
                      <w:pPr>
                        <w:spacing w:after="0"/>
                        <w:rPr>
                          <w:b/>
                          <w:iCs/>
                          <w:sz w:val="20"/>
                        </w:rPr>
                      </w:pPr>
                      <w:r w:rsidRPr="00D76C6B">
                        <w:rPr>
                          <w:b/>
                          <w:iCs/>
                          <w:sz w:val="20"/>
                        </w:rPr>
                        <w:t>K</w:t>
                      </w:r>
                      <w:r w:rsidR="00D76C6B">
                        <w:rPr>
                          <w:b/>
                          <w:iCs/>
                          <w:sz w:val="20"/>
                        </w:rPr>
                        <w:t>ATA KUNCI</w:t>
                      </w:r>
                    </w:p>
                    <w:p w14:paraId="6D8F9216" w14:textId="25EF71BE" w:rsidR="005D43B3" w:rsidRPr="005D43B3" w:rsidRDefault="00C424B5" w:rsidP="005D43B3">
                      <w:pPr>
                        <w:spacing w:after="0"/>
                        <w:rPr>
                          <w:sz w:val="20"/>
                        </w:rPr>
                      </w:pPr>
                      <w:proofErr w:type="gramStart"/>
                      <w:r w:rsidRPr="00DA57A8">
                        <w:rPr>
                          <w:sz w:val="20"/>
                        </w:rPr>
                        <w:t>kata-kata</w:t>
                      </w:r>
                      <w:proofErr w:type="gramEnd"/>
                      <w:r w:rsidRPr="00DA57A8">
                        <w:rPr>
                          <w:sz w:val="20"/>
                        </w:rPr>
                        <w:t xml:space="preserve"> </w:t>
                      </w:r>
                      <w:proofErr w:type="spellStart"/>
                      <w:r w:rsidRPr="00DA57A8">
                        <w:rPr>
                          <w:sz w:val="20"/>
                        </w:rPr>
                        <w:t>kunci</w:t>
                      </w:r>
                      <w:proofErr w:type="spellEnd"/>
                      <w:r w:rsidRPr="00DA57A8">
                        <w:rPr>
                          <w:sz w:val="20"/>
                        </w:rPr>
                        <w:t xml:space="preserve"> 1, kata-kata </w:t>
                      </w:r>
                      <w:proofErr w:type="spellStart"/>
                      <w:r w:rsidRPr="00DA57A8">
                        <w:rPr>
                          <w:sz w:val="20"/>
                        </w:rPr>
                        <w:t>kunci</w:t>
                      </w:r>
                      <w:proofErr w:type="spellEnd"/>
                      <w:r w:rsidRPr="00DA57A8">
                        <w:rPr>
                          <w:sz w:val="20"/>
                        </w:rPr>
                        <w:t xml:space="preserve"> 2, kata-kata </w:t>
                      </w:r>
                      <w:proofErr w:type="spellStart"/>
                      <w:r w:rsidRPr="00DA57A8">
                        <w:rPr>
                          <w:sz w:val="20"/>
                        </w:rPr>
                        <w:t>kunci</w:t>
                      </w:r>
                      <w:proofErr w:type="spellEnd"/>
                      <w:r w:rsidRPr="00DA57A8">
                        <w:rPr>
                          <w:sz w:val="20"/>
                        </w:rPr>
                        <w:t xml:space="preserve"> 3, </w:t>
                      </w:r>
                      <w:proofErr w:type="spellStart"/>
                      <w:r w:rsidRPr="00DA57A8">
                        <w:rPr>
                          <w:sz w:val="20"/>
                        </w:rPr>
                        <w:t>dst</w:t>
                      </w:r>
                      <w:proofErr w:type="spellEnd"/>
                      <w:r w:rsidRPr="00DA57A8">
                        <w:rPr>
                          <w:sz w:val="20"/>
                        </w:rPr>
                        <w:t xml:space="preserve"> </w:t>
                      </w:r>
                      <w:proofErr w:type="spellStart"/>
                      <w:r w:rsidRPr="00DA57A8">
                        <w:rPr>
                          <w:sz w:val="20"/>
                        </w:rPr>
                        <w:t>maksimal</w:t>
                      </w:r>
                      <w:proofErr w:type="spellEnd"/>
                      <w:r w:rsidRPr="00DA57A8">
                        <w:rPr>
                          <w:sz w:val="20"/>
                        </w:rPr>
                        <w:t xml:space="preserve"> 5</w:t>
                      </w:r>
                      <w:r w:rsidR="005D43B3" w:rsidRPr="005D43B3">
                        <w:rPr>
                          <w:i/>
                          <w:sz w:val="20"/>
                        </w:rPr>
                        <w:t>.</w:t>
                      </w:r>
                    </w:p>
                  </w:txbxContent>
                </v:textbox>
              </v:rect>
            </w:pict>
          </mc:Fallback>
        </mc:AlternateContent>
      </w:r>
      <w:proofErr w:type="gramStart"/>
      <w:r w:rsidRPr="000A5FB3">
        <w:rPr>
          <w:vertAlign w:val="superscript"/>
        </w:rPr>
        <w:t>c</w:t>
      </w:r>
      <w:proofErr w:type="gramEnd"/>
      <w:r w:rsidR="00A07A38">
        <w:t xml:space="preserve"> </w:t>
      </w:r>
      <w:proofErr w:type="spellStart"/>
      <w:r w:rsidR="00A07A38">
        <w:t>Universitas</w:t>
      </w:r>
      <w:proofErr w:type="spellEnd"/>
      <w:r w:rsidR="00A07A38">
        <w:t>, N</w:t>
      </w:r>
      <w:r>
        <w:t xml:space="preserve">egara </w:t>
      </w:r>
      <w:r w:rsidR="00F16590">
        <w:rPr>
          <w:lang w:val="id-ID"/>
        </w:rPr>
        <w:t>Malang.</w:t>
      </w:r>
    </w:p>
    <w:p w14:paraId="158F9F76" w14:textId="26FF5BF5" w:rsidR="00EE2A69" w:rsidRPr="007663AB" w:rsidRDefault="004C2B76" w:rsidP="00B01BEA">
      <w:pPr>
        <w:pStyle w:val="identitaspenulis"/>
        <w:ind w:left="0"/>
      </w:pPr>
      <w:r>
        <w:rPr>
          <w:noProof/>
          <w:lang w:val="id-ID" w:eastAsia="id-ID"/>
        </w:rPr>
        <mc:AlternateContent>
          <mc:Choice Requires="wps">
            <w:drawing>
              <wp:anchor distT="0" distB="0" distL="114300" distR="114300" simplePos="0" relativeHeight="251663360" behindDoc="0" locked="0" layoutInCell="1" allowOverlap="1" wp14:anchorId="1E96A47C" wp14:editId="3CEB7323">
                <wp:simplePos x="0" y="0"/>
                <wp:positionH relativeFrom="column">
                  <wp:posOffset>-19050</wp:posOffset>
                </wp:positionH>
                <wp:positionV relativeFrom="paragraph">
                  <wp:posOffset>85725</wp:posOffset>
                </wp:positionV>
                <wp:extent cx="67119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711950" cy="0"/>
                        </a:xfrm>
                        <a:prstGeom prst="line">
                          <a:avLst/>
                        </a:prstGeom>
                        <a:ln w="12700">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8EED35" id="Straight Connector 1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6.75pt" to="52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" strokecolor="black [3213]" strokeweight="1pt">
                <v:stroke joinstyle="miter"/>
              </v:line>
            </w:pict>
          </mc:Fallback>
        </mc:AlternateContent>
      </w:r>
      <w:r>
        <w:rPr>
          <w:noProof/>
          <w:lang w:val="id-ID" w:eastAsia="id-ID"/>
        </w:rPr>
        <mc:AlternateContent>
          <mc:Choice Requires="wps">
            <w:drawing>
              <wp:anchor distT="0" distB="0" distL="114300" distR="114300" simplePos="0" relativeHeight="251664384" behindDoc="0" locked="0" layoutInCell="1" allowOverlap="1" wp14:anchorId="3FE4F993" wp14:editId="2626D2C6">
                <wp:simplePos x="0" y="0"/>
                <wp:positionH relativeFrom="column">
                  <wp:posOffset>-88900</wp:posOffset>
                </wp:positionH>
                <wp:positionV relativeFrom="paragraph">
                  <wp:posOffset>104775</wp:posOffset>
                </wp:positionV>
                <wp:extent cx="2070100" cy="990600"/>
                <wp:effectExtent l="0" t="0" r="0" b="0"/>
                <wp:wrapNone/>
                <wp:docPr id="17" name="Rectangle 17"/>
                <wp:cNvGraphicFramePr/>
                <a:graphic xmlns:a="http://schemas.openxmlformats.org/drawingml/2006/main">
                  <a:graphicData uri="http://schemas.microsoft.com/office/word/2010/wordprocessingShape">
                    <wps:wsp>
                      <wps:cNvSpPr/>
                      <wps:spPr>
                        <a:xfrm>
                          <a:off x="0" y="0"/>
                          <a:ext cx="2070100" cy="9906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BC18515" w14:textId="3816B945" w:rsidR="00B43EC6" w:rsidRPr="009C1A18" w:rsidRDefault="00B43EC6" w:rsidP="005D43B3">
                            <w:pPr>
                              <w:spacing w:after="0" w:line="360" w:lineRule="auto"/>
                              <w:rPr>
                                <w:b/>
                                <w:i/>
                                <w:sz w:val="20"/>
                              </w:rPr>
                            </w:pPr>
                            <w:r w:rsidRPr="009C1A18">
                              <w:rPr>
                                <w:b/>
                                <w:i/>
                                <w:sz w:val="20"/>
                              </w:rPr>
                              <w:t>ARTICLE INFO</w:t>
                            </w:r>
                          </w:p>
                          <w:p w14:paraId="34BB64A4" w14:textId="1CDAB484" w:rsidR="00B43EC6" w:rsidRPr="00D76C6B" w:rsidRDefault="00B43EC6" w:rsidP="005D43B3">
                            <w:pPr>
                              <w:spacing w:after="0" w:line="276" w:lineRule="auto"/>
                              <w:rPr>
                                <w:i/>
                                <w:iCs/>
                                <w:sz w:val="20"/>
                              </w:rPr>
                            </w:pPr>
                            <w:r w:rsidRPr="00D76C6B">
                              <w:rPr>
                                <w:i/>
                                <w:iCs/>
                                <w:sz w:val="20"/>
                              </w:rPr>
                              <w:t>Received:</w:t>
                            </w:r>
                            <w:r w:rsidR="00B002BD" w:rsidRPr="00D76C6B">
                              <w:rPr>
                                <w:i/>
                                <w:iCs/>
                                <w:sz w:val="20"/>
                              </w:rPr>
                              <w:t xml:space="preserve"> </w:t>
                            </w:r>
                            <w:r w:rsidR="001D5BB9" w:rsidRPr="00D76C6B">
                              <w:rPr>
                                <w:i/>
                                <w:iCs/>
                                <w:sz w:val="20"/>
                              </w:rPr>
                              <w:t>11</w:t>
                            </w:r>
                            <w:r w:rsidR="001D5BB9" w:rsidRPr="00D76C6B">
                              <w:rPr>
                                <w:i/>
                                <w:iCs/>
                                <w:sz w:val="20"/>
                                <w:vertAlign w:val="superscript"/>
                              </w:rPr>
                              <w:t>th</w:t>
                            </w:r>
                            <w:r w:rsidR="001D5BB9" w:rsidRPr="00D76C6B">
                              <w:rPr>
                                <w:i/>
                                <w:iCs/>
                                <w:sz w:val="20"/>
                              </w:rPr>
                              <w:t xml:space="preserve"> </w:t>
                            </w:r>
                            <w:r w:rsidR="00B002BD" w:rsidRPr="00D76C6B">
                              <w:rPr>
                                <w:i/>
                                <w:iCs/>
                                <w:sz w:val="20"/>
                              </w:rPr>
                              <w:t>January</w:t>
                            </w:r>
                            <w:r w:rsidR="001D5BB9" w:rsidRPr="00D76C6B">
                              <w:rPr>
                                <w:i/>
                                <w:iCs/>
                                <w:sz w:val="20"/>
                              </w:rPr>
                              <w:t xml:space="preserve"> 2019</w:t>
                            </w:r>
                          </w:p>
                          <w:p w14:paraId="3E8BAD3A" w14:textId="34AA8F05" w:rsidR="00B43EC6" w:rsidRPr="00D76C6B" w:rsidRDefault="00B43EC6" w:rsidP="005D43B3">
                            <w:pPr>
                              <w:spacing w:after="0" w:line="276" w:lineRule="auto"/>
                              <w:rPr>
                                <w:i/>
                                <w:iCs/>
                                <w:sz w:val="20"/>
                              </w:rPr>
                            </w:pPr>
                            <w:r w:rsidRPr="00D76C6B">
                              <w:rPr>
                                <w:i/>
                                <w:iCs/>
                                <w:sz w:val="20"/>
                              </w:rPr>
                              <w:t>Revised:</w:t>
                            </w:r>
                            <w:r w:rsidR="001D5BB9" w:rsidRPr="00D76C6B">
                              <w:rPr>
                                <w:i/>
                                <w:iCs/>
                                <w:sz w:val="20"/>
                              </w:rPr>
                              <w:t xml:space="preserve"> 28</w:t>
                            </w:r>
                            <w:r w:rsidR="001D5BB9" w:rsidRPr="00D76C6B">
                              <w:rPr>
                                <w:i/>
                                <w:iCs/>
                                <w:sz w:val="20"/>
                                <w:vertAlign w:val="superscript"/>
                              </w:rPr>
                              <w:t>th</w:t>
                            </w:r>
                            <w:r w:rsidR="001D5BB9" w:rsidRPr="00D76C6B">
                              <w:rPr>
                                <w:i/>
                                <w:iCs/>
                                <w:sz w:val="20"/>
                              </w:rPr>
                              <w:t xml:space="preserve"> March 2019</w:t>
                            </w:r>
                          </w:p>
                          <w:p w14:paraId="543C1465" w14:textId="0181815A" w:rsidR="00B43EC6" w:rsidRPr="00D76C6B" w:rsidRDefault="00B43EC6" w:rsidP="005D43B3">
                            <w:pPr>
                              <w:spacing w:after="0" w:line="276" w:lineRule="auto"/>
                              <w:rPr>
                                <w:i/>
                                <w:iCs/>
                                <w:sz w:val="20"/>
                              </w:rPr>
                            </w:pPr>
                            <w:r w:rsidRPr="00D76C6B">
                              <w:rPr>
                                <w:i/>
                                <w:iCs/>
                                <w:sz w:val="20"/>
                              </w:rPr>
                              <w:t>Accepted:</w:t>
                            </w:r>
                            <w:r w:rsidR="001D5BB9" w:rsidRPr="00D76C6B">
                              <w:rPr>
                                <w:i/>
                                <w:iCs/>
                                <w:sz w:val="20"/>
                              </w:rPr>
                              <w:t xml:space="preserve"> </w:t>
                            </w:r>
                            <w:proofErr w:type="gramStart"/>
                            <w:r w:rsidR="001D5BB9" w:rsidRPr="00D76C6B">
                              <w:rPr>
                                <w:i/>
                                <w:iCs/>
                                <w:sz w:val="20"/>
                              </w:rPr>
                              <w:t>5</w:t>
                            </w:r>
                            <w:r w:rsidR="001D5BB9" w:rsidRPr="00D76C6B">
                              <w:rPr>
                                <w:i/>
                                <w:iCs/>
                                <w:sz w:val="20"/>
                                <w:vertAlign w:val="superscript"/>
                              </w:rPr>
                              <w:t>th</w:t>
                            </w:r>
                            <w:r w:rsidR="001D5BB9" w:rsidRPr="00D76C6B">
                              <w:rPr>
                                <w:i/>
                                <w:iCs/>
                                <w:sz w:val="20"/>
                              </w:rPr>
                              <w:t xml:space="preserve">  May</w:t>
                            </w:r>
                            <w:proofErr w:type="gramEnd"/>
                            <w:r w:rsidR="001D5BB9" w:rsidRPr="00D76C6B">
                              <w:rPr>
                                <w:i/>
                                <w:iCs/>
                                <w:sz w:val="20"/>
                              </w:rPr>
                              <w:t xml:space="preserve"> 2019</w:t>
                            </w:r>
                          </w:p>
                          <w:p w14:paraId="76C65F05" w14:textId="16D79631" w:rsidR="00B43EC6" w:rsidRPr="00D76C6B" w:rsidRDefault="00B43EC6" w:rsidP="005D43B3">
                            <w:pPr>
                              <w:spacing w:after="0" w:line="276" w:lineRule="auto"/>
                              <w:rPr>
                                <w:i/>
                                <w:iCs/>
                                <w:sz w:val="20"/>
                              </w:rPr>
                            </w:pPr>
                            <w:r w:rsidRPr="00D76C6B">
                              <w:rPr>
                                <w:i/>
                                <w:iCs/>
                                <w:sz w:val="20"/>
                              </w:rPr>
                              <w:t>Published:</w:t>
                            </w:r>
                            <w:r w:rsidR="001D5BB9" w:rsidRPr="00D76C6B">
                              <w:rPr>
                                <w:i/>
                                <w:iCs/>
                                <w:sz w:val="20"/>
                              </w:rPr>
                              <w:t xml:space="preserve"> 30</w:t>
                            </w:r>
                            <w:r w:rsidR="001D5BB9" w:rsidRPr="00D76C6B">
                              <w:rPr>
                                <w:i/>
                                <w:iCs/>
                                <w:sz w:val="20"/>
                                <w:vertAlign w:val="superscript"/>
                              </w:rPr>
                              <w:t>th</w:t>
                            </w:r>
                            <w:r w:rsidR="001D5BB9" w:rsidRPr="00D76C6B">
                              <w:rPr>
                                <w:i/>
                                <w:iCs/>
                                <w:sz w:val="20"/>
                              </w:rPr>
                              <w:t xml:space="preserve"> June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4F993" id="Rectangle 17" o:spid="_x0000_s1027" style="position:absolute;margin-left:-7pt;margin-top:8.25pt;width:163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" filled="f" stroked="f">
                <v:textbox>
                  <w:txbxContent>
                    <w:p w14:paraId="1BC18515" w14:textId="3816B945" w:rsidR="00B43EC6" w:rsidRPr="009C1A18" w:rsidRDefault="00B43EC6" w:rsidP="005D43B3">
                      <w:pPr>
                        <w:spacing w:after="0" w:line="360" w:lineRule="auto"/>
                        <w:rPr>
                          <w:b/>
                          <w:i/>
                          <w:sz w:val="20"/>
                        </w:rPr>
                      </w:pPr>
                      <w:r w:rsidRPr="009C1A18">
                        <w:rPr>
                          <w:b/>
                          <w:i/>
                          <w:sz w:val="20"/>
                        </w:rPr>
                        <w:t>ARTICLE INFO</w:t>
                      </w:r>
                    </w:p>
                    <w:p w14:paraId="34BB64A4" w14:textId="1CDAB484" w:rsidR="00B43EC6" w:rsidRPr="00D76C6B" w:rsidRDefault="00B43EC6" w:rsidP="005D43B3">
                      <w:pPr>
                        <w:spacing w:after="0" w:line="276" w:lineRule="auto"/>
                        <w:rPr>
                          <w:i/>
                          <w:iCs/>
                          <w:sz w:val="20"/>
                        </w:rPr>
                      </w:pPr>
                      <w:r w:rsidRPr="00D76C6B">
                        <w:rPr>
                          <w:i/>
                          <w:iCs/>
                          <w:sz w:val="20"/>
                        </w:rPr>
                        <w:t>Received:</w:t>
                      </w:r>
                      <w:r w:rsidR="00B002BD" w:rsidRPr="00D76C6B">
                        <w:rPr>
                          <w:i/>
                          <w:iCs/>
                          <w:sz w:val="20"/>
                        </w:rPr>
                        <w:t xml:space="preserve"> </w:t>
                      </w:r>
                      <w:r w:rsidR="001D5BB9" w:rsidRPr="00D76C6B">
                        <w:rPr>
                          <w:i/>
                          <w:iCs/>
                          <w:sz w:val="20"/>
                        </w:rPr>
                        <w:t>11</w:t>
                      </w:r>
                      <w:r w:rsidR="001D5BB9" w:rsidRPr="00D76C6B">
                        <w:rPr>
                          <w:i/>
                          <w:iCs/>
                          <w:sz w:val="20"/>
                          <w:vertAlign w:val="superscript"/>
                        </w:rPr>
                        <w:t>th</w:t>
                      </w:r>
                      <w:r w:rsidR="001D5BB9" w:rsidRPr="00D76C6B">
                        <w:rPr>
                          <w:i/>
                          <w:iCs/>
                          <w:sz w:val="20"/>
                        </w:rPr>
                        <w:t xml:space="preserve"> </w:t>
                      </w:r>
                      <w:r w:rsidR="00B002BD" w:rsidRPr="00D76C6B">
                        <w:rPr>
                          <w:i/>
                          <w:iCs/>
                          <w:sz w:val="20"/>
                        </w:rPr>
                        <w:t>January</w:t>
                      </w:r>
                      <w:r w:rsidR="001D5BB9" w:rsidRPr="00D76C6B">
                        <w:rPr>
                          <w:i/>
                          <w:iCs/>
                          <w:sz w:val="20"/>
                        </w:rPr>
                        <w:t xml:space="preserve"> 2019</w:t>
                      </w:r>
                    </w:p>
                    <w:p w14:paraId="3E8BAD3A" w14:textId="34AA8F05" w:rsidR="00B43EC6" w:rsidRPr="00D76C6B" w:rsidRDefault="00B43EC6" w:rsidP="005D43B3">
                      <w:pPr>
                        <w:spacing w:after="0" w:line="276" w:lineRule="auto"/>
                        <w:rPr>
                          <w:i/>
                          <w:iCs/>
                          <w:sz w:val="20"/>
                        </w:rPr>
                      </w:pPr>
                      <w:r w:rsidRPr="00D76C6B">
                        <w:rPr>
                          <w:i/>
                          <w:iCs/>
                          <w:sz w:val="20"/>
                        </w:rPr>
                        <w:t>Revised:</w:t>
                      </w:r>
                      <w:r w:rsidR="001D5BB9" w:rsidRPr="00D76C6B">
                        <w:rPr>
                          <w:i/>
                          <w:iCs/>
                          <w:sz w:val="20"/>
                        </w:rPr>
                        <w:t xml:space="preserve"> 28</w:t>
                      </w:r>
                      <w:r w:rsidR="001D5BB9" w:rsidRPr="00D76C6B">
                        <w:rPr>
                          <w:i/>
                          <w:iCs/>
                          <w:sz w:val="20"/>
                          <w:vertAlign w:val="superscript"/>
                        </w:rPr>
                        <w:t>th</w:t>
                      </w:r>
                      <w:r w:rsidR="001D5BB9" w:rsidRPr="00D76C6B">
                        <w:rPr>
                          <w:i/>
                          <w:iCs/>
                          <w:sz w:val="20"/>
                        </w:rPr>
                        <w:t xml:space="preserve"> March 2019</w:t>
                      </w:r>
                    </w:p>
                    <w:p w14:paraId="543C1465" w14:textId="0181815A" w:rsidR="00B43EC6" w:rsidRPr="00D76C6B" w:rsidRDefault="00B43EC6" w:rsidP="005D43B3">
                      <w:pPr>
                        <w:spacing w:after="0" w:line="276" w:lineRule="auto"/>
                        <w:rPr>
                          <w:i/>
                          <w:iCs/>
                          <w:sz w:val="20"/>
                        </w:rPr>
                      </w:pPr>
                      <w:r w:rsidRPr="00D76C6B">
                        <w:rPr>
                          <w:i/>
                          <w:iCs/>
                          <w:sz w:val="20"/>
                        </w:rPr>
                        <w:t>Accepted:</w:t>
                      </w:r>
                      <w:r w:rsidR="001D5BB9" w:rsidRPr="00D76C6B">
                        <w:rPr>
                          <w:i/>
                          <w:iCs/>
                          <w:sz w:val="20"/>
                        </w:rPr>
                        <w:t xml:space="preserve"> </w:t>
                      </w:r>
                      <w:proofErr w:type="gramStart"/>
                      <w:r w:rsidR="001D5BB9" w:rsidRPr="00D76C6B">
                        <w:rPr>
                          <w:i/>
                          <w:iCs/>
                          <w:sz w:val="20"/>
                        </w:rPr>
                        <w:t>5</w:t>
                      </w:r>
                      <w:r w:rsidR="001D5BB9" w:rsidRPr="00D76C6B">
                        <w:rPr>
                          <w:i/>
                          <w:iCs/>
                          <w:sz w:val="20"/>
                          <w:vertAlign w:val="superscript"/>
                        </w:rPr>
                        <w:t>th</w:t>
                      </w:r>
                      <w:r w:rsidR="001D5BB9" w:rsidRPr="00D76C6B">
                        <w:rPr>
                          <w:i/>
                          <w:iCs/>
                          <w:sz w:val="20"/>
                        </w:rPr>
                        <w:t xml:space="preserve">  May</w:t>
                      </w:r>
                      <w:proofErr w:type="gramEnd"/>
                      <w:r w:rsidR="001D5BB9" w:rsidRPr="00D76C6B">
                        <w:rPr>
                          <w:i/>
                          <w:iCs/>
                          <w:sz w:val="20"/>
                        </w:rPr>
                        <w:t xml:space="preserve"> 2019</w:t>
                      </w:r>
                    </w:p>
                    <w:p w14:paraId="76C65F05" w14:textId="16D79631" w:rsidR="00B43EC6" w:rsidRPr="00D76C6B" w:rsidRDefault="00B43EC6" w:rsidP="005D43B3">
                      <w:pPr>
                        <w:spacing w:after="0" w:line="276" w:lineRule="auto"/>
                        <w:rPr>
                          <w:i/>
                          <w:iCs/>
                          <w:sz w:val="20"/>
                        </w:rPr>
                      </w:pPr>
                      <w:r w:rsidRPr="00D76C6B">
                        <w:rPr>
                          <w:i/>
                          <w:iCs/>
                          <w:sz w:val="20"/>
                        </w:rPr>
                        <w:t>Published:</w:t>
                      </w:r>
                      <w:r w:rsidR="001D5BB9" w:rsidRPr="00D76C6B">
                        <w:rPr>
                          <w:i/>
                          <w:iCs/>
                          <w:sz w:val="20"/>
                        </w:rPr>
                        <w:t xml:space="preserve"> 30</w:t>
                      </w:r>
                      <w:r w:rsidR="001D5BB9" w:rsidRPr="00D76C6B">
                        <w:rPr>
                          <w:i/>
                          <w:iCs/>
                          <w:sz w:val="20"/>
                          <w:vertAlign w:val="superscript"/>
                        </w:rPr>
                        <w:t>th</w:t>
                      </w:r>
                      <w:r w:rsidR="001D5BB9" w:rsidRPr="00D76C6B">
                        <w:rPr>
                          <w:i/>
                          <w:iCs/>
                          <w:sz w:val="20"/>
                        </w:rPr>
                        <w:t xml:space="preserve"> June 2019</w:t>
                      </w:r>
                    </w:p>
                  </w:txbxContent>
                </v:textbox>
              </v:rect>
            </w:pict>
          </mc:Fallback>
        </mc:AlternateContent>
      </w:r>
      <w:r>
        <w:rPr>
          <w:noProof/>
          <w:lang w:val="id-ID" w:eastAsia="id-ID"/>
        </w:rPr>
        <mc:AlternateContent>
          <mc:Choice Requires="wps">
            <w:drawing>
              <wp:anchor distT="0" distB="0" distL="114300" distR="114300" simplePos="0" relativeHeight="251667456" behindDoc="0" locked="0" layoutInCell="1" allowOverlap="1" wp14:anchorId="1E25F7B4" wp14:editId="4D4A579A">
                <wp:simplePos x="0" y="0"/>
                <wp:positionH relativeFrom="column">
                  <wp:posOffset>-6350</wp:posOffset>
                </wp:positionH>
                <wp:positionV relativeFrom="paragraph">
                  <wp:posOffset>355600</wp:posOffset>
                </wp:positionV>
                <wp:extent cx="17335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17335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E651EB" id="Straight Connector 1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pt,28pt" to="13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" strokecolor="black [3200]" strokeweight="1pt">
                <v:stroke joinstyle="miter"/>
              </v:line>
            </w:pict>
          </mc:Fallback>
        </mc:AlternateContent>
      </w:r>
    </w:p>
    <w:p w14:paraId="0A3C5356" w14:textId="63113D72" w:rsidR="003D565F" w:rsidRDefault="003D565F"/>
    <w:p w14:paraId="63D9ADC6" w14:textId="6D36C132" w:rsidR="006B5A34" w:rsidRPr="00B43EC6" w:rsidRDefault="006B5A34" w:rsidP="00172CFC"/>
    <w:p w14:paraId="09E7A54A" w14:textId="78939A55" w:rsidR="006B5A34" w:rsidRDefault="006B5A34" w:rsidP="003127D5">
      <w:pPr>
        <w:pStyle w:val="Normal-Small"/>
      </w:pPr>
    </w:p>
    <w:p w14:paraId="052077E4" w14:textId="33AEA1AD" w:rsidR="001D5BB9" w:rsidRPr="001D5BB9" w:rsidRDefault="008913F5" w:rsidP="001D5BB9">
      <w:r>
        <w:rPr>
          <w:noProof/>
          <w:lang w:val="id-ID" w:eastAsia="id-ID"/>
        </w:rPr>
        <mc:AlternateContent>
          <mc:Choice Requires="wps">
            <w:drawing>
              <wp:anchor distT="0" distB="0" distL="114300" distR="114300" simplePos="0" relativeHeight="251671552" behindDoc="0" locked="0" layoutInCell="1" allowOverlap="1" wp14:anchorId="43A6FA72" wp14:editId="2250CBCB">
                <wp:simplePos x="0" y="0"/>
                <wp:positionH relativeFrom="column">
                  <wp:posOffset>-88900</wp:posOffset>
                </wp:positionH>
                <wp:positionV relativeFrom="paragraph">
                  <wp:posOffset>71120</wp:posOffset>
                </wp:positionV>
                <wp:extent cx="2070100" cy="520700"/>
                <wp:effectExtent l="0" t="0" r="0" b="0"/>
                <wp:wrapNone/>
                <wp:docPr id="21" name="Rectangle 21"/>
                <wp:cNvGraphicFramePr/>
                <a:graphic xmlns:a="http://schemas.openxmlformats.org/drawingml/2006/main">
                  <a:graphicData uri="http://schemas.microsoft.com/office/word/2010/wordprocessingShape">
                    <wps:wsp>
                      <wps:cNvSpPr/>
                      <wps:spPr>
                        <a:xfrm>
                          <a:off x="0" y="0"/>
                          <a:ext cx="2070100" cy="5207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A5800AF" w14:textId="5C0DE438" w:rsidR="00B002BD" w:rsidRPr="009C1A18" w:rsidRDefault="00B002BD" w:rsidP="00B002BD">
                            <w:pPr>
                              <w:spacing w:after="0" w:line="360" w:lineRule="auto"/>
                              <w:rPr>
                                <w:b/>
                                <w:i/>
                                <w:sz w:val="20"/>
                              </w:rPr>
                            </w:pPr>
                            <w:r w:rsidRPr="009C1A18">
                              <w:rPr>
                                <w:b/>
                                <w:i/>
                                <w:sz w:val="20"/>
                              </w:rPr>
                              <w:t>Permalink/DOI</w:t>
                            </w:r>
                          </w:p>
                          <w:p w14:paraId="5E5A9387" w14:textId="7BBDA6E1" w:rsidR="00B002BD" w:rsidRPr="005D43B3" w:rsidRDefault="00B002BD" w:rsidP="00B002BD">
                            <w:pPr>
                              <w:spacing w:after="0" w:line="276" w:lineRule="auto"/>
                              <w:rPr>
                                <w:sz w:val="20"/>
                              </w:rPr>
                            </w:pPr>
                            <w:r>
                              <w:rPr>
                                <w:sz w:val="20"/>
                              </w:rPr>
                              <w:t>10.17977/um020v13i22019p1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6FA72" id="Rectangle 21" o:spid="_x0000_s1028" style="position:absolute;margin-left:-7pt;margin-top:5.6pt;width:163pt;height: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" filled="f" stroked="f">
                <v:textbox>
                  <w:txbxContent>
                    <w:p w14:paraId="4A5800AF" w14:textId="5C0DE438" w:rsidR="00B002BD" w:rsidRPr="009C1A18" w:rsidRDefault="00B002BD" w:rsidP="00B002BD">
                      <w:pPr>
                        <w:spacing w:after="0" w:line="360" w:lineRule="auto"/>
                        <w:rPr>
                          <w:b/>
                          <w:i/>
                          <w:sz w:val="20"/>
                        </w:rPr>
                      </w:pPr>
                      <w:r w:rsidRPr="009C1A18">
                        <w:rPr>
                          <w:b/>
                          <w:i/>
                          <w:sz w:val="20"/>
                        </w:rPr>
                        <w:t>Permalink/DOI</w:t>
                      </w:r>
                    </w:p>
                    <w:p w14:paraId="5E5A9387" w14:textId="7BBDA6E1" w:rsidR="00B002BD" w:rsidRPr="005D43B3" w:rsidRDefault="00B002BD" w:rsidP="00B002BD">
                      <w:pPr>
                        <w:spacing w:after="0" w:line="276" w:lineRule="auto"/>
                        <w:rPr>
                          <w:sz w:val="20"/>
                        </w:rPr>
                      </w:pPr>
                      <w:r>
                        <w:rPr>
                          <w:sz w:val="20"/>
                        </w:rPr>
                        <w:t>10.17977/um020v13i22019p1</w:t>
                      </w:r>
                    </w:p>
                  </w:txbxContent>
                </v:textbox>
              </v:rect>
            </w:pict>
          </mc:Fallback>
        </mc:AlternateContent>
      </w:r>
    </w:p>
    <w:p w14:paraId="391AC39C" w14:textId="4D7D4077" w:rsidR="001D5BB9" w:rsidRPr="001D5BB9" w:rsidRDefault="008913F5" w:rsidP="001D5BB9">
      <w:r>
        <w:rPr>
          <w:noProof/>
          <w:lang w:val="id-ID" w:eastAsia="id-ID"/>
        </w:rPr>
        <mc:AlternateContent>
          <mc:Choice Requires="wps">
            <w:drawing>
              <wp:anchor distT="0" distB="0" distL="114300" distR="114300" simplePos="0" relativeHeight="251673600" behindDoc="0" locked="0" layoutInCell="1" allowOverlap="1" wp14:anchorId="0469334F" wp14:editId="71E665FB">
                <wp:simplePos x="0" y="0"/>
                <wp:positionH relativeFrom="column">
                  <wp:posOffset>1905</wp:posOffset>
                </wp:positionH>
                <wp:positionV relativeFrom="paragraph">
                  <wp:posOffset>40005</wp:posOffset>
                </wp:positionV>
                <wp:extent cx="173355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17335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C9B253" id="Straight Connector 2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5pt,3.15pt" to="136.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" strokecolor="black [3200]" strokeweight="1pt">
                <v:stroke joinstyle="miter"/>
              </v:line>
            </w:pict>
          </mc:Fallback>
        </mc:AlternateContent>
      </w:r>
    </w:p>
    <w:p w14:paraId="6C27A889" w14:textId="04672995" w:rsidR="001D5BB9" w:rsidRPr="001D5BB9" w:rsidRDefault="008913F5" w:rsidP="001D5BB9">
      <w:r>
        <w:rPr>
          <w:noProof/>
          <w:lang w:val="id-ID" w:eastAsia="id-ID"/>
        </w:rPr>
        <mc:AlternateContent>
          <mc:Choice Requires="wps">
            <w:drawing>
              <wp:anchor distT="0" distB="0" distL="114300" distR="114300" simplePos="0" relativeHeight="251680768" behindDoc="0" locked="0" layoutInCell="1" allowOverlap="1" wp14:anchorId="4CC589DF" wp14:editId="346847FD">
                <wp:simplePos x="0" y="0"/>
                <wp:positionH relativeFrom="column">
                  <wp:posOffset>-88900</wp:posOffset>
                </wp:positionH>
                <wp:positionV relativeFrom="paragraph">
                  <wp:posOffset>157480</wp:posOffset>
                </wp:positionV>
                <wp:extent cx="2070100" cy="984250"/>
                <wp:effectExtent l="0" t="0" r="0" b="6350"/>
                <wp:wrapNone/>
                <wp:docPr id="1" name="Rectangle 1"/>
                <wp:cNvGraphicFramePr/>
                <a:graphic xmlns:a="http://schemas.openxmlformats.org/drawingml/2006/main">
                  <a:graphicData uri="http://schemas.microsoft.com/office/word/2010/wordprocessingShape">
                    <wps:wsp>
                      <wps:cNvSpPr/>
                      <wps:spPr>
                        <a:xfrm>
                          <a:off x="0" y="0"/>
                          <a:ext cx="2070100" cy="9842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D653F19" w14:textId="12194BF5" w:rsidR="001D7564" w:rsidRDefault="001D7564" w:rsidP="00C91EAE">
                            <w:pPr>
                              <w:spacing w:after="0" w:line="240" w:lineRule="auto"/>
                              <w:rPr>
                                <w:sz w:val="20"/>
                              </w:rPr>
                            </w:pPr>
                            <w:r w:rsidRPr="001D7564">
                              <w:rPr>
                                <w:sz w:val="20"/>
                              </w:rPr>
                              <w:t xml:space="preserve">Copyright © 2019, </w:t>
                            </w:r>
                            <w:proofErr w:type="spellStart"/>
                            <w:r w:rsidRPr="001D7564">
                              <w:rPr>
                                <w:i/>
                                <w:sz w:val="20"/>
                              </w:rPr>
                              <w:t>Sejarah</w:t>
                            </w:r>
                            <w:proofErr w:type="spellEnd"/>
                            <w:r w:rsidRPr="001D7564">
                              <w:rPr>
                                <w:i/>
                                <w:sz w:val="20"/>
                              </w:rPr>
                              <w:t xml:space="preserve"> </w:t>
                            </w:r>
                            <w:proofErr w:type="spellStart"/>
                            <w:r w:rsidRPr="001D7564">
                              <w:rPr>
                                <w:i/>
                                <w:sz w:val="20"/>
                              </w:rPr>
                              <w:t>dan</w:t>
                            </w:r>
                            <w:proofErr w:type="spellEnd"/>
                            <w:r w:rsidRPr="001D7564">
                              <w:rPr>
                                <w:i/>
                                <w:sz w:val="20"/>
                              </w:rPr>
                              <w:t xml:space="preserve"> </w:t>
                            </w:r>
                            <w:proofErr w:type="spellStart"/>
                            <w:r w:rsidRPr="001D7564">
                              <w:rPr>
                                <w:i/>
                                <w:sz w:val="20"/>
                              </w:rPr>
                              <w:t>Budaya</w:t>
                            </w:r>
                            <w:proofErr w:type="spellEnd"/>
                            <w:r w:rsidRPr="001D7564">
                              <w:rPr>
                                <w:sz w:val="20"/>
                              </w:rPr>
                              <w:t>. All right reserved</w:t>
                            </w:r>
                          </w:p>
                          <w:p w14:paraId="6F83A8E1" w14:textId="68EA0F26" w:rsidR="008913F5" w:rsidRDefault="008913F5" w:rsidP="00C91EAE">
                            <w:pPr>
                              <w:spacing w:after="0" w:line="240" w:lineRule="auto"/>
                              <w:rPr>
                                <w:sz w:val="20"/>
                              </w:rPr>
                            </w:pPr>
                          </w:p>
                          <w:p w14:paraId="7654022A" w14:textId="77777777" w:rsidR="00C91EAE" w:rsidRDefault="00C91EAE" w:rsidP="00C91EAE">
                            <w:pPr>
                              <w:spacing w:after="0" w:line="240" w:lineRule="auto"/>
                              <w:rPr>
                                <w:sz w:val="20"/>
                              </w:rPr>
                            </w:pPr>
                          </w:p>
                          <w:p w14:paraId="7FE61E78" w14:textId="64E9AD11" w:rsidR="008913F5" w:rsidRDefault="00C91EAE" w:rsidP="00C91EAE">
                            <w:pPr>
                              <w:spacing w:after="0" w:line="240" w:lineRule="auto"/>
                              <w:rPr>
                                <w:sz w:val="20"/>
                              </w:rPr>
                            </w:pPr>
                            <w:r>
                              <w:rPr>
                                <w:sz w:val="20"/>
                              </w:rPr>
                              <w:t xml:space="preserve">Print </w:t>
                            </w:r>
                            <w:r w:rsidR="008913F5">
                              <w:rPr>
                                <w:sz w:val="20"/>
                              </w:rPr>
                              <w:t>ISSN:</w:t>
                            </w:r>
                            <w:r>
                              <w:rPr>
                                <w:sz w:val="20"/>
                              </w:rPr>
                              <w:t xml:space="preserve"> </w:t>
                            </w:r>
                            <w:r w:rsidRPr="00C91EAE">
                              <w:rPr>
                                <w:sz w:val="20"/>
                              </w:rPr>
                              <w:t>1979-9993</w:t>
                            </w:r>
                          </w:p>
                          <w:p w14:paraId="0BE6037C" w14:textId="5FB1FD6E" w:rsidR="008913F5" w:rsidRPr="001D7564" w:rsidRDefault="00C91EAE" w:rsidP="00C91EAE">
                            <w:pPr>
                              <w:spacing w:after="0" w:line="240" w:lineRule="auto"/>
                              <w:rPr>
                                <w:sz w:val="20"/>
                              </w:rPr>
                            </w:pPr>
                            <w:r>
                              <w:rPr>
                                <w:sz w:val="20"/>
                              </w:rPr>
                              <w:t xml:space="preserve">Online </w:t>
                            </w:r>
                            <w:r w:rsidR="008913F5">
                              <w:rPr>
                                <w:sz w:val="20"/>
                              </w:rPr>
                              <w:t>ISSN:</w:t>
                            </w:r>
                            <w:r>
                              <w:rPr>
                                <w:sz w:val="20"/>
                              </w:rPr>
                              <w:t xml:space="preserve"> </w:t>
                            </w:r>
                            <w:r w:rsidRPr="00C91EAE">
                              <w:rPr>
                                <w:sz w:val="20"/>
                              </w:rPr>
                              <w:t>2503-1147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589DF" id="Rectangle 1" o:spid="_x0000_s1029" style="position:absolute;margin-left:-7pt;margin-top:12.4pt;width:163pt;height: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" filled="f" stroked="f">
                <v:textbox>
                  <w:txbxContent>
                    <w:p w14:paraId="6D653F19" w14:textId="12194BF5" w:rsidR="001D7564" w:rsidRDefault="001D7564" w:rsidP="00C91EAE">
                      <w:pPr>
                        <w:spacing w:after="0" w:line="240" w:lineRule="auto"/>
                        <w:rPr>
                          <w:sz w:val="20"/>
                        </w:rPr>
                      </w:pPr>
                      <w:r w:rsidRPr="001D7564">
                        <w:rPr>
                          <w:sz w:val="20"/>
                        </w:rPr>
                        <w:t xml:space="preserve">Copyright © 2019, </w:t>
                      </w:r>
                      <w:proofErr w:type="spellStart"/>
                      <w:r w:rsidRPr="001D7564">
                        <w:rPr>
                          <w:i/>
                          <w:sz w:val="20"/>
                        </w:rPr>
                        <w:t>Sejarah</w:t>
                      </w:r>
                      <w:proofErr w:type="spellEnd"/>
                      <w:r w:rsidRPr="001D7564">
                        <w:rPr>
                          <w:i/>
                          <w:sz w:val="20"/>
                        </w:rPr>
                        <w:t xml:space="preserve"> </w:t>
                      </w:r>
                      <w:proofErr w:type="spellStart"/>
                      <w:r w:rsidRPr="001D7564">
                        <w:rPr>
                          <w:i/>
                          <w:sz w:val="20"/>
                        </w:rPr>
                        <w:t>dan</w:t>
                      </w:r>
                      <w:proofErr w:type="spellEnd"/>
                      <w:r w:rsidRPr="001D7564">
                        <w:rPr>
                          <w:i/>
                          <w:sz w:val="20"/>
                        </w:rPr>
                        <w:t xml:space="preserve"> </w:t>
                      </w:r>
                      <w:proofErr w:type="spellStart"/>
                      <w:r w:rsidRPr="001D7564">
                        <w:rPr>
                          <w:i/>
                          <w:sz w:val="20"/>
                        </w:rPr>
                        <w:t>Budaya</w:t>
                      </w:r>
                      <w:proofErr w:type="spellEnd"/>
                      <w:r w:rsidRPr="001D7564">
                        <w:rPr>
                          <w:sz w:val="20"/>
                        </w:rPr>
                        <w:t>. All right reserved</w:t>
                      </w:r>
                    </w:p>
                    <w:p w14:paraId="6F83A8E1" w14:textId="68EA0F26" w:rsidR="008913F5" w:rsidRDefault="008913F5" w:rsidP="00C91EAE">
                      <w:pPr>
                        <w:spacing w:after="0" w:line="240" w:lineRule="auto"/>
                        <w:rPr>
                          <w:sz w:val="20"/>
                        </w:rPr>
                      </w:pPr>
                    </w:p>
                    <w:p w14:paraId="7654022A" w14:textId="77777777" w:rsidR="00C91EAE" w:rsidRDefault="00C91EAE" w:rsidP="00C91EAE">
                      <w:pPr>
                        <w:spacing w:after="0" w:line="240" w:lineRule="auto"/>
                        <w:rPr>
                          <w:sz w:val="20"/>
                        </w:rPr>
                      </w:pPr>
                    </w:p>
                    <w:p w14:paraId="7FE61E78" w14:textId="64E9AD11" w:rsidR="008913F5" w:rsidRDefault="00C91EAE" w:rsidP="00C91EAE">
                      <w:pPr>
                        <w:spacing w:after="0" w:line="240" w:lineRule="auto"/>
                        <w:rPr>
                          <w:sz w:val="20"/>
                        </w:rPr>
                      </w:pPr>
                      <w:r>
                        <w:rPr>
                          <w:sz w:val="20"/>
                        </w:rPr>
                        <w:t xml:space="preserve">Print </w:t>
                      </w:r>
                      <w:r w:rsidR="008913F5">
                        <w:rPr>
                          <w:sz w:val="20"/>
                        </w:rPr>
                        <w:t>ISSN:</w:t>
                      </w:r>
                      <w:r>
                        <w:rPr>
                          <w:sz w:val="20"/>
                        </w:rPr>
                        <w:t xml:space="preserve"> </w:t>
                      </w:r>
                      <w:r w:rsidRPr="00C91EAE">
                        <w:rPr>
                          <w:sz w:val="20"/>
                        </w:rPr>
                        <w:t>1979-9993</w:t>
                      </w:r>
                    </w:p>
                    <w:p w14:paraId="0BE6037C" w14:textId="5FB1FD6E" w:rsidR="008913F5" w:rsidRPr="001D7564" w:rsidRDefault="00C91EAE" w:rsidP="00C91EAE">
                      <w:pPr>
                        <w:spacing w:after="0" w:line="240" w:lineRule="auto"/>
                        <w:rPr>
                          <w:sz w:val="20"/>
                        </w:rPr>
                      </w:pPr>
                      <w:r>
                        <w:rPr>
                          <w:sz w:val="20"/>
                        </w:rPr>
                        <w:t xml:space="preserve">Online </w:t>
                      </w:r>
                      <w:r w:rsidR="008913F5">
                        <w:rPr>
                          <w:sz w:val="20"/>
                        </w:rPr>
                        <w:t>ISSN:</w:t>
                      </w:r>
                      <w:r>
                        <w:rPr>
                          <w:sz w:val="20"/>
                        </w:rPr>
                        <w:t xml:space="preserve"> </w:t>
                      </w:r>
                      <w:r w:rsidRPr="00C91EAE">
                        <w:rPr>
                          <w:sz w:val="20"/>
                        </w:rPr>
                        <w:t>2503-1147</w:t>
                      </w:r>
                    </w:p>
                  </w:txbxContent>
                </v:textbox>
              </v:rect>
            </w:pict>
          </mc:Fallback>
        </mc:AlternateContent>
      </w:r>
    </w:p>
    <w:p w14:paraId="79CBDE41" w14:textId="77EAC3D1" w:rsidR="001D5BB9" w:rsidRPr="001D5BB9" w:rsidRDefault="001D5BB9" w:rsidP="001D5BB9"/>
    <w:p w14:paraId="16AB0F2A" w14:textId="37C204F8" w:rsidR="001D5BB9" w:rsidRPr="001D5BB9" w:rsidRDefault="001D5BB9" w:rsidP="001D5BB9"/>
    <w:p w14:paraId="0A89A672" w14:textId="418F126A" w:rsidR="001D5BB9" w:rsidRPr="001D5BB9" w:rsidRDefault="001D5BB9" w:rsidP="001D5BB9"/>
    <w:p w14:paraId="21A24B5F" w14:textId="4FDAFA28" w:rsidR="001D5BB9" w:rsidRPr="001D5BB9" w:rsidRDefault="001D5BB9" w:rsidP="001D5BB9"/>
    <w:p w14:paraId="24AB75C7" w14:textId="0830D928" w:rsidR="001D5BB9" w:rsidRPr="001D5BB9" w:rsidRDefault="001D5BB9" w:rsidP="001D5BB9"/>
    <w:p w14:paraId="797C2A22" w14:textId="5227E648" w:rsidR="001D5BB9" w:rsidRPr="001D5BB9" w:rsidRDefault="001D5BB9" w:rsidP="001D5BB9"/>
    <w:p w14:paraId="032B7244" w14:textId="34CB4FE7" w:rsidR="001D5BB9" w:rsidRPr="001D5BB9" w:rsidRDefault="001D5BB9" w:rsidP="001D5BB9"/>
    <w:p w14:paraId="76C52968" w14:textId="4A5D6DDA" w:rsidR="001D5BB9" w:rsidRPr="001D5BB9" w:rsidRDefault="00F63A42" w:rsidP="00F63A42">
      <w:pPr>
        <w:tabs>
          <w:tab w:val="left" w:pos="1460"/>
        </w:tabs>
      </w:pPr>
      <w:r>
        <w:tab/>
      </w:r>
    </w:p>
    <w:p w14:paraId="403BB894" w14:textId="4E24E4C6" w:rsidR="001D5BB9" w:rsidRPr="001D5BB9" w:rsidRDefault="001D5BB9" w:rsidP="001D5BB9"/>
    <w:p w14:paraId="7869660E" w14:textId="2CECEA65" w:rsidR="001D5BB9" w:rsidRDefault="001D5BB9" w:rsidP="001D5BB9">
      <w:pPr>
        <w:rPr>
          <w:sz w:val="18"/>
        </w:rPr>
      </w:pPr>
    </w:p>
    <w:p w14:paraId="394B5662" w14:textId="17E8F445" w:rsidR="00FA4F09" w:rsidRPr="00E5720F" w:rsidRDefault="004C2B76" w:rsidP="00D2164E">
      <w:pPr>
        <w:pStyle w:val="06BodyTeks1"/>
        <w:ind w:firstLine="720"/>
        <w:rPr>
          <w:rFonts w:ascii="Cambria" w:hAnsi="Cambria"/>
          <w:sz w:val="24"/>
          <w:szCs w:val="20"/>
        </w:rPr>
        <w:sectPr w:rsidR="00FA4F09" w:rsidRPr="00E5720F" w:rsidSect="006B698C">
          <w:headerReference w:type="default" r:id="rId15"/>
          <w:footerReference w:type="default" r:id="rId16"/>
          <w:footerReference w:type="first" r:id="rId17"/>
          <w:footnotePr>
            <w:numFmt w:val="chicago"/>
          </w:footnotePr>
          <w:pgSz w:w="11906" w:h="16838" w:code="9"/>
          <w:pgMar w:top="720" w:right="720" w:bottom="720" w:left="720" w:header="567" w:footer="567" w:gutter="0"/>
          <w:cols w:space="720"/>
          <w:titlePg/>
          <w:docGrid w:linePitch="360"/>
        </w:sectPr>
      </w:pPr>
      <w:r>
        <w:rPr>
          <w:noProof/>
          <w:lang w:val="id-ID" w:eastAsia="id-ID"/>
        </w:rPr>
        <mc:AlternateContent>
          <mc:Choice Requires="wps">
            <w:drawing>
              <wp:anchor distT="0" distB="0" distL="114300" distR="114300" simplePos="0" relativeHeight="251678720" behindDoc="0" locked="0" layoutInCell="1" allowOverlap="1" wp14:anchorId="212EBFC1" wp14:editId="4971E128">
                <wp:simplePos x="0" y="0"/>
                <wp:positionH relativeFrom="column">
                  <wp:posOffset>-6350</wp:posOffset>
                </wp:positionH>
                <wp:positionV relativeFrom="paragraph">
                  <wp:posOffset>1068705</wp:posOffset>
                </wp:positionV>
                <wp:extent cx="671195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711950" cy="0"/>
                        </a:xfrm>
                        <a:prstGeom prst="line">
                          <a:avLst/>
                        </a:prstGeom>
                        <a:ln w="12700">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C2BA4D" id="Straight Connector 2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5pt,84.15pt" to="528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" strokecolor="black [3213]" strokeweight="1pt">
                <v:stroke joinstyle="miter"/>
              </v:line>
            </w:pict>
          </mc:Fallback>
        </mc:AlternateContent>
      </w:r>
      <w:r w:rsidR="007D46DF" w:rsidRPr="00E5720F">
        <w:rPr>
          <w:rFonts w:ascii="Cambria" w:hAnsi="Cambria"/>
          <w:sz w:val="24"/>
          <w:szCs w:val="24"/>
        </w:rPr>
        <w:t xml:space="preserve"> </w:t>
      </w:r>
    </w:p>
    <w:p w14:paraId="0FAB51AA" w14:textId="45BB54E7" w:rsidR="004C2B76" w:rsidRPr="00D2164E" w:rsidRDefault="004C2B76" w:rsidP="004C2B76">
      <w:pPr>
        <w:spacing w:after="0" w:line="276" w:lineRule="auto"/>
        <w:rPr>
          <w:b/>
          <w:sz w:val="24"/>
        </w:rPr>
      </w:pPr>
      <w:r>
        <w:rPr>
          <w:b/>
          <w:sz w:val="24"/>
        </w:rPr>
        <w:lastRenderedPageBreak/>
        <w:t>PENDAHULUAN</w:t>
      </w:r>
    </w:p>
    <w:p w14:paraId="0F2BA2A1" w14:textId="51B30ED7" w:rsidR="00D2164E" w:rsidRPr="00A3760C" w:rsidRDefault="0067428A" w:rsidP="004100DF">
      <w:pPr>
        <w:spacing w:after="0" w:line="240" w:lineRule="auto"/>
        <w:ind w:firstLine="720"/>
        <w:rPr>
          <w:rFonts w:cs="Times New Roman"/>
          <w:noProof/>
          <w:sz w:val="24"/>
          <w:szCs w:val="24"/>
          <w:lang w:val="id-ID"/>
        </w:rPr>
      </w:pPr>
      <w:r w:rsidRPr="00A3760C">
        <w:rPr>
          <w:rFonts w:cs="Times New Roman"/>
          <w:noProof/>
          <w:sz w:val="24"/>
          <w:szCs w:val="24"/>
          <w:lang w:val="id-ID"/>
        </w:rPr>
        <w:t xml:space="preserve">Manusia merupakan makhluk sosial yang tidak terlepas dari bantuan orang lain, begitu pun dalam berinteraksi baik antar individu maupun kelompok. Interaksi dalam kelompok dilakukan dengan melaksanakan suatu kegiatan bersama. </w:t>
      </w:r>
      <w:r w:rsidR="00A3760C" w:rsidRPr="00A3760C">
        <w:rPr>
          <w:rFonts w:cs="Times New Roman"/>
          <w:noProof/>
          <w:sz w:val="24"/>
          <w:szCs w:val="24"/>
          <w:lang w:val="id-ID"/>
        </w:rPr>
        <w:t xml:space="preserve">Kegiatan diciptakan </w:t>
      </w:r>
      <w:r w:rsidR="004100DF">
        <w:rPr>
          <w:rFonts w:cs="Times New Roman"/>
          <w:noProof/>
          <w:sz w:val="24"/>
          <w:szCs w:val="24"/>
          <w:lang w:val="id-ID"/>
        </w:rPr>
        <w:t xml:space="preserve">untuk memenuhi kebutuhan hidup, </w:t>
      </w:r>
      <w:r w:rsidR="00A3760C" w:rsidRPr="00A3760C">
        <w:rPr>
          <w:rFonts w:cs="Times New Roman"/>
          <w:noProof/>
          <w:sz w:val="24"/>
          <w:szCs w:val="24"/>
          <w:lang w:val="id-ID"/>
        </w:rPr>
        <w:t xml:space="preserve">dalam bentuk tingkah laku, pola hidup, perekonomian, pertanian, sistem kekerabatan, stratifikasi sosial, religi dan mitos (Lee, 2013). Salah satu wilayah di Indonesia yang masih melestarikan kegiatan gotong royong adalah </w:t>
      </w:r>
      <w:r w:rsidR="0095355B">
        <w:rPr>
          <w:rFonts w:cs="Times New Roman"/>
          <w:noProof/>
          <w:sz w:val="24"/>
          <w:szCs w:val="24"/>
          <w:lang w:val="id-ID"/>
        </w:rPr>
        <w:t xml:space="preserve">masyarakat </w:t>
      </w:r>
      <w:r w:rsidR="00A3760C" w:rsidRPr="00A3760C">
        <w:rPr>
          <w:rFonts w:cs="Times New Roman"/>
          <w:noProof/>
          <w:sz w:val="24"/>
          <w:szCs w:val="24"/>
          <w:lang w:val="id-ID"/>
        </w:rPr>
        <w:t>Perumahan Griya Tanggung Asri Kota Blitar. Masyarakat Perumahan ini merupakan masyarakat yang padat dan heterogen yang tercipta dari hasil urbanisasi ke kota. Akibat adanya perbedaan tata kelakuan, sikap, status sosial, jenis pekerjaan mereka menciptakan norma tradisi baru demi kerukunan bersama. Adanya norma baru ini berguna untuk menciptakan hubungan yang lebih dekat.</w:t>
      </w:r>
    </w:p>
    <w:p w14:paraId="4F7E8D65" w14:textId="77777777" w:rsidR="00D81E19" w:rsidRDefault="00A3760C" w:rsidP="00A3760C">
      <w:pPr>
        <w:pStyle w:val="ListParagraph"/>
        <w:numPr>
          <w:ilvl w:val="0"/>
          <w:numId w:val="0"/>
        </w:numPr>
        <w:tabs>
          <w:tab w:val="left" w:pos="0"/>
        </w:tabs>
        <w:spacing w:after="0" w:line="240" w:lineRule="auto"/>
        <w:ind w:firstLine="567"/>
        <w:rPr>
          <w:rFonts w:ascii="Cambria" w:hAnsi="Cambria" w:cs="Times New Roman"/>
          <w:noProof/>
          <w:sz w:val="24"/>
          <w:szCs w:val="24"/>
          <w:lang w:val="id-ID"/>
        </w:rPr>
      </w:pPr>
      <w:r w:rsidRPr="00A3760C">
        <w:rPr>
          <w:rFonts w:ascii="Cambria" w:hAnsi="Cambria" w:cs="Times New Roman"/>
          <w:noProof/>
          <w:sz w:val="24"/>
          <w:szCs w:val="24"/>
          <w:lang w:val="id-ID"/>
        </w:rPr>
        <w:t xml:space="preserve">Suatu kebiasaan yang kini menjadi kegiatan di Perumahan Griya tanggung Asri adalah kegiatan jimpitan. Kegiatan jimpitan merupakan </w:t>
      </w:r>
      <w:r w:rsidRPr="00A3760C">
        <w:rPr>
          <w:rFonts w:ascii="Cambria" w:hAnsi="Cambria" w:cs="Times New Roman"/>
          <w:sz w:val="24"/>
          <w:szCs w:val="24"/>
          <w:lang w:val="id-ID"/>
        </w:rPr>
        <w:t xml:space="preserve">tradisi yang dilakukan di pedesaan dengan cara gotong-royong dan memberi sumbangan sukarela berupa uang seikhlasnya dan beras dengan takaran 1-2 sendok yang ditaruh di depan rumah dalam wadah tertentu. </w:t>
      </w:r>
      <w:r w:rsidRPr="00A3760C">
        <w:rPr>
          <w:rFonts w:ascii="Cambria" w:hAnsi="Cambria" w:cs="Times New Roman"/>
          <w:noProof/>
          <w:sz w:val="24"/>
          <w:szCs w:val="24"/>
          <w:lang w:val="id-ID"/>
        </w:rPr>
        <w:t xml:space="preserve">(Damayanthi, 2017: 6). Kegiatan jimpitan meski terlihat sepele, akan tetapi mengandung makna kerelaan dan semangat gotong royong, yang sudah jarang ditemukan di dalam masyarakat (Hasyim dan Pratama, 2014: 152). </w:t>
      </w:r>
    </w:p>
    <w:p w14:paraId="38583ADB" w14:textId="450344BE" w:rsidR="00A3760C" w:rsidRDefault="00A3760C" w:rsidP="00A3760C">
      <w:pPr>
        <w:pStyle w:val="ListParagraph"/>
        <w:numPr>
          <w:ilvl w:val="0"/>
          <w:numId w:val="0"/>
        </w:numPr>
        <w:tabs>
          <w:tab w:val="left" w:pos="0"/>
        </w:tabs>
        <w:spacing w:after="0" w:line="240" w:lineRule="auto"/>
        <w:ind w:firstLine="567"/>
        <w:rPr>
          <w:rFonts w:ascii="Cambria" w:hAnsi="Cambria" w:cs="Times New Roman"/>
          <w:noProof/>
          <w:sz w:val="24"/>
          <w:szCs w:val="24"/>
          <w:lang w:val="id-ID"/>
        </w:rPr>
      </w:pPr>
      <w:r w:rsidRPr="00A3760C">
        <w:rPr>
          <w:rFonts w:ascii="Cambria" w:hAnsi="Cambria" w:cs="Times New Roman"/>
          <w:noProof/>
          <w:sz w:val="24"/>
          <w:szCs w:val="24"/>
          <w:lang w:val="id-ID"/>
        </w:rPr>
        <w:t>Masyarakat perumahan bersifat individualis karena mereka sibuk dengan pekerjaan, terkadang mereka juga tidak mampu menyempatkan diri untuk berkumpul dan bertatap muka dengan tetangga. Meski demikian kebutuhan untuk berkumpul dan melakukan kegiatan-kegiatan umum masih sangat diperlukan. Kegiatan seperti membantu tetangga yang sedang berbahagia seperti peristiwa kelahiran, pernikahan dan juga peristiwa berduka cita seperti kematian. Kegiatan-kegiatan ini  selain membutuhkan kerja sama antar warga juga membutuhkan dana. Oleh karena itu maka penelitian ini akan membahas tentang masyarakat yang urban yang melakukan pengumpulan dana untuk membiayai kegiatan-kegiatan sosial kemasyarakatan.</w:t>
      </w:r>
    </w:p>
    <w:p w14:paraId="34F7A74A" w14:textId="77777777" w:rsidR="006935ED" w:rsidRPr="006935ED" w:rsidRDefault="006935ED" w:rsidP="006935ED">
      <w:pPr>
        <w:tabs>
          <w:tab w:val="left" w:pos="0"/>
        </w:tabs>
        <w:spacing w:after="0" w:line="240" w:lineRule="auto"/>
        <w:rPr>
          <w:rFonts w:cs="Times New Roman"/>
          <w:noProof/>
          <w:sz w:val="24"/>
          <w:szCs w:val="24"/>
          <w:lang w:val="id-ID"/>
        </w:rPr>
      </w:pPr>
      <w:r w:rsidRPr="006935ED">
        <w:rPr>
          <w:rFonts w:ascii="Times New Roman" w:hAnsi="Times New Roman" w:cs="Times New Roman"/>
          <w:noProof/>
          <w:sz w:val="24"/>
          <w:szCs w:val="24"/>
          <w:lang w:val="id-ID"/>
        </w:rPr>
        <w:tab/>
      </w:r>
      <w:r w:rsidRPr="006935ED">
        <w:rPr>
          <w:rFonts w:cs="Times New Roman"/>
          <w:noProof/>
          <w:sz w:val="24"/>
          <w:szCs w:val="24"/>
          <w:lang w:val="id-ID"/>
        </w:rPr>
        <w:t xml:space="preserve">Peneliti terdahulu tentang tradisi jimpitan pernah dilakukan oleh Arianti, dkk (2013), yang berjudul </w:t>
      </w:r>
      <w:r w:rsidRPr="006935ED">
        <w:rPr>
          <w:rFonts w:cs="Times New Roman"/>
          <w:i/>
          <w:noProof/>
          <w:sz w:val="24"/>
          <w:szCs w:val="24"/>
          <w:lang w:val="id-ID"/>
        </w:rPr>
        <w:t>Pelaksanaan Jimpitan Dalam Pemenuhan Kebutuhan Pembangunan Berbasis Komunitas</w:t>
      </w:r>
      <w:r w:rsidRPr="006935ED">
        <w:rPr>
          <w:rFonts w:cs="Times New Roman"/>
          <w:noProof/>
          <w:sz w:val="24"/>
          <w:szCs w:val="24"/>
          <w:lang w:val="id-ID"/>
        </w:rPr>
        <w:t xml:space="preserve">. Pada penelitian ini Arianti, dkk mendapatkan hasil  bahwa penyediaan fasilitas umum dapat diwujudkan melalui gotong royong dalam kegiatan jimpitan merupakan alternatif  kebijakan yang dapat membantu memecahkan masalah keterbatasan dana pembangunan di lingkungan sekitar. </w:t>
      </w:r>
    </w:p>
    <w:p w14:paraId="1BD999C7" w14:textId="77777777" w:rsidR="006935ED" w:rsidRPr="006935ED" w:rsidRDefault="006935ED" w:rsidP="006935ED">
      <w:pPr>
        <w:tabs>
          <w:tab w:val="left" w:pos="0"/>
        </w:tabs>
        <w:spacing w:after="0" w:line="240" w:lineRule="auto"/>
        <w:ind w:firstLine="709"/>
        <w:rPr>
          <w:rFonts w:cs="Times New Roman"/>
          <w:noProof/>
          <w:sz w:val="24"/>
          <w:szCs w:val="24"/>
          <w:lang w:val="id-ID"/>
        </w:rPr>
      </w:pPr>
      <w:r w:rsidRPr="006935ED">
        <w:rPr>
          <w:rFonts w:cs="Times New Roman"/>
          <w:noProof/>
          <w:sz w:val="24"/>
          <w:szCs w:val="24"/>
          <w:lang w:val="id-ID"/>
        </w:rPr>
        <w:t xml:space="preserve">Peneliti selanjutnya dilakukan oleh Damayanthi (2017), yang berjudul </w:t>
      </w:r>
      <w:r w:rsidRPr="006935ED">
        <w:rPr>
          <w:rFonts w:cs="Times New Roman"/>
          <w:i/>
          <w:noProof/>
          <w:sz w:val="24"/>
          <w:szCs w:val="24"/>
          <w:lang w:val="id-ID"/>
        </w:rPr>
        <w:t>Studi Komparasi Manangemen Jimpitan RT07/02 LK iv kelurahan Bandar Jaya Barat dan di RT 06 Desa Adhiluhur Kampung Adijaya</w:t>
      </w:r>
      <w:r w:rsidRPr="006935ED">
        <w:rPr>
          <w:rFonts w:cs="Times New Roman"/>
          <w:noProof/>
          <w:sz w:val="24"/>
          <w:szCs w:val="24"/>
          <w:lang w:val="id-ID"/>
        </w:rPr>
        <w:t>. Pada penelitian ini Damayanti menemukan bahwa manajemen jimpitan di kedua desa cukup baik jika dilihat dari proses perencanaan pengorganisasian, pengarahan dan pengendalian.</w:t>
      </w:r>
    </w:p>
    <w:p w14:paraId="05ED1D3F" w14:textId="77777777" w:rsidR="006935ED" w:rsidRPr="006935ED" w:rsidRDefault="006935ED" w:rsidP="006935ED">
      <w:pPr>
        <w:tabs>
          <w:tab w:val="left" w:pos="0"/>
        </w:tabs>
        <w:spacing w:after="0" w:line="240" w:lineRule="auto"/>
        <w:ind w:firstLine="709"/>
        <w:rPr>
          <w:rFonts w:cs="Times New Roman"/>
          <w:noProof/>
          <w:sz w:val="24"/>
          <w:szCs w:val="24"/>
          <w:lang w:val="id-ID"/>
        </w:rPr>
      </w:pPr>
      <w:r w:rsidRPr="006935ED">
        <w:rPr>
          <w:rFonts w:cs="Times New Roman"/>
          <w:noProof/>
          <w:sz w:val="24"/>
          <w:szCs w:val="24"/>
          <w:lang w:val="id-ID"/>
        </w:rPr>
        <w:t xml:space="preserve">Peneliti selanjutnya dilakukan oleh Baskara (2017), yang berjudul </w:t>
      </w:r>
      <w:r w:rsidRPr="006935ED">
        <w:rPr>
          <w:rFonts w:cs="Times New Roman"/>
          <w:i/>
          <w:noProof/>
          <w:sz w:val="24"/>
          <w:szCs w:val="24"/>
          <w:lang w:val="id-ID"/>
        </w:rPr>
        <w:t>Jimpitan Sebagai Mekanisme Redistribusi Dalam Upaya Memperdayakan Masyarakat Sekaran Kecamatan Gunung Pati Kota Semarang</w:t>
      </w:r>
      <w:r w:rsidRPr="006935ED">
        <w:rPr>
          <w:rFonts w:cs="Times New Roman"/>
          <w:noProof/>
          <w:sz w:val="24"/>
          <w:szCs w:val="24"/>
          <w:lang w:val="id-ID"/>
        </w:rPr>
        <w:t>. Pada penelitian Bakara menyimpulkan bahwa jimpitan yang semula beras menjadi uang tidak merubah fungsi partisipasi masyarakat dan kegiatan tersebut dapat menjaga solidaritas serta integritas di dalam masyarakat.</w:t>
      </w:r>
    </w:p>
    <w:p w14:paraId="7487A4F8" w14:textId="77777777" w:rsidR="006935ED" w:rsidRPr="006935ED" w:rsidRDefault="006935ED" w:rsidP="006935ED">
      <w:pPr>
        <w:tabs>
          <w:tab w:val="left" w:pos="0"/>
        </w:tabs>
        <w:spacing w:after="0" w:line="240" w:lineRule="auto"/>
        <w:ind w:firstLine="709"/>
        <w:rPr>
          <w:rFonts w:cs="Times New Roman"/>
          <w:noProof/>
          <w:sz w:val="24"/>
          <w:szCs w:val="24"/>
          <w:lang w:val="id-ID"/>
        </w:rPr>
      </w:pPr>
      <w:r w:rsidRPr="006935ED">
        <w:rPr>
          <w:rFonts w:cs="Times New Roman"/>
          <w:noProof/>
          <w:sz w:val="24"/>
          <w:szCs w:val="24"/>
          <w:lang w:val="id-ID"/>
        </w:rPr>
        <w:t xml:space="preserve">Peneliti selanjutnya dilakukan oleh Ningtyas (2018), yang berjudul </w:t>
      </w:r>
      <w:r w:rsidRPr="006935ED">
        <w:rPr>
          <w:rFonts w:cs="Times New Roman"/>
          <w:i/>
          <w:noProof/>
          <w:sz w:val="24"/>
          <w:szCs w:val="24"/>
          <w:lang w:val="id-ID"/>
        </w:rPr>
        <w:t>Nilai-Nilai Pancasila Yang Terkandung Dalam Tradisi Jimpitan di RT 03 RW 05 Kelurahan Wlingi Kecamatan Wlingi Kabupaten Blitar</w:t>
      </w:r>
      <w:r w:rsidRPr="006935ED">
        <w:rPr>
          <w:rFonts w:cs="Times New Roman"/>
          <w:noProof/>
          <w:sz w:val="24"/>
          <w:szCs w:val="24"/>
          <w:lang w:val="id-ID"/>
        </w:rPr>
        <w:t xml:space="preserve">. Pada peneliti ini Ningtyas mendapatkan hasil bahwa Pancasila memiliki peranan penting dalam kehidupan berbangsa dan bernegara </w:t>
      </w:r>
      <w:r w:rsidRPr="006935ED">
        <w:rPr>
          <w:rFonts w:cs="Times New Roman"/>
          <w:noProof/>
          <w:sz w:val="24"/>
          <w:szCs w:val="24"/>
          <w:lang w:val="id-ID"/>
        </w:rPr>
        <w:lastRenderedPageBreak/>
        <w:t xml:space="preserve">untuk mengatur kehidupan bangsanya. Selain itu Pancasila digali dari nilai budaya sehingga nilai Pancasila harus tersisipkan dalam sebuah kebudayaan Indonesia baik kebudayaaan lokal maupun kebudayaan nasional. Oleh karena itu, tradisi jimpitan haruslah sesuai dengan nilai-nilai Pancasila. </w:t>
      </w:r>
    </w:p>
    <w:p w14:paraId="6420874D" w14:textId="15EDBBF4" w:rsidR="00105B24" w:rsidRPr="006935ED" w:rsidRDefault="006935ED" w:rsidP="006935ED">
      <w:pPr>
        <w:tabs>
          <w:tab w:val="left" w:pos="0"/>
        </w:tabs>
        <w:spacing w:after="0" w:line="240" w:lineRule="auto"/>
        <w:rPr>
          <w:rFonts w:cs="Times New Roman"/>
          <w:noProof/>
          <w:sz w:val="24"/>
          <w:szCs w:val="24"/>
          <w:lang w:val="id-ID"/>
        </w:rPr>
      </w:pPr>
      <w:r>
        <w:rPr>
          <w:rFonts w:cs="Times New Roman"/>
          <w:noProof/>
          <w:sz w:val="24"/>
          <w:szCs w:val="24"/>
          <w:lang w:val="id-ID"/>
        </w:rPr>
        <w:tab/>
      </w:r>
      <w:r w:rsidR="00105B24" w:rsidRPr="006935ED">
        <w:rPr>
          <w:rFonts w:cs="Times New Roman"/>
          <w:noProof/>
          <w:sz w:val="24"/>
          <w:szCs w:val="24"/>
          <w:lang w:val="id-ID"/>
        </w:rPr>
        <w:t xml:space="preserve">Penelitia terdahulu, secara umum, menemukan bahwa kegiatan jimpitan dapat membantu fasilitas umum (Arianti, dkk, 2013), pengelolaan jimpitan (Damayanthi, 2017), bergantinya alat pembayaran tidak mengubah fungsi jimpitan (Baskara, 2017), tradisi jimpitan sesuai dengan nilai yang terkandung dalam Pancasila (Ningtyas, 2018). Sedangkan yang membedakan penelitian ini dengan penelitian sebelumnya yaitu, lokasi penelitian. Kegiatan jimpitan biasanya dilakukan di pedesaan, hal ini yang membedakan lokasi penelitian ini berada di perkotaan. Masyarakat perkotaan bersifat individualis untuk mempererat hubungan masyarakat satu dengan yang lain maka diciptakan kegiatan jimpitan yang mengandung nilai gotomg royong, kebersamaan dan kerelaan. </w:t>
      </w:r>
    </w:p>
    <w:p w14:paraId="2804C4B5" w14:textId="1D52B9EE" w:rsidR="00A3760C" w:rsidRPr="006935ED" w:rsidRDefault="00A3760C" w:rsidP="006935ED">
      <w:pPr>
        <w:spacing w:after="0" w:line="240" w:lineRule="auto"/>
        <w:ind w:firstLine="709"/>
        <w:rPr>
          <w:sz w:val="24"/>
          <w:szCs w:val="24"/>
          <w:lang w:val="id-ID"/>
        </w:rPr>
      </w:pPr>
      <w:r w:rsidRPr="006935ED">
        <w:rPr>
          <w:rFonts w:cs="Times New Roman"/>
          <w:noProof/>
          <w:sz w:val="24"/>
          <w:szCs w:val="24"/>
          <w:lang w:val="id-ID"/>
        </w:rPr>
        <w:t>Penelitian ini difokuskan dengan bagaimana sejarah muncul dan berkembangnya kegiatan jimpitan di Perumahan Griya Tanggung Asri, bagaimana bentuk pengelolaan kegiatan jimpitan dan apa saja manfaat yang diberikan tradisi jimpitan terhadap kerukunan hidup masyarakat Perumahan Griya Tanggung Asri.</w:t>
      </w:r>
      <w:r w:rsidRPr="006935ED">
        <w:rPr>
          <w:sz w:val="24"/>
          <w:szCs w:val="24"/>
        </w:rPr>
        <w:t xml:space="preserve"> </w:t>
      </w:r>
      <w:proofErr w:type="spellStart"/>
      <w:r w:rsidRPr="006935ED">
        <w:rPr>
          <w:sz w:val="24"/>
          <w:szCs w:val="24"/>
        </w:rPr>
        <w:t>Selanjutnya</w:t>
      </w:r>
      <w:proofErr w:type="spellEnd"/>
      <w:r w:rsidRPr="006935ED">
        <w:rPr>
          <w:sz w:val="24"/>
          <w:szCs w:val="24"/>
        </w:rPr>
        <w:t xml:space="preserve"> </w:t>
      </w:r>
      <w:proofErr w:type="spellStart"/>
      <w:r w:rsidRPr="006935ED">
        <w:rPr>
          <w:sz w:val="24"/>
          <w:szCs w:val="24"/>
        </w:rPr>
        <w:t>peneliti</w:t>
      </w:r>
      <w:proofErr w:type="spellEnd"/>
      <w:r w:rsidRPr="006935ED">
        <w:rPr>
          <w:sz w:val="24"/>
          <w:szCs w:val="24"/>
        </w:rPr>
        <w:t xml:space="preserve"> </w:t>
      </w:r>
      <w:proofErr w:type="spellStart"/>
      <w:r w:rsidRPr="006935ED">
        <w:rPr>
          <w:sz w:val="24"/>
          <w:szCs w:val="24"/>
        </w:rPr>
        <w:t>menggunakan</w:t>
      </w:r>
      <w:proofErr w:type="spellEnd"/>
      <w:r w:rsidRPr="006935ED">
        <w:rPr>
          <w:sz w:val="24"/>
          <w:szCs w:val="24"/>
        </w:rPr>
        <w:t xml:space="preserve"> </w:t>
      </w:r>
      <w:proofErr w:type="spellStart"/>
      <w:r w:rsidRPr="006935ED">
        <w:rPr>
          <w:sz w:val="24"/>
          <w:szCs w:val="24"/>
        </w:rPr>
        <w:t>kajian</w:t>
      </w:r>
      <w:proofErr w:type="spellEnd"/>
      <w:r w:rsidRPr="006935ED">
        <w:rPr>
          <w:sz w:val="24"/>
          <w:szCs w:val="24"/>
        </w:rPr>
        <w:t xml:space="preserve"> </w:t>
      </w:r>
      <w:proofErr w:type="spellStart"/>
      <w:r w:rsidRPr="006935ED">
        <w:rPr>
          <w:sz w:val="24"/>
          <w:szCs w:val="24"/>
        </w:rPr>
        <w:t>pustaka</w:t>
      </w:r>
      <w:proofErr w:type="spellEnd"/>
      <w:r w:rsidRPr="006935ED">
        <w:rPr>
          <w:sz w:val="24"/>
          <w:szCs w:val="24"/>
        </w:rPr>
        <w:t xml:space="preserve"> </w:t>
      </w:r>
      <w:proofErr w:type="spellStart"/>
      <w:r w:rsidRPr="006935ED">
        <w:rPr>
          <w:sz w:val="24"/>
          <w:szCs w:val="24"/>
        </w:rPr>
        <w:t>tentang</w:t>
      </w:r>
      <w:proofErr w:type="spellEnd"/>
      <w:r w:rsidRPr="006935ED">
        <w:rPr>
          <w:sz w:val="24"/>
          <w:szCs w:val="24"/>
          <w:lang w:val="id-ID"/>
        </w:rPr>
        <w:t xml:space="preserve"> teori</w:t>
      </w:r>
      <w:r w:rsidRPr="006935ED">
        <w:rPr>
          <w:sz w:val="24"/>
          <w:szCs w:val="24"/>
        </w:rPr>
        <w:t xml:space="preserve"> </w:t>
      </w:r>
      <w:proofErr w:type="spellStart"/>
      <w:r w:rsidRPr="006935ED">
        <w:rPr>
          <w:sz w:val="24"/>
          <w:szCs w:val="24"/>
        </w:rPr>
        <w:t>interaksi</w:t>
      </w:r>
      <w:proofErr w:type="spellEnd"/>
      <w:r w:rsidRPr="006935ED">
        <w:rPr>
          <w:sz w:val="24"/>
          <w:szCs w:val="24"/>
        </w:rPr>
        <w:t xml:space="preserve"> </w:t>
      </w:r>
      <w:r w:rsidRPr="006935ED">
        <w:rPr>
          <w:sz w:val="24"/>
          <w:szCs w:val="24"/>
          <w:lang w:val="id-ID"/>
        </w:rPr>
        <w:t xml:space="preserve">simbolik </w:t>
      </w:r>
      <w:r w:rsidRPr="006935ED">
        <w:rPr>
          <w:sz w:val="24"/>
          <w:szCs w:val="24"/>
        </w:rPr>
        <w:t xml:space="preserve">yang </w:t>
      </w:r>
      <w:proofErr w:type="spellStart"/>
      <w:r w:rsidRPr="006935ED">
        <w:rPr>
          <w:sz w:val="24"/>
          <w:szCs w:val="24"/>
        </w:rPr>
        <w:t>digunakan</w:t>
      </w:r>
      <w:proofErr w:type="spellEnd"/>
      <w:r w:rsidRPr="006935ED">
        <w:rPr>
          <w:sz w:val="24"/>
          <w:szCs w:val="24"/>
        </w:rPr>
        <w:t xml:space="preserve"> </w:t>
      </w:r>
      <w:proofErr w:type="spellStart"/>
      <w:r w:rsidRPr="006935ED">
        <w:rPr>
          <w:sz w:val="24"/>
          <w:szCs w:val="24"/>
        </w:rPr>
        <w:t>sebagai</w:t>
      </w:r>
      <w:proofErr w:type="spellEnd"/>
      <w:r w:rsidRPr="006935ED">
        <w:rPr>
          <w:sz w:val="24"/>
          <w:szCs w:val="24"/>
        </w:rPr>
        <w:t xml:space="preserve"> </w:t>
      </w:r>
      <w:proofErr w:type="spellStart"/>
      <w:r w:rsidRPr="006935ED">
        <w:rPr>
          <w:sz w:val="24"/>
          <w:szCs w:val="24"/>
        </w:rPr>
        <w:t>acuan</w:t>
      </w:r>
      <w:proofErr w:type="spellEnd"/>
      <w:r w:rsidRPr="006935ED">
        <w:rPr>
          <w:sz w:val="24"/>
          <w:szCs w:val="24"/>
        </w:rPr>
        <w:t xml:space="preserve"> </w:t>
      </w:r>
      <w:proofErr w:type="spellStart"/>
      <w:r w:rsidRPr="006935ED">
        <w:rPr>
          <w:sz w:val="24"/>
          <w:szCs w:val="24"/>
        </w:rPr>
        <w:t>dalam</w:t>
      </w:r>
      <w:proofErr w:type="spellEnd"/>
      <w:r w:rsidRPr="006935ED">
        <w:rPr>
          <w:sz w:val="24"/>
          <w:szCs w:val="24"/>
        </w:rPr>
        <w:t xml:space="preserve"> </w:t>
      </w:r>
      <w:proofErr w:type="spellStart"/>
      <w:r w:rsidRPr="006935ED">
        <w:rPr>
          <w:sz w:val="24"/>
          <w:szCs w:val="24"/>
        </w:rPr>
        <w:t>membahas</w:t>
      </w:r>
      <w:proofErr w:type="spellEnd"/>
      <w:r w:rsidRPr="006935ED">
        <w:rPr>
          <w:sz w:val="24"/>
          <w:szCs w:val="24"/>
        </w:rPr>
        <w:t xml:space="preserve"> </w:t>
      </w:r>
      <w:proofErr w:type="spellStart"/>
      <w:r w:rsidRPr="006935ED">
        <w:rPr>
          <w:sz w:val="24"/>
          <w:szCs w:val="24"/>
        </w:rPr>
        <w:t>hasil</w:t>
      </w:r>
      <w:proofErr w:type="spellEnd"/>
      <w:r w:rsidRPr="006935ED">
        <w:rPr>
          <w:sz w:val="24"/>
          <w:szCs w:val="24"/>
        </w:rPr>
        <w:t xml:space="preserve"> </w:t>
      </w:r>
      <w:proofErr w:type="spellStart"/>
      <w:r w:rsidRPr="006935ED">
        <w:rPr>
          <w:sz w:val="24"/>
          <w:szCs w:val="24"/>
        </w:rPr>
        <w:t>temuan</w:t>
      </w:r>
      <w:proofErr w:type="spellEnd"/>
      <w:r w:rsidRPr="006935ED">
        <w:rPr>
          <w:sz w:val="24"/>
          <w:szCs w:val="24"/>
        </w:rPr>
        <w:t xml:space="preserve"> di </w:t>
      </w:r>
      <w:proofErr w:type="spellStart"/>
      <w:r w:rsidRPr="006935ED">
        <w:rPr>
          <w:sz w:val="24"/>
          <w:szCs w:val="24"/>
        </w:rPr>
        <w:t>lapangan</w:t>
      </w:r>
      <w:proofErr w:type="spellEnd"/>
      <w:r w:rsidRPr="006935ED">
        <w:rPr>
          <w:sz w:val="24"/>
          <w:szCs w:val="24"/>
        </w:rPr>
        <w:t xml:space="preserve">. </w:t>
      </w:r>
      <w:proofErr w:type="spellStart"/>
      <w:r w:rsidRPr="006935ED">
        <w:rPr>
          <w:sz w:val="24"/>
          <w:szCs w:val="24"/>
        </w:rPr>
        <w:t>Berdasarkan</w:t>
      </w:r>
      <w:proofErr w:type="spellEnd"/>
      <w:r w:rsidRPr="006935ED">
        <w:rPr>
          <w:sz w:val="24"/>
          <w:szCs w:val="24"/>
        </w:rPr>
        <w:t xml:space="preserve"> </w:t>
      </w:r>
      <w:proofErr w:type="spellStart"/>
      <w:r w:rsidRPr="006935ED">
        <w:rPr>
          <w:sz w:val="24"/>
          <w:szCs w:val="24"/>
        </w:rPr>
        <w:t>latar</w:t>
      </w:r>
      <w:proofErr w:type="spellEnd"/>
      <w:r w:rsidRPr="006935ED">
        <w:rPr>
          <w:sz w:val="24"/>
          <w:szCs w:val="24"/>
        </w:rPr>
        <w:t xml:space="preserve"> </w:t>
      </w:r>
      <w:proofErr w:type="spellStart"/>
      <w:r w:rsidRPr="006935ED">
        <w:rPr>
          <w:sz w:val="24"/>
          <w:szCs w:val="24"/>
        </w:rPr>
        <w:t>belakang</w:t>
      </w:r>
      <w:proofErr w:type="spellEnd"/>
      <w:r w:rsidRPr="006935ED">
        <w:rPr>
          <w:sz w:val="24"/>
          <w:szCs w:val="24"/>
        </w:rPr>
        <w:t xml:space="preserve"> </w:t>
      </w:r>
      <w:proofErr w:type="spellStart"/>
      <w:r w:rsidRPr="006935ED">
        <w:rPr>
          <w:sz w:val="24"/>
          <w:szCs w:val="24"/>
        </w:rPr>
        <w:t>tersebut</w:t>
      </w:r>
      <w:proofErr w:type="spellEnd"/>
      <w:r w:rsidRPr="006935ED">
        <w:rPr>
          <w:sz w:val="24"/>
          <w:szCs w:val="24"/>
        </w:rPr>
        <w:t xml:space="preserve"> </w:t>
      </w:r>
      <w:proofErr w:type="spellStart"/>
      <w:proofErr w:type="gramStart"/>
      <w:r w:rsidRPr="006935ED">
        <w:rPr>
          <w:sz w:val="24"/>
          <w:szCs w:val="24"/>
        </w:rPr>
        <w:t>penulis</w:t>
      </w:r>
      <w:proofErr w:type="spellEnd"/>
      <w:r w:rsidRPr="006935ED">
        <w:rPr>
          <w:sz w:val="24"/>
          <w:szCs w:val="24"/>
        </w:rPr>
        <w:t xml:space="preserve">  </w:t>
      </w:r>
      <w:proofErr w:type="spellStart"/>
      <w:r w:rsidRPr="006935ED">
        <w:rPr>
          <w:sz w:val="24"/>
          <w:szCs w:val="24"/>
        </w:rPr>
        <w:t>tertarik</w:t>
      </w:r>
      <w:proofErr w:type="spellEnd"/>
      <w:proofErr w:type="gramEnd"/>
      <w:r w:rsidRPr="006935ED">
        <w:rPr>
          <w:sz w:val="24"/>
          <w:szCs w:val="24"/>
        </w:rPr>
        <w:t xml:space="preserve"> </w:t>
      </w:r>
      <w:proofErr w:type="spellStart"/>
      <w:r w:rsidRPr="006935ED">
        <w:rPr>
          <w:sz w:val="24"/>
          <w:szCs w:val="24"/>
        </w:rPr>
        <w:t>untuk</w:t>
      </w:r>
      <w:proofErr w:type="spellEnd"/>
      <w:r w:rsidRPr="006935ED">
        <w:rPr>
          <w:sz w:val="24"/>
          <w:szCs w:val="24"/>
        </w:rPr>
        <w:t xml:space="preserve"> </w:t>
      </w:r>
      <w:proofErr w:type="spellStart"/>
      <w:r w:rsidRPr="006935ED">
        <w:rPr>
          <w:sz w:val="24"/>
          <w:szCs w:val="24"/>
        </w:rPr>
        <w:t>melakukan</w:t>
      </w:r>
      <w:proofErr w:type="spellEnd"/>
      <w:r w:rsidRPr="006935ED">
        <w:rPr>
          <w:sz w:val="24"/>
          <w:szCs w:val="24"/>
        </w:rPr>
        <w:t xml:space="preserve"> </w:t>
      </w:r>
      <w:proofErr w:type="spellStart"/>
      <w:r w:rsidRPr="006935ED">
        <w:rPr>
          <w:sz w:val="24"/>
          <w:szCs w:val="24"/>
        </w:rPr>
        <w:t>penelitian</w:t>
      </w:r>
      <w:proofErr w:type="spellEnd"/>
      <w:r w:rsidRPr="006935ED">
        <w:rPr>
          <w:sz w:val="24"/>
          <w:szCs w:val="24"/>
        </w:rPr>
        <w:t xml:space="preserve"> yang </w:t>
      </w:r>
      <w:proofErr w:type="spellStart"/>
      <w:r w:rsidRPr="006935ED">
        <w:rPr>
          <w:sz w:val="24"/>
          <w:szCs w:val="24"/>
        </w:rPr>
        <w:t>berjudul</w:t>
      </w:r>
      <w:proofErr w:type="spellEnd"/>
      <w:r w:rsidRPr="006935ED">
        <w:rPr>
          <w:sz w:val="24"/>
          <w:szCs w:val="24"/>
        </w:rPr>
        <w:t xml:space="preserve"> “</w:t>
      </w:r>
      <w:r w:rsidRPr="006935ED">
        <w:rPr>
          <w:sz w:val="24"/>
          <w:szCs w:val="24"/>
          <w:lang w:val="id-ID"/>
        </w:rPr>
        <w:t>Eksistensi ke</w:t>
      </w:r>
      <w:r w:rsidR="000C0C2E" w:rsidRPr="006935ED">
        <w:rPr>
          <w:sz w:val="24"/>
          <w:szCs w:val="24"/>
          <w:lang w:val="id-ID"/>
        </w:rPr>
        <w:t xml:space="preserve">giatan </w:t>
      </w:r>
      <w:proofErr w:type="spellStart"/>
      <w:r w:rsidR="000C0C2E" w:rsidRPr="006935ED">
        <w:rPr>
          <w:sz w:val="24"/>
          <w:szCs w:val="24"/>
          <w:lang w:val="id-ID"/>
        </w:rPr>
        <w:t>jimpitan</w:t>
      </w:r>
      <w:proofErr w:type="spellEnd"/>
      <w:r w:rsidR="000C0C2E" w:rsidRPr="006935ED">
        <w:rPr>
          <w:sz w:val="24"/>
          <w:szCs w:val="24"/>
          <w:lang w:val="id-ID"/>
        </w:rPr>
        <w:t xml:space="preserve"> di Perumahan Griya Tanggung Asri K</w:t>
      </w:r>
      <w:r w:rsidRPr="006935ED">
        <w:rPr>
          <w:sz w:val="24"/>
          <w:szCs w:val="24"/>
          <w:lang w:val="id-ID"/>
        </w:rPr>
        <w:t>ota Blitar sebagai penghimpun dana sosial</w:t>
      </w:r>
      <w:r w:rsidR="000C0C2E" w:rsidRPr="006935ED">
        <w:rPr>
          <w:sz w:val="24"/>
          <w:szCs w:val="24"/>
          <w:lang w:val="id-ID"/>
        </w:rPr>
        <w:t>”.</w:t>
      </w:r>
    </w:p>
    <w:p w14:paraId="027FA0D5" w14:textId="77777777" w:rsidR="006935ED" w:rsidRDefault="006935ED" w:rsidP="00105B24">
      <w:pPr>
        <w:spacing w:after="0" w:line="240" w:lineRule="auto"/>
        <w:ind w:firstLine="709"/>
        <w:rPr>
          <w:sz w:val="24"/>
          <w:szCs w:val="24"/>
          <w:lang w:val="id-ID"/>
        </w:rPr>
      </w:pPr>
    </w:p>
    <w:p w14:paraId="0932E28F" w14:textId="77777777" w:rsidR="000C0C2E" w:rsidRPr="000C0C2E" w:rsidRDefault="000C0C2E" w:rsidP="000C0C2E">
      <w:pPr>
        <w:spacing w:after="0" w:line="240" w:lineRule="auto"/>
        <w:rPr>
          <w:sz w:val="24"/>
          <w:szCs w:val="24"/>
          <w:lang w:val="id-ID"/>
        </w:rPr>
      </w:pPr>
    </w:p>
    <w:p w14:paraId="0701F867" w14:textId="35AB2455" w:rsidR="00630859" w:rsidRPr="00D2164E" w:rsidRDefault="00D76C6B" w:rsidP="000C0C2E">
      <w:pPr>
        <w:spacing w:after="0" w:line="240" w:lineRule="auto"/>
        <w:rPr>
          <w:b/>
          <w:sz w:val="24"/>
        </w:rPr>
      </w:pPr>
      <w:r>
        <w:rPr>
          <w:b/>
          <w:sz w:val="24"/>
        </w:rPr>
        <w:t xml:space="preserve">METODE </w:t>
      </w:r>
    </w:p>
    <w:p w14:paraId="6C370318" w14:textId="157EB04C" w:rsidR="00942A9E" w:rsidRPr="00502D01" w:rsidRDefault="000C0C2E" w:rsidP="00D2381C">
      <w:pPr>
        <w:spacing w:after="0" w:line="240" w:lineRule="auto"/>
        <w:ind w:firstLine="720"/>
        <w:rPr>
          <w:rFonts w:ascii="Times New Roman" w:eastAsia="Times New Roman" w:hAnsi="Times New Roman" w:cs="Times New Roman"/>
          <w:noProof/>
          <w:color w:val="000000"/>
          <w:sz w:val="24"/>
          <w:szCs w:val="24"/>
          <w:lang w:val="id-ID" w:eastAsia="id-ID"/>
        </w:rPr>
      </w:pPr>
      <w:proofErr w:type="spellStart"/>
      <w:r w:rsidRPr="00502DD4">
        <w:rPr>
          <w:sz w:val="24"/>
          <w:szCs w:val="24"/>
        </w:rPr>
        <w:t>Penelitian</w:t>
      </w:r>
      <w:proofErr w:type="spellEnd"/>
      <w:r w:rsidRPr="00502DD4">
        <w:rPr>
          <w:sz w:val="24"/>
          <w:szCs w:val="24"/>
        </w:rPr>
        <w:t xml:space="preserve"> </w:t>
      </w:r>
      <w:proofErr w:type="spellStart"/>
      <w:r w:rsidRPr="00502DD4">
        <w:rPr>
          <w:sz w:val="24"/>
          <w:szCs w:val="24"/>
        </w:rPr>
        <w:t>ini</w:t>
      </w:r>
      <w:proofErr w:type="spellEnd"/>
      <w:r w:rsidRPr="00502DD4">
        <w:rPr>
          <w:sz w:val="24"/>
          <w:szCs w:val="24"/>
        </w:rPr>
        <w:t xml:space="preserve"> </w:t>
      </w:r>
      <w:proofErr w:type="spellStart"/>
      <w:r w:rsidRPr="00502DD4">
        <w:rPr>
          <w:sz w:val="24"/>
          <w:szCs w:val="24"/>
        </w:rPr>
        <w:t>menggunakan</w:t>
      </w:r>
      <w:proofErr w:type="spellEnd"/>
      <w:r w:rsidRPr="00502DD4">
        <w:rPr>
          <w:sz w:val="24"/>
          <w:szCs w:val="24"/>
        </w:rPr>
        <w:t xml:space="preserve"> </w:t>
      </w:r>
      <w:proofErr w:type="spellStart"/>
      <w:r w:rsidRPr="00502DD4">
        <w:rPr>
          <w:sz w:val="24"/>
          <w:szCs w:val="24"/>
        </w:rPr>
        <w:t>pendekatan</w:t>
      </w:r>
      <w:proofErr w:type="spellEnd"/>
      <w:r w:rsidRPr="00502DD4">
        <w:rPr>
          <w:sz w:val="24"/>
          <w:szCs w:val="24"/>
        </w:rPr>
        <w:t xml:space="preserve"> </w:t>
      </w:r>
      <w:proofErr w:type="spellStart"/>
      <w:r w:rsidRPr="00502DD4">
        <w:rPr>
          <w:sz w:val="24"/>
          <w:szCs w:val="24"/>
        </w:rPr>
        <w:t>penelitian</w:t>
      </w:r>
      <w:proofErr w:type="spellEnd"/>
      <w:r w:rsidRPr="00502DD4">
        <w:rPr>
          <w:sz w:val="24"/>
          <w:szCs w:val="24"/>
        </w:rPr>
        <w:t xml:space="preserve"> </w:t>
      </w:r>
      <w:proofErr w:type="spellStart"/>
      <w:r w:rsidRPr="00502DD4">
        <w:rPr>
          <w:sz w:val="24"/>
          <w:szCs w:val="24"/>
        </w:rPr>
        <w:t>kualitatif</w:t>
      </w:r>
      <w:proofErr w:type="spellEnd"/>
      <w:r w:rsidRPr="00502DD4">
        <w:rPr>
          <w:sz w:val="24"/>
          <w:szCs w:val="24"/>
        </w:rPr>
        <w:t xml:space="preserve"> </w:t>
      </w:r>
      <w:proofErr w:type="spellStart"/>
      <w:r w:rsidRPr="00502DD4">
        <w:rPr>
          <w:sz w:val="24"/>
          <w:szCs w:val="24"/>
        </w:rPr>
        <w:t>dengan</w:t>
      </w:r>
      <w:proofErr w:type="spellEnd"/>
      <w:r w:rsidRPr="00502DD4">
        <w:rPr>
          <w:sz w:val="24"/>
          <w:szCs w:val="24"/>
        </w:rPr>
        <w:t xml:space="preserve"> </w:t>
      </w:r>
      <w:proofErr w:type="spellStart"/>
      <w:r w:rsidRPr="00502DD4">
        <w:rPr>
          <w:sz w:val="24"/>
          <w:szCs w:val="24"/>
        </w:rPr>
        <w:t>jenis</w:t>
      </w:r>
      <w:proofErr w:type="spellEnd"/>
      <w:r w:rsidRPr="00502DD4">
        <w:rPr>
          <w:sz w:val="24"/>
          <w:szCs w:val="24"/>
        </w:rPr>
        <w:t xml:space="preserve"> </w:t>
      </w:r>
      <w:proofErr w:type="spellStart"/>
      <w:r w:rsidRPr="00502DD4">
        <w:rPr>
          <w:sz w:val="24"/>
          <w:szCs w:val="24"/>
        </w:rPr>
        <w:t>penelitian</w:t>
      </w:r>
      <w:proofErr w:type="spellEnd"/>
      <w:r w:rsidRPr="00502DD4">
        <w:rPr>
          <w:sz w:val="24"/>
          <w:szCs w:val="24"/>
        </w:rPr>
        <w:t xml:space="preserve"> </w:t>
      </w:r>
      <w:proofErr w:type="spellStart"/>
      <w:r w:rsidRPr="00502DD4">
        <w:rPr>
          <w:sz w:val="24"/>
          <w:szCs w:val="24"/>
        </w:rPr>
        <w:t>deskri</w:t>
      </w:r>
      <w:r>
        <w:rPr>
          <w:sz w:val="24"/>
          <w:szCs w:val="24"/>
        </w:rPr>
        <w:t>ptif</w:t>
      </w:r>
      <w:proofErr w:type="spellEnd"/>
      <w:r>
        <w:rPr>
          <w:sz w:val="24"/>
          <w:szCs w:val="24"/>
        </w:rPr>
        <w:t xml:space="preserve">. </w:t>
      </w:r>
      <w:proofErr w:type="spellStart"/>
      <w:r>
        <w:rPr>
          <w:sz w:val="24"/>
          <w:szCs w:val="24"/>
        </w:rPr>
        <w:t>Menurut</w:t>
      </w:r>
      <w:proofErr w:type="spellEnd"/>
      <w:r>
        <w:rPr>
          <w:sz w:val="24"/>
          <w:szCs w:val="24"/>
        </w:rPr>
        <w:t xml:space="preserve"> </w:t>
      </w:r>
      <w:proofErr w:type="spellStart"/>
      <w:r>
        <w:rPr>
          <w:sz w:val="24"/>
          <w:szCs w:val="24"/>
        </w:rPr>
        <w:t>Rahmat</w:t>
      </w:r>
      <w:proofErr w:type="spellEnd"/>
      <w:r>
        <w:rPr>
          <w:sz w:val="24"/>
          <w:szCs w:val="24"/>
        </w:rPr>
        <w:t>, 2009: 2)</w:t>
      </w:r>
      <w:r w:rsidRPr="00502DD4">
        <w:rPr>
          <w:sz w:val="24"/>
          <w:szCs w:val="24"/>
        </w:rPr>
        <w:t xml:space="preserve">, </w:t>
      </w:r>
      <w:proofErr w:type="spellStart"/>
      <w:r w:rsidRPr="00502DD4">
        <w:rPr>
          <w:sz w:val="24"/>
          <w:szCs w:val="24"/>
        </w:rPr>
        <w:t>penelitian</w:t>
      </w:r>
      <w:proofErr w:type="spellEnd"/>
      <w:r w:rsidRPr="00502DD4">
        <w:rPr>
          <w:sz w:val="24"/>
          <w:szCs w:val="24"/>
        </w:rPr>
        <w:t xml:space="preserve"> </w:t>
      </w:r>
      <w:proofErr w:type="spellStart"/>
      <w:r w:rsidRPr="00502DD4">
        <w:rPr>
          <w:sz w:val="24"/>
          <w:szCs w:val="24"/>
        </w:rPr>
        <w:t>kualitatif</w:t>
      </w:r>
      <w:proofErr w:type="spellEnd"/>
      <w:r>
        <w:rPr>
          <w:sz w:val="24"/>
          <w:szCs w:val="24"/>
          <w:lang w:val="id-ID"/>
        </w:rPr>
        <w:t xml:space="preserve"> bertujuan untuk menghasilkan uraian yang mendalam tentang ucapan, tulisan dan perilaku yang dapat diamati dari individu, kelompok dan organisasi dari </w:t>
      </w:r>
      <w:proofErr w:type="spellStart"/>
      <w:r>
        <w:rPr>
          <w:sz w:val="24"/>
          <w:szCs w:val="24"/>
          <w:lang w:val="id-ID"/>
        </w:rPr>
        <w:t>suatu</w:t>
      </w:r>
      <w:proofErr w:type="spellEnd"/>
      <w:r>
        <w:rPr>
          <w:sz w:val="24"/>
          <w:szCs w:val="24"/>
          <w:lang w:val="id-ID"/>
        </w:rPr>
        <w:t xml:space="preserve"> konteks yang dikaji. </w:t>
      </w:r>
      <w:proofErr w:type="spellStart"/>
      <w:r w:rsidRPr="00502DD4">
        <w:rPr>
          <w:sz w:val="24"/>
          <w:szCs w:val="24"/>
        </w:rPr>
        <w:t>Lokasi</w:t>
      </w:r>
      <w:proofErr w:type="spellEnd"/>
      <w:r w:rsidRPr="00502DD4">
        <w:rPr>
          <w:sz w:val="24"/>
          <w:szCs w:val="24"/>
        </w:rPr>
        <w:t xml:space="preserve"> yang </w:t>
      </w:r>
      <w:proofErr w:type="spellStart"/>
      <w:r w:rsidRPr="00502DD4">
        <w:rPr>
          <w:sz w:val="24"/>
          <w:szCs w:val="24"/>
        </w:rPr>
        <w:t>dijadikan</w:t>
      </w:r>
      <w:proofErr w:type="spellEnd"/>
      <w:r w:rsidRPr="00502DD4">
        <w:rPr>
          <w:sz w:val="24"/>
          <w:szCs w:val="24"/>
        </w:rPr>
        <w:t xml:space="preserve"> </w:t>
      </w:r>
      <w:proofErr w:type="spellStart"/>
      <w:r w:rsidRPr="00502DD4">
        <w:rPr>
          <w:sz w:val="24"/>
          <w:szCs w:val="24"/>
        </w:rPr>
        <w:t>objek</w:t>
      </w:r>
      <w:proofErr w:type="spellEnd"/>
      <w:r w:rsidRPr="00502DD4">
        <w:rPr>
          <w:sz w:val="24"/>
          <w:szCs w:val="24"/>
        </w:rPr>
        <w:t xml:space="preserve"> </w:t>
      </w:r>
      <w:proofErr w:type="spellStart"/>
      <w:r w:rsidRPr="00502DD4">
        <w:rPr>
          <w:sz w:val="24"/>
          <w:szCs w:val="24"/>
        </w:rPr>
        <w:t>penelitian</w:t>
      </w:r>
      <w:proofErr w:type="spellEnd"/>
      <w:r w:rsidRPr="00502DD4">
        <w:rPr>
          <w:sz w:val="24"/>
          <w:szCs w:val="24"/>
        </w:rPr>
        <w:t xml:space="preserve"> </w:t>
      </w:r>
      <w:proofErr w:type="spellStart"/>
      <w:r w:rsidRPr="00502DD4">
        <w:rPr>
          <w:sz w:val="24"/>
          <w:szCs w:val="24"/>
        </w:rPr>
        <w:t>ini</w:t>
      </w:r>
      <w:proofErr w:type="spellEnd"/>
      <w:r w:rsidRPr="00502DD4">
        <w:rPr>
          <w:sz w:val="24"/>
          <w:szCs w:val="24"/>
        </w:rPr>
        <w:t xml:space="preserve"> </w:t>
      </w:r>
      <w:proofErr w:type="spellStart"/>
      <w:r w:rsidRPr="00502DD4">
        <w:rPr>
          <w:sz w:val="24"/>
          <w:szCs w:val="24"/>
        </w:rPr>
        <w:t>adalah</w:t>
      </w:r>
      <w:proofErr w:type="spellEnd"/>
      <w:r>
        <w:rPr>
          <w:sz w:val="24"/>
          <w:szCs w:val="24"/>
          <w:lang w:val="id-ID"/>
        </w:rPr>
        <w:t xml:space="preserve"> Perumahan Griya Tanggung Asri Kota Blitar. </w:t>
      </w:r>
      <w:proofErr w:type="spellStart"/>
      <w:r w:rsidRPr="00502DD4">
        <w:rPr>
          <w:sz w:val="24"/>
          <w:szCs w:val="24"/>
        </w:rPr>
        <w:t>Sumber</w:t>
      </w:r>
      <w:proofErr w:type="spellEnd"/>
      <w:r w:rsidRPr="00502DD4">
        <w:rPr>
          <w:sz w:val="24"/>
          <w:szCs w:val="24"/>
        </w:rPr>
        <w:t xml:space="preserve"> data </w:t>
      </w:r>
      <w:proofErr w:type="spellStart"/>
      <w:r w:rsidRPr="00502DD4">
        <w:rPr>
          <w:sz w:val="24"/>
          <w:szCs w:val="24"/>
        </w:rPr>
        <w:t>dalam</w:t>
      </w:r>
      <w:proofErr w:type="spellEnd"/>
      <w:r w:rsidRPr="00502DD4">
        <w:rPr>
          <w:sz w:val="24"/>
          <w:szCs w:val="24"/>
        </w:rPr>
        <w:t xml:space="preserve"> </w:t>
      </w:r>
      <w:proofErr w:type="spellStart"/>
      <w:r w:rsidRPr="00502DD4">
        <w:rPr>
          <w:sz w:val="24"/>
          <w:szCs w:val="24"/>
        </w:rPr>
        <w:t>penelitian</w:t>
      </w:r>
      <w:proofErr w:type="spellEnd"/>
      <w:r w:rsidRPr="00502DD4">
        <w:rPr>
          <w:sz w:val="24"/>
          <w:szCs w:val="24"/>
        </w:rPr>
        <w:t xml:space="preserve"> </w:t>
      </w:r>
      <w:proofErr w:type="spellStart"/>
      <w:r w:rsidRPr="00502DD4">
        <w:rPr>
          <w:sz w:val="24"/>
          <w:szCs w:val="24"/>
        </w:rPr>
        <w:t>ini</w:t>
      </w:r>
      <w:proofErr w:type="spellEnd"/>
      <w:r w:rsidRPr="00502DD4">
        <w:rPr>
          <w:sz w:val="24"/>
          <w:szCs w:val="24"/>
        </w:rPr>
        <w:t xml:space="preserve"> </w:t>
      </w:r>
      <w:proofErr w:type="spellStart"/>
      <w:r w:rsidRPr="00502DD4">
        <w:rPr>
          <w:sz w:val="24"/>
          <w:szCs w:val="24"/>
        </w:rPr>
        <w:t>terdiri</w:t>
      </w:r>
      <w:proofErr w:type="spellEnd"/>
      <w:r w:rsidRPr="00502DD4">
        <w:rPr>
          <w:sz w:val="24"/>
          <w:szCs w:val="24"/>
        </w:rPr>
        <w:t xml:space="preserve"> </w:t>
      </w:r>
      <w:proofErr w:type="spellStart"/>
      <w:r w:rsidRPr="00502DD4">
        <w:rPr>
          <w:sz w:val="24"/>
          <w:szCs w:val="24"/>
        </w:rPr>
        <w:t>atas</w:t>
      </w:r>
      <w:proofErr w:type="spellEnd"/>
      <w:r w:rsidRPr="00502DD4">
        <w:rPr>
          <w:sz w:val="24"/>
          <w:szCs w:val="24"/>
        </w:rPr>
        <w:t xml:space="preserve"> data primer </w:t>
      </w:r>
      <w:proofErr w:type="spellStart"/>
      <w:r w:rsidRPr="00502DD4">
        <w:rPr>
          <w:sz w:val="24"/>
          <w:szCs w:val="24"/>
        </w:rPr>
        <w:t>dan</w:t>
      </w:r>
      <w:proofErr w:type="spellEnd"/>
      <w:r w:rsidRPr="00502DD4">
        <w:rPr>
          <w:sz w:val="24"/>
          <w:szCs w:val="24"/>
        </w:rPr>
        <w:t xml:space="preserve"> data </w:t>
      </w:r>
      <w:proofErr w:type="spellStart"/>
      <w:r w:rsidRPr="00502DD4">
        <w:rPr>
          <w:sz w:val="24"/>
          <w:szCs w:val="24"/>
        </w:rPr>
        <w:t>sekunder</w:t>
      </w:r>
      <w:proofErr w:type="spellEnd"/>
      <w:r w:rsidRPr="00502DD4">
        <w:rPr>
          <w:sz w:val="24"/>
          <w:szCs w:val="24"/>
        </w:rPr>
        <w:t xml:space="preserve">. </w:t>
      </w:r>
      <w:proofErr w:type="spellStart"/>
      <w:r w:rsidRPr="00502DD4">
        <w:rPr>
          <w:sz w:val="24"/>
          <w:szCs w:val="24"/>
        </w:rPr>
        <w:t>Penelitian</w:t>
      </w:r>
      <w:proofErr w:type="spellEnd"/>
      <w:r w:rsidRPr="00502DD4">
        <w:rPr>
          <w:sz w:val="24"/>
          <w:szCs w:val="24"/>
        </w:rPr>
        <w:t xml:space="preserve"> </w:t>
      </w:r>
      <w:proofErr w:type="spellStart"/>
      <w:r w:rsidRPr="00502DD4">
        <w:rPr>
          <w:sz w:val="24"/>
          <w:szCs w:val="24"/>
        </w:rPr>
        <w:t>ini</w:t>
      </w:r>
      <w:proofErr w:type="spellEnd"/>
      <w:r w:rsidRPr="00502DD4">
        <w:rPr>
          <w:sz w:val="24"/>
          <w:szCs w:val="24"/>
        </w:rPr>
        <w:t xml:space="preserve"> </w:t>
      </w:r>
      <w:proofErr w:type="spellStart"/>
      <w:r w:rsidRPr="00502DD4">
        <w:rPr>
          <w:sz w:val="24"/>
          <w:szCs w:val="24"/>
        </w:rPr>
        <w:t>menggunakan</w:t>
      </w:r>
      <w:proofErr w:type="spellEnd"/>
      <w:r w:rsidRPr="00502DD4">
        <w:rPr>
          <w:sz w:val="24"/>
          <w:szCs w:val="24"/>
        </w:rPr>
        <w:t xml:space="preserve"> </w:t>
      </w:r>
      <w:proofErr w:type="spellStart"/>
      <w:r w:rsidRPr="00502DD4">
        <w:rPr>
          <w:sz w:val="24"/>
          <w:szCs w:val="24"/>
        </w:rPr>
        <w:t>teknik</w:t>
      </w:r>
      <w:proofErr w:type="spellEnd"/>
      <w:r w:rsidRPr="00502DD4">
        <w:rPr>
          <w:sz w:val="24"/>
          <w:szCs w:val="24"/>
        </w:rPr>
        <w:t xml:space="preserve"> </w:t>
      </w:r>
      <w:proofErr w:type="spellStart"/>
      <w:r w:rsidRPr="00502DD4">
        <w:rPr>
          <w:sz w:val="24"/>
          <w:szCs w:val="24"/>
        </w:rPr>
        <w:t>pengumpulan</w:t>
      </w:r>
      <w:proofErr w:type="spellEnd"/>
      <w:r w:rsidRPr="00502DD4">
        <w:rPr>
          <w:sz w:val="24"/>
          <w:szCs w:val="24"/>
        </w:rPr>
        <w:t xml:space="preserve"> data </w:t>
      </w:r>
      <w:proofErr w:type="spellStart"/>
      <w:r w:rsidRPr="00502DD4">
        <w:rPr>
          <w:sz w:val="24"/>
          <w:szCs w:val="24"/>
        </w:rPr>
        <w:t>berupa</w:t>
      </w:r>
      <w:proofErr w:type="spellEnd"/>
      <w:r w:rsidRPr="00502DD4">
        <w:rPr>
          <w:sz w:val="24"/>
          <w:szCs w:val="24"/>
        </w:rPr>
        <w:t xml:space="preserve"> </w:t>
      </w:r>
      <w:proofErr w:type="spellStart"/>
      <w:r w:rsidRPr="00502DD4">
        <w:rPr>
          <w:sz w:val="24"/>
          <w:szCs w:val="24"/>
        </w:rPr>
        <w:t>observasi</w:t>
      </w:r>
      <w:proofErr w:type="spellEnd"/>
      <w:r w:rsidRPr="00502DD4">
        <w:rPr>
          <w:sz w:val="24"/>
          <w:szCs w:val="24"/>
        </w:rPr>
        <w:t xml:space="preserve">, </w:t>
      </w:r>
      <w:proofErr w:type="spellStart"/>
      <w:r w:rsidRPr="00502DD4">
        <w:rPr>
          <w:sz w:val="24"/>
          <w:szCs w:val="24"/>
        </w:rPr>
        <w:t>wawancara</w:t>
      </w:r>
      <w:proofErr w:type="spellEnd"/>
      <w:r w:rsidRPr="00502DD4">
        <w:rPr>
          <w:sz w:val="24"/>
          <w:szCs w:val="24"/>
        </w:rPr>
        <w:t xml:space="preserve">, </w:t>
      </w:r>
      <w:proofErr w:type="spellStart"/>
      <w:r w:rsidRPr="00502DD4">
        <w:rPr>
          <w:sz w:val="24"/>
          <w:szCs w:val="24"/>
        </w:rPr>
        <w:t>dan</w:t>
      </w:r>
      <w:proofErr w:type="spellEnd"/>
      <w:r w:rsidRPr="00502DD4">
        <w:rPr>
          <w:sz w:val="24"/>
          <w:szCs w:val="24"/>
        </w:rPr>
        <w:t xml:space="preserve"> </w:t>
      </w:r>
      <w:proofErr w:type="spellStart"/>
      <w:r w:rsidRPr="00502DD4">
        <w:rPr>
          <w:sz w:val="24"/>
          <w:szCs w:val="24"/>
        </w:rPr>
        <w:t>dokumentasi</w:t>
      </w:r>
      <w:proofErr w:type="spellEnd"/>
      <w:r w:rsidRPr="00502DD4">
        <w:rPr>
          <w:sz w:val="24"/>
          <w:szCs w:val="24"/>
        </w:rPr>
        <w:t xml:space="preserve">. </w:t>
      </w:r>
      <w:proofErr w:type="spellStart"/>
      <w:r w:rsidRPr="00502DD4">
        <w:rPr>
          <w:sz w:val="24"/>
          <w:szCs w:val="24"/>
        </w:rPr>
        <w:t>Wawancara</w:t>
      </w:r>
      <w:proofErr w:type="spellEnd"/>
      <w:r w:rsidRPr="00502DD4">
        <w:rPr>
          <w:sz w:val="24"/>
          <w:szCs w:val="24"/>
        </w:rPr>
        <w:t xml:space="preserve"> </w:t>
      </w:r>
      <w:proofErr w:type="spellStart"/>
      <w:r w:rsidRPr="00502DD4">
        <w:rPr>
          <w:sz w:val="24"/>
          <w:szCs w:val="24"/>
        </w:rPr>
        <w:t>dilakukan</w:t>
      </w:r>
      <w:proofErr w:type="spellEnd"/>
      <w:r w:rsidRPr="00502DD4">
        <w:rPr>
          <w:sz w:val="24"/>
          <w:szCs w:val="24"/>
        </w:rPr>
        <w:t xml:space="preserve"> </w:t>
      </w:r>
      <w:proofErr w:type="spellStart"/>
      <w:r w:rsidRPr="00502DD4">
        <w:rPr>
          <w:sz w:val="24"/>
          <w:szCs w:val="24"/>
        </w:rPr>
        <w:t>dengan</w:t>
      </w:r>
      <w:proofErr w:type="spellEnd"/>
      <w:r w:rsidRPr="00502DD4">
        <w:rPr>
          <w:sz w:val="24"/>
          <w:szCs w:val="24"/>
        </w:rPr>
        <w:t xml:space="preserve"> </w:t>
      </w:r>
      <w:proofErr w:type="spellStart"/>
      <w:r w:rsidRPr="00502DD4">
        <w:rPr>
          <w:sz w:val="24"/>
          <w:szCs w:val="24"/>
        </w:rPr>
        <w:t>informan</w:t>
      </w:r>
      <w:proofErr w:type="spellEnd"/>
      <w:r w:rsidRPr="00502DD4">
        <w:rPr>
          <w:sz w:val="24"/>
          <w:szCs w:val="24"/>
        </w:rPr>
        <w:t xml:space="preserve"> </w:t>
      </w:r>
      <w:proofErr w:type="spellStart"/>
      <w:r w:rsidRPr="00502DD4">
        <w:rPr>
          <w:sz w:val="24"/>
          <w:szCs w:val="24"/>
        </w:rPr>
        <w:t>kunci</w:t>
      </w:r>
      <w:proofErr w:type="spellEnd"/>
      <w:r w:rsidRPr="00502DD4">
        <w:rPr>
          <w:sz w:val="24"/>
          <w:szCs w:val="24"/>
        </w:rPr>
        <w:t xml:space="preserve"> </w:t>
      </w:r>
      <w:proofErr w:type="spellStart"/>
      <w:r w:rsidRPr="00502DD4">
        <w:rPr>
          <w:sz w:val="24"/>
          <w:szCs w:val="24"/>
        </w:rPr>
        <w:t>dan</w:t>
      </w:r>
      <w:proofErr w:type="spellEnd"/>
      <w:r w:rsidRPr="00502DD4">
        <w:rPr>
          <w:sz w:val="24"/>
          <w:szCs w:val="24"/>
        </w:rPr>
        <w:t xml:space="preserve"> </w:t>
      </w:r>
      <w:proofErr w:type="spellStart"/>
      <w:r w:rsidRPr="00502DD4">
        <w:rPr>
          <w:sz w:val="24"/>
          <w:szCs w:val="24"/>
        </w:rPr>
        <w:t>juga</w:t>
      </w:r>
      <w:proofErr w:type="spellEnd"/>
      <w:r w:rsidRPr="00502DD4">
        <w:rPr>
          <w:sz w:val="24"/>
          <w:szCs w:val="24"/>
        </w:rPr>
        <w:t xml:space="preserve"> </w:t>
      </w:r>
      <w:proofErr w:type="spellStart"/>
      <w:r w:rsidRPr="00502DD4">
        <w:rPr>
          <w:sz w:val="24"/>
          <w:szCs w:val="24"/>
        </w:rPr>
        <w:t>informan</w:t>
      </w:r>
      <w:proofErr w:type="spellEnd"/>
      <w:r w:rsidRPr="00502DD4">
        <w:rPr>
          <w:sz w:val="24"/>
          <w:szCs w:val="24"/>
        </w:rPr>
        <w:t xml:space="preserve"> </w:t>
      </w:r>
      <w:proofErr w:type="spellStart"/>
      <w:r w:rsidRPr="00502DD4">
        <w:rPr>
          <w:sz w:val="24"/>
          <w:szCs w:val="24"/>
        </w:rPr>
        <w:t>pendukung</w:t>
      </w:r>
      <w:proofErr w:type="spellEnd"/>
      <w:r w:rsidRPr="00502DD4">
        <w:rPr>
          <w:sz w:val="24"/>
          <w:szCs w:val="24"/>
        </w:rPr>
        <w:t xml:space="preserve">. </w:t>
      </w:r>
      <w:proofErr w:type="spellStart"/>
      <w:r w:rsidRPr="00502DD4">
        <w:rPr>
          <w:sz w:val="24"/>
          <w:szCs w:val="24"/>
        </w:rPr>
        <w:t>Informan</w:t>
      </w:r>
      <w:proofErr w:type="spellEnd"/>
      <w:r w:rsidRPr="00502DD4">
        <w:rPr>
          <w:sz w:val="24"/>
          <w:szCs w:val="24"/>
        </w:rPr>
        <w:t xml:space="preserve"> </w:t>
      </w:r>
      <w:proofErr w:type="spellStart"/>
      <w:r w:rsidRPr="00502DD4">
        <w:rPr>
          <w:sz w:val="24"/>
          <w:szCs w:val="24"/>
        </w:rPr>
        <w:t>kunci</w:t>
      </w:r>
      <w:proofErr w:type="spellEnd"/>
      <w:r w:rsidRPr="00502DD4">
        <w:rPr>
          <w:sz w:val="24"/>
          <w:szCs w:val="24"/>
        </w:rPr>
        <w:t xml:space="preserve"> </w:t>
      </w:r>
      <w:proofErr w:type="spellStart"/>
      <w:r w:rsidRPr="00502DD4">
        <w:rPr>
          <w:sz w:val="24"/>
          <w:szCs w:val="24"/>
        </w:rPr>
        <w:t>dalam</w:t>
      </w:r>
      <w:proofErr w:type="spellEnd"/>
      <w:r w:rsidRPr="00502DD4">
        <w:rPr>
          <w:sz w:val="24"/>
          <w:szCs w:val="24"/>
        </w:rPr>
        <w:t xml:space="preserve"> </w:t>
      </w:r>
      <w:proofErr w:type="spellStart"/>
      <w:r w:rsidRPr="00502DD4">
        <w:rPr>
          <w:sz w:val="24"/>
          <w:szCs w:val="24"/>
        </w:rPr>
        <w:t>penelitian</w:t>
      </w:r>
      <w:proofErr w:type="spellEnd"/>
      <w:r w:rsidRPr="00502DD4">
        <w:rPr>
          <w:sz w:val="24"/>
          <w:szCs w:val="24"/>
        </w:rPr>
        <w:t xml:space="preserve"> </w:t>
      </w:r>
      <w:proofErr w:type="spellStart"/>
      <w:r w:rsidRPr="00502DD4">
        <w:rPr>
          <w:sz w:val="24"/>
          <w:szCs w:val="24"/>
        </w:rPr>
        <w:t>ini</w:t>
      </w:r>
      <w:proofErr w:type="spellEnd"/>
      <w:r w:rsidRPr="00502DD4">
        <w:rPr>
          <w:sz w:val="24"/>
          <w:szCs w:val="24"/>
        </w:rPr>
        <w:t xml:space="preserve"> </w:t>
      </w:r>
      <w:proofErr w:type="spellStart"/>
      <w:r w:rsidRPr="00502DD4">
        <w:rPr>
          <w:sz w:val="24"/>
          <w:szCs w:val="24"/>
        </w:rPr>
        <w:t>terdiri</w:t>
      </w:r>
      <w:proofErr w:type="spellEnd"/>
      <w:r w:rsidRPr="00502DD4">
        <w:rPr>
          <w:sz w:val="24"/>
          <w:szCs w:val="24"/>
        </w:rPr>
        <w:t xml:space="preserve"> </w:t>
      </w:r>
      <w:proofErr w:type="spellStart"/>
      <w:r w:rsidRPr="00502DD4">
        <w:rPr>
          <w:sz w:val="24"/>
          <w:szCs w:val="24"/>
        </w:rPr>
        <w:t>dari</w:t>
      </w:r>
      <w:proofErr w:type="spellEnd"/>
      <w:r>
        <w:rPr>
          <w:sz w:val="24"/>
          <w:szCs w:val="24"/>
          <w:lang w:val="id-ID"/>
        </w:rPr>
        <w:t xml:space="preserve"> ketua RT, Ketua RW dan Ketua Keamanan di perumahan. </w:t>
      </w:r>
      <w:proofErr w:type="spellStart"/>
      <w:r w:rsidRPr="00502DD4">
        <w:rPr>
          <w:sz w:val="24"/>
          <w:szCs w:val="24"/>
        </w:rPr>
        <w:t>Sedangkan</w:t>
      </w:r>
      <w:proofErr w:type="spellEnd"/>
      <w:r w:rsidRPr="00502DD4">
        <w:rPr>
          <w:sz w:val="24"/>
          <w:szCs w:val="24"/>
        </w:rPr>
        <w:t xml:space="preserve"> </w:t>
      </w:r>
      <w:proofErr w:type="spellStart"/>
      <w:r w:rsidRPr="00502DD4">
        <w:rPr>
          <w:sz w:val="24"/>
          <w:szCs w:val="24"/>
        </w:rPr>
        <w:t>informan</w:t>
      </w:r>
      <w:proofErr w:type="spellEnd"/>
      <w:r w:rsidRPr="00502DD4">
        <w:rPr>
          <w:sz w:val="24"/>
          <w:szCs w:val="24"/>
        </w:rPr>
        <w:t xml:space="preserve"> </w:t>
      </w:r>
      <w:proofErr w:type="spellStart"/>
      <w:r w:rsidRPr="00502DD4">
        <w:rPr>
          <w:sz w:val="24"/>
          <w:szCs w:val="24"/>
        </w:rPr>
        <w:t>pendukung</w:t>
      </w:r>
      <w:proofErr w:type="spellEnd"/>
      <w:r w:rsidRPr="00502DD4">
        <w:rPr>
          <w:sz w:val="24"/>
          <w:szCs w:val="24"/>
        </w:rPr>
        <w:t xml:space="preserve"> </w:t>
      </w:r>
      <w:proofErr w:type="spellStart"/>
      <w:r w:rsidRPr="00502DD4">
        <w:rPr>
          <w:sz w:val="24"/>
          <w:szCs w:val="24"/>
        </w:rPr>
        <w:t>dalam</w:t>
      </w:r>
      <w:proofErr w:type="spellEnd"/>
      <w:r w:rsidRPr="00502DD4">
        <w:rPr>
          <w:sz w:val="24"/>
          <w:szCs w:val="24"/>
        </w:rPr>
        <w:t xml:space="preserve"> </w:t>
      </w:r>
      <w:proofErr w:type="spellStart"/>
      <w:r w:rsidRPr="00502DD4">
        <w:rPr>
          <w:sz w:val="24"/>
          <w:szCs w:val="24"/>
        </w:rPr>
        <w:t>penelitian</w:t>
      </w:r>
      <w:proofErr w:type="spellEnd"/>
      <w:r w:rsidRPr="00502DD4">
        <w:rPr>
          <w:sz w:val="24"/>
          <w:szCs w:val="24"/>
        </w:rPr>
        <w:t xml:space="preserve"> </w:t>
      </w:r>
      <w:proofErr w:type="spellStart"/>
      <w:r w:rsidRPr="00502DD4">
        <w:rPr>
          <w:sz w:val="24"/>
          <w:szCs w:val="24"/>
        </w:rPr>
        <w:t>ini</w:t>
      </w:r>
      <w:proofErr w:type="spellEnd"/>
      <w:r w:rsidRPr="00502DD4">
        <w:rPr>
          <w:sz w:val="24"/>
          <w:szCs w:val="24"/>
        </w:rPr>
        <w:t xml:space="preserve"> </w:t>
      </w:r>
      <w:proofErr w:type="spellStart"/>
      <w:r w:rsidRPr="00502DD4">
        <w:rPr>
          <w:sz w:val="24"/>
          <w:szCs w:val="24"/>
        </w:rPr>
        <w:t>adalah</w:t>
      </w:r>
      <w:proofErr w:type="spellEnd"/>
      <w:r>
        <w:rPr>
          <w:sz w:val="24"/>
          <w:szCs w:val="24"/>
          <w:lang w:val="id-ID"/>
        </w:rPr>
        <w:t xml:space="preserve"> masyarakat RT 01 dan Masyarakat RT 02. </w:t>
      </w:r>
      <w:proofErr w:type="spellStart"/>
      <w:r w:rsidRPr="00502DD4">
        <w:rPr>
          <w:sz w:val="24"/>
          <w:szCs w:val="24"/>
        </w:rPr>
        <w:t>Teknik</w:t>
      </w:r>
      <w:proofErr w:type="spellEnd"/>
      <w:r w:rsidRPr="00502DD4">
        <w:rPr>
          <w:sz w:val="24"/>
          <w:szCs w:val="24"/>
        </w:rPr>
        <w:t xml:space="preserve"> </w:t>
      </w:r>
      <w:proofErr w:type="spellStart"/>
      <w:r w:rsidRPr="00502DD4">
        <w:rPr>
          <w:sz w:val="24"/>
          <w:szCs w:val="24"/>
        </w:rPr>
        <w:t>analisis</w:t>
      </w:r>
      <w:proofErr w:type="spellEnd"/>
      <w:r w:rsidRPr="00502DD4">
        <w:rPr>
          <w:sz w:val="24"/>
          <w:szCs w:val="24"/>
        </w:rPr>
        <w:t xml:space="preserve"> data yang </w:t>
      </w:r>
      <w:proofErr w:type="spellStart"/>
      <w:r w:rsidRPr="00502DD4">
        <w:rPr>
          <w:sz w:val="24"/>
          <w:szCs w:val="24"/>
        </w:rPr>
        <w:t>digunakan</w:t>
      </w:r>
      <w:proofErr w:type="spellEnd"/>
      <w:r w:rsidRPr="00502DD4">
        <w:rPr>
          <w:sz w:val="24"/>
          <w:szCs w:val="24"/>
        </w:rPr>
        <w:t xml:space="preserve"> </w:t>
      </w:r>
      <w:proofErr w:type="spellStart"/>
      <w:r w:rsidRPr="00502DD4">
        <w:rPr>
          <w:sz w:val="24"/>
          <w:szCs w:val="24"/>
        </w:rPr>
        <w:t>dalam</w:t>
      </w:r>
      <w:proofErr w:type="spellEnd"/>
      <w:r w:rsidRPr="00502DD4">
        <w:rPr>
          <w:sz w:val="24"/>
          <w:szCs w:val="24"/>
        </w:rPr>
        <w:t xml:space="preserve"> </w:t>
      </w:r>
      <w:proofErr w:type="spellStart"/>
      <w:r w:rsidRPr="00502DD4">
        <w:rPr>
          <w:sz w:val="24"/>
          <w:szCs w:val="24"/>
        </w:rPr>
        <w:t>penelitian</w:t>
      </w:r>
      <w:proofErr w:type="spellEnd"/>
      <w:r w:rsidRPr="00502DD4">
        <w:rPr>
          <w:sz w:val="24"/>
          <w:szCs w:val="24"/>
        </w:rPr>
        <w:t xml:space="preserve"> </w:t>
      </w:r>
      <w:proofErr w:type="spellStart"/>
      <w:r w:rsidRPr="00502DD4">
        <w:rPr>
          <w:sz w:val="24"/>
          <w:szCs w:val="24"/>
        </w:rPr>
        <w:t>ini</w:t>
      </w:r>
      <w:proofErr w:type="spellEnd"/>
      <w:r w:rsidRPr="00502DD4">
        <w:rPr>
          <w:sz w:val="24"/>
          <w:szCs w:val="24"/>
        </w:rPr>
        <w:t xml:space="preserve"> </w:t>
      </w:r>
      <w:proofErr w:type="spellStart"/>
      <w:r w:rsidRPr="00502DD4">
        <w:rPr>
          <w:sz w:val="24"/>
          <w:szCs w:val="24"/>
        </w:rPr>
        <w:t>adalah</w:t>
      </w:r>
      <w:proofErr w:type="spellEnd"/>
      <w:r w:rsidRPr="00502DD4">
        <w:rPr>
          <w:sz w:val="24"/>
          <w:szCs w:val="24"/>
        </w:rPr>
        <w:t xml:space="preserve"> model </w:t>
      </w:r>
      <w:proofErr w:type="spellStart"/>
      <w:r w:rsidRPr="00502DD4">
        <w:rPr>
          <w:sz w:val="24"/>
          <w:szCs w:val="24"/>
        </w:rPr>
        <w:t>interaktif</w:t>
      </w:r>
      <w:proofErr w:type="spellEnd"/>
      <w:r w:rsidRPr="00502DD4">
        <w:rPr>
          <w:sz w:val="24"/>
          <w:szCs w:val="24"/>
        </w:rPr>
        <w:t xml:space="preserve"> Miles </w:t>
      </w:r>
      <w:proofErr w:type="spellStart"/>
      <w:r w:rsidRPr="00502DD4">
        <w:rPr>
          <w:sz w:val="24"/>
          <w:szCs w:val="24"/>
        </w:rPr>
        <w:t>dan</w:t>
      </w:r>
      <w:proofErr w:type="spellEnd"/>
      <w:r w:rsidRPr="00502DD4">
        <w:rPr>
          <w:sz w:val="24"/>
          <w:szCs w:val="24"/>
        </w:rPr>
        <w:t xml:space="preserve"> </w:t>
      </w:r>
      <w:proofErr w:type="spellStart"/>
      <w:r w:rsidRPr="00502DD4">
        <w:rPr>
          <w:sz w:val="24"/>
          <w:szCs w:val="24"/>
        </w:rPr>
        <w:t>Huberman</w:t>
      </w:r>
      <w:proofErr w:type="spellEnd"/>
      <w:r w:rsidRPr="00502DD4">
        <w:rPr>
          <w:sz w:val="24"/>
          <w:szCs w:val="24"/>
        </w:rPr>
        <w:t xml:space="preserve">, yang </w:t>
      </w:r>
      <w:proofErr w:type="spellStart"/>
      <w:r w:rsidRPr="00502DD4">
        <w:rPr>
          <w:sz w:val="24"/>
          <w:szCs w:val="24"/>
        </w:rPr>
        <w:t>terdiri</w:t>
      </w:r>
      <w:proofErr w:type="spellEnd"/>
      <w:r w:rsidRPr="00502DD4">
        <w:rPr>
          <w:sz w:val="24"/>
          <w:szCs w:val="24"/>
        </w:rPr>
        <w:t xml:space="preserve"> </w:t>
      </w:r>
      <w:proofErr w:type="spellStart"/>
      <w:r w:rsidRPr="00502DD4">
        <w:rPr>
          <w:sz w:val="24"/>
          <w:szCs w:val="24"/>
        </w:rPr>
        <w:t>dari</w:t>
      </w:r>
      <w:proofErr w:type="spellEnd"/>
      <w:r w:rsidRPr="00502DD4">
        <w:rPr>
          <w:sz w:val="24"/>
          <w:szCs w:val="24"/>
        </w:rPr>
        <w:t xml:space="preserve"> </w:t>
      </w:r>
      <w:proofErr w:type="spellStart"/>
      <w:r w:rsidRPr="00502DD4">
        <w:rPr>
          <w:sz w:val="24"/>
          <w:szCs w:val="24"/>
        </w:rPr>
        <w:t>pengumpulan</w:t>
      </w:r>
      <w:proofErr w:type="spellEnd"/>
      <w:r w:rsidRPr="00502DD4">
        <w:rPr>
          <w:sz w:val="24"/>
          <w:szCs w:val="24"/>
        </w:rPr>
        <w:t xml:space="preserve"> data, </w:t>
      </w:r>
      <w:proofErr w:type="spellStart"/>
      <w:r w:rsidRPr="00502DD4">
        <w:rPr>
          <w:sz w:val="24"/>
          <w:szCs w:val="24"/>
        </w:rPr>
        <w:t>reduksi</w:t>
      </w:r>
      <w:proofErr w:type="spellEnd"/>
      <w:r w:rsidRPr="00502DD4">
        <w:rPr>
          <w:sz w:val="24"/>
          <w:szCs w:val="24"/>
        </w:rPr>
        <w:t xml:space="preserve"> data, </w:t>
      </w:r>
      <w:proofErr w:type="spellStart"/>
      <w:r w:rsidRPr="00502DD4">
        <w:rPr>
          <w:sz w:val="24"/>
          <w:szCs w:val="24"/>
        </w:rPr>
        <w:t>penyajian</w:t>
      </w:r>
      <w:proofErr w:type="spellEnd"/>
      <w:r w:rsidRPr="00502DD4">
        <w:rPr>
          <w:sz w:val="24"/>
          <w:szCs w:val="24"/>
        </w:rPr>
        <w:t xml:space="preserve"> d</w:t>
      </w:r>
      <w:r>
        <w:rPr>
          <w:sz w:val="24"/>
          <w:szCs w:val="24"/>
        </w:rPr>
        <w:t xml:space="preserve">ata, </w:t>
      </w:r>
      <w:proofErr w:type="spellStart"/>
      <w:r>
        <w:rPr>
          <w:sz w:val="24"/>
          <w:szCs w:val="24"/>
        </w:rPr>
        <w:t>dan</w:t>
      </w:r>
      <w:proofErr w:type="spellEnd"/>
      <w:r>
        <w:rPr>
          <w:sz w:val="24"/>
          <w:szCs w:val="24"/>
        </w:rPr>
        <w:t xml:space="preserve"> </w:t>
      </w:r>
      <w:proofErr w:type="spellStart"/>
      <w:r>
        <w:rPr>
          <w:sz w:val="24"/>
          <w:szCs w:val="24"/>
        </w:rPr>
        <w:t>penarikan</w:t>
      </w:r>
      <w:proofErr w:type="spellEnd"/>
      <w:r>
        <w:rPr>
          <w:sz w:val="24"/>
          <w:szCs w:val="24"/>
        </w:rPr>
        <w:t xml:space="preserve"> </w:t>
      </w:r>
      <w:proofErr w:type="spellStart"/>
      <w:r>
        <w:rPr>
          <w:sz w:val="24"/>
          <w:szCs w:val="24"/>
        </w:rPr>
        <w:t>kesimpulan</w:t>
      </w:r>
      <w:proofErr w:type="spellEnd"/>
      <w:r>
        <w:rPr>
          <w:sz w:val="24"/>
          <w:szCs w:val="24"/>
        </w:rPr>
        <w:t xml:space="preserve">. </w:t>
      </w:r>
      <w:r w:rsidR="00942A9E">
        <w:rPr>
          <w:sz w:val="24"/>
          <w:szCs w:val="24"/>
          <w:lang w:val="id-ID"/>
        </w:rPr>
        <w:t xml:space="preserve">Sedangkan untuk teknik pemeriksaan keabsahan menggunakan </w:t>
      </w:r>
      <w:proofErr w:type="spellStart"/>
      <w:r w:rsidR="00942A9E">
        <w:rPr>
          <w:sz w:val="24"/>
          <w:szCs w:val="24"/>
          <w:lang w:val="id-ID"/>
        </w:rPr>
        <w:t>triangulasi</w:t>
      </w:r>
      <w:proofErr w:type="spellEnd"/>
      <w:r w:rsidR="00942A9E">
        <w:rPr>
          <w:sz w:val="24"/>
          <w:szCs w:val="24"/>
          <w:lang w:val="id-ID"/>
        </w:rPr>
        <w:t xml:space="preserve">. </w:t>
      </w:r>
      <w:r w:rsidR="00942A9E" w:rsidRPr="00502D01">
        <w:rPr>
          <w:rFonts w:ascii="Times New Roman" w:eastAsia="Times New Roman" w:hAnsi="Times New Roman" w:cs="Times New Roman"/>
          <w:noProof/>
          <w:color w:val="000000"/>
          <w:sz w:val="24"/>
          <w:szCs w:val="24"/>
          <w:lang w:val="id-ID" w:eastAsia="id-ID"/>
        </w:rPr>
        <w:t>Trianggulasi merupakan teknik untuk mencari titik temu dari berbagai sumber informasi yang digunakan sebagai pengecekan dan pembanding data yang telah ada (Sugi</w:t>
      </w:r>
      <w:r w:rsidR="00942A9E">
        <w:rPr>
          <w:rFonts w:ascii="Times New Roman" w:eastAsia="Times New Roman" w:hAnsi="Times New Roman" w:cs="Times New Roman"/>
          <w:noProof/>
          <w:color w:val="000000"/>
          <w:sz w:val="24"/>
          <w:szCs w:val="24"/>
          <w:lang w:val="id-ID" w:eastAsia="id-ID"/>
        </w:rPr>
        <w:t>y</w:t>
      </w:r>
      <w:r w:rsidR="00942A9E" w:rsidRPr="00502D01">
        <w:rPr>
          <w:rFonts w:ascii="Times New Roman" w:eastAsia="Times New Roman" w:hAnsi="Times New Roman" w:cs="Times New Roman"/>
          <w:noProof/>
          <w:color w:val="000000"/>
          <w:sz w:val="24"/>
          <w:szCs w:val="24"/>
          <w:lang w:val="id-ID" w:eastAsia="id-ID"/>
        </w:rPr>
        <w:t>ono, 2017: 273).</w:t>
      </w:r>
    </w:p>
    <w:p w14:paraId="49126009" w14:textId="383E21C3" w:rsidR="000C0C2E" w:rsidRPr="00942A9E" w:rsidRDefault="00942A9E" w:rsidP="00D2381C">
      <w:pPr>
        <w:spacing w:after="0" w:line="240" w:lineRule="auto"/>
        <w:ind w:firstLine="720"/>
        <w:rPr>
          <w:sz w:val="24"/>
          <w:szCs w:val="24"/>
          <w:lang w:val="id-ID"/>
        </w:rPr>
      </w:pPr>
      <w:r>
        <w:rPr>
          <w:sz w:val="24"/>
          <w:szCs w:val="24"/>
          <w:lang w:val="id-ID"/>
        </w:rPr>
        <w:t xml:space="preserve"> </w:t>
      </w:r>
    </w:p>
    <w:p w14:paraId="5A9880D3" w14:textId="019D98E4" w:rsidR="00630859" w:rsidRPr="00D76C6B" w:rsidRDefault="00D76C6B" w:rsidP="00D2164E">
      <w:pPr>
        <w:spacing w:after="0" w:line="276" w:lineRule="auto"/>
        <w:rPr>
          <w:b/>
          <w:i/>
          <w:iCs/>
          <w:sz w:val="24"/>
        </w:rPr>
      </w:pPr>
      <w:r>
        <w:rPr>
          <w:b/>
          <w:sz w:val="24"/>
        </w:rPr>
        <w:t xml:space="preserve">HASIL DAN PEMBAHASAN </w:t>
      </w:r>
    </w:p>
    <w:p w14:paraId="1B43548E" w14:textId="4A25BF03" w:rsidR="00AB4227" w:rsidRDefault="00AB4227" w:rsidP="00AB4227">
      <w:pPr>
        <w:spacing w:after="0" w:line="360" w:lineRule="auto"/>
        <w:rPr>
          <w:rFonts w:cs="Times New Roman"/>
          <w:b/>
          <w:sz w:val="24"/>
          <w:szCs w:val="24"/>
        </w:rPr>
      </w:pPr>
      <w:proofErr w:type="spellStart"/>
      <w:r w:rsidRPr="00AB4227">
        <w:rPr>
          <w:rFonts w:cs="Times New Roman"/>
          <w:b/>
          <w:sz w:val="24"/>
          <w:szCs w:val="24"/>
        </w:rPr>
        <w:t>Sejarah</w:t>
      </w:r>
      <w:proofErr w:type="spellEnd"/>
      <w:r w:rsidRPr="00AB4227">
        <w:rPr>
          <w:rFonts w:cs="Times New Roman"/>
          <w:b/>
          <w:sz w:val="24"/>
          <w:szCs w:val="24"/>
        </w:rPr>
        <w:t xml:space="preserve"> </w:t>
      </w:r>
      <w:proofErr w:type="spellStart"/>
      <w:r w:rsidRPr="00AB4227">
        <w:rPr>
          <w:rFonts w:cs="Times New Roman"/>
          <w:b/>
          <w:sz w:val="24"/>
          <w:szCs w:val="24"/>
        </w:rPr>
        <w:t>Muncul</w:t>
      </w:r>
      <w:proofErr w:type="spellEnd"/>
      <w:r w:rsidRPr="00AB4227">
        <w:rPr>
          <w:rFonts w:cs="Times New Roman"/>
          <w:b/>
          <w:sz w:val="24"/>
          <w:szCs w:val="24"/>
        </w:rPr>
        <w:t xml:space="preserve"> </w:t>
      </w:r>
      <w:proofErr w:type="spellStart"/>
      <w:r w:rsidRPr="00AB4227">
        <w:rPr>
          <w:rFonts w:cs="Times New Roman"/>
          <w:b/>
          <w:sz w:val="24"/>
          <w:szCs w:val="24"/>
        </w:rPr>
        <w:t>dan</w:t>
      </w:r>
      <w:proofErr w:type="spellEnd"/>
      <w:r w:rsidRPr="00AB4227">
        <w:rPr>
          <w:rFonts w:cs="Times New Roman"/>
          <w:b/>
          <w:sz w:val="24"/>
          <w:szCs w:val="24"/>
        </w:rPr>
        <w:t xml:space="preserve"> </w:t>
      </w:r>
      <w:proofErr w:type="spellStart"/>
      <w:r w:rsidRPr="00AB4227">
        <w:rPr>
          <w:rFonts w:cs="Times New Roman"/>
          <w:b/>
          <w:sz w:val="24"/>
          <w:szCs w:val="24"/>
        </w:rPr>
        <w:t>Berkembangnya</w:t>
      </w:r>
      <w:proofErr w:type="spellEnd"/>
      <w:r w:rsidRPr="00AB4227">
        <w:rPr>
          <w:rFonts w:cs="Times New Roman"/>
          <w:b/>
          <w:sz w:val="24"/>
          <w:szCs w:val="24"/>
        </w:rPr>
        <w:t xml:space="preserve"> </w:t>
      </w:r>
      <w:proofErr w:type="spellStart"/>
      <w:r w:rsidRPr="00AB4227">
        <w:rPr>
          <w:rFonts w:cs="Times New Roman"/>
          <w:b/>
          <w:sz w:val="24"/>
          <w:szCs w:val="24"/>
        </w:rPr>
        <w:t>Kegiatan</w:t>
      </w:r>
      <w:proofErr w:type="spellEnd"/>
      <w:r w:rsidRPr="00AB4227">
        <w:rPr>
          <w:rFonts w:cs="Times New Roman"/>
          <w:b/>
          <w:sz w:val="24"/>
          <w:szCs w:val="24"/>
        </w:rPr>
        <w:t xml:space="preserve"> </w:t>
      </w:r>
      <w:proofErr w:type="spellStart"/>
      <w:r w:rsidRPr="00AB4227">
        <w:rPr>
          <w:rFonts w:cs="Times New Roman"/>
          <w:b/>
          <w:sz w:val="24"/>
          <w:szCs w:val="24"/>
        </w:rPr>
        <w:t>Jimpitan</w:t>
      </w:r>
      <w:proofErr w:type="spellEnd"/>
      <w:r w:rsidRPr="00AB4227">
        <w:rPr>
          <w:rFonts w:cs="Times New Roman"/>
          <w:b/>
          <w:sz w:val="24"/>
          <w:szCs w:val="24"/>
        </w:rPr>
        <w:t xml:space="preserve"> di </w:t>
      </w:r>
      <w:proofErr w:type="spellStart"/>
      <w:r w:rsidRPr="00AB4227">
        <w:rPr>
          <w:rFonts w:cs="Times New Roman"/>
          <w:b/>
          <w:sz w:val="24"/>
          <w:szCs w:val="24"/>
        </w:rPr>
        <w:t>Perumahan</w:t>
      </w:r>
      <w:proofErr w:type="spellEnd"/>
      <w:r w:rsidRPr="00AB4227">
        <w:rPr>
          <w:rFonts w:cs="Times New Roman"/>
          <w:b/>
          <w:sz w:val="24"/>
          <w:szCs w:val="24"/>
        </w:rPr>
        <w:t xml:space="preserve"> </w:t>
      </w:r>
      <w:proofErr w:type="spellStart"/>
      <w:r w:rsidRPr="00AB4227">
        <w:rPr>
          <w:rFonts w:cs="Times New Roman"/>
          <w:b/>
          <w:sz w:val="24"/>
          <w:szCs w:val="24"/>
        </w:rPr>
        <w:t>Griya</w:t>
      </w:r>
      <w:proofErr w:type="spellEnd"/>
      <w:r w:rsidRPr="00AB4227">
        <w:rPr>
          <w:rFonts w:cs="Times New Roman"/>
          <w:b/>
          <w:sz w:val="24"/>
          <w:szCs w:val="24"/>
        </w:rPr>
        <w:t xml:space="preserve"> </w:t>
      </w:r>
      <w:proofErr w:type="spellStart"/>
      <w:r w:rsidRPr="00AB4227">
        <w:rPr>
          <w:rFonts w:cs="Times New Roman"/>
          <w:b/>
          <w:sz w:val="24"/>
          <w:szCs w:val="24"/>
        </w:rPr>
        <w:t>Tanggung</w:t>
      </w:r>
      <w:proofErr w:type="spellEnd"/>
      <w:r w:rsidRPr="00AB4227">
        <w:rPr>
          <w:rFonts w:cs="Times New Roman"/>
          <w:b/>
          <w:sz w:val="24"/>
          <w:szCs w:val="24"/>
        </w:rPr>
        <w:t xml:space="preserve"> </w:t>
      </w:r>
      <w:proofErr w:type="spellStart"/>
      <w:r w:rsidRPr="00AB4227">
        <w:rPr>
          <w:rFonts w:cs="Times New Roman"/>
          <w:b/>
          <w:sz w:val="24"/>
          <w:szCs w:val="24"/>
        </w:rPr>
        <w:t>Asri</w:t>
      </w:r>
      <w:proofErr w:type="spellEnd"/>
    </w:p>
    <w:p w14:paraId="6369053E" w14:textId="754D1B23" w:rsidR="00AB4227" w:rsidRDefault="00AB4227" w:rsidP="00D81E19">
      <w:pPr>
        <w:pStyle w:val="ListParagraph"/>
        <w:numPr>
          <w:ilvl w:val="0"/>
          <w:numId w:val="0"/>
        </w:numPr>
        <w:spacing w:line="240" w:lineRule="auto"/>
        <w:ind w:firstLine="70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Perumahan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Griya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Tanggung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dibangun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tahun</w:t>
      </w:r>
      <w:proofErr w:type="spellEnd"/>
      <w:r>
        <w:rPr>
          <w:rFonts w:ascii="Times New Roman" w:eastAsia="Times New Roman" w:hAnsi="Times New Roman" w:cs="Times New Roman"/>
          <w:sz w:val="24"/>
          <w:szCs w:val="24"/>
        </w:rPr>
        <w:t xml:space="preserve"> 2008. </w:t>
      </w:r>
      <w:proofErr w:type="spellStart"/>
      <w:r>
        <w:rPr>
          <w:rFonts w:ascii="Times New Roman" w:eastAsia="Times New Roman" w:hAnsi="Times New Roman" w:cs="Times New Roman"/>
          <w:sz w:val="24"/>
          <w:szCs w:val="24"/>
        </w:rPr>
        <w:t>Sebelumnya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perumahan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Griya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Tanggung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pertanian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milik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masyarakat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kelurahan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Tanggung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Lahan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berupa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sawah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kemudian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dibeli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oleh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Pusat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Koperasi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Pegawai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Republik</w:t>
      </w:r>
      <w:proofErr w:type="spellEnd"/>
      <w:r>
        <w:rPr>
          <w:rFonts w:ascii="Times New Roman" w:eastAsia="Times New Roman" w:hAnsi="Times New Roman" w:cs="Times New Roman"/>
          <w:sz w:val="24"/>
          <w:szCs w:val="24"/>
        </w:rPr>
        <w:t xml:space="preserve"> Indonesia (PKPRI) Kota </w:t>
      </w:r>
      <w:proofErr w:type="spellStart"/>
      <w:r>
        <w:rPr>
          <w:rFonts w:ascii="Times New Roman" w:eastAsia="Times New Roman" w:hAnsi="Times New Roman" w:cs="Times New Roman"/>
          <w:sz w:val="24"/>
          <w:szCs w:val="24"/>
        </w:rPr>
        <w:t>Blitar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dijadikan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perumahan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dibeli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oleh</w:t>
      </w:r>
      <w:proofErr w:type="spellEnd"/>
      <w:r>
        <w:rPr>
          <w:rFonts w:ascii="Times New Roman" w:eastAsia="Times New Roman" w:hAnsi="Times New Roman" w:cs="Times New Roman"/>
          <w:sz w:val="24"/>
          <w:szCs w:val="24"/>
        </w:rPr>
        <w:t xml:space="preserve"> para </w:t>
      </w:r>
      <w:proofErr w:type="spellStart"/>
      <w:r>
        <w:rPr>
          <w:rFonts w:ascii="Times New Roman" w:eastAsia="Times New Roman" w:hAnsi="Times New Roman" w:cs="Times New Roman"/>
          <w:sz w:val="24"/>
          <w:szCs w:val="24"/>
        </w:rPr>
        <w:t>Pegawai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Negeri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Sipil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tahun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pertama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perumahan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ditempati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oleh</w:t>
      </w:r>
      <w:proofErr w:type="spellEnd"/>
      <w:r>
        <w:rPr>
          <w:rFonts w:ascii="Times New Roman" w:eastAsia="Times New Roman" w:hAnsi="Times New Roman" w:cs="Times New Roman"/>
          <w:sz w:val="24"/>
          <w:szCs w:val="24"/>
        </w:rPr>
        <w:t xml:space="preserve"> 50 KK. </w:t>
      </w:r>
      <w:proofErr w:type="spellStart"/>
      <w:r>
        <w:rPr>
          <w:rFonts w:ascii="Times New Roman" w:eastAsia="Times New Roman" w:hAnsi="Times New Roman" w:cs="Times New Roman"/>
          <w:sz w:val="24"/>
          <w:szCs w:val="24"/>
        </w:rPr>
        <w:t>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beberapa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tahun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berikutnya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jumlah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sudah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bertambah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menjadi</w:t>
      </w:r>
      <w:proofErr w:type="spellEnd"/>
      <w:r>
        <w:rPr>
          <w:rFonts w:ascii="Times New Roman" w:eastAsia="Times New Roman" w:hAnsi="Times New Roman" w:cs="Times New Roman"/>
          <w:sz w:val="24"/>
          <w:szCs w:val="24"/>
        </w:rPr>
        <w:t xml:space="preserve"> 115 KK yang di </w:t>
      </w:r>
      <w:proofErr w:type="spellStart"/>
      <w:r>
        <w:rPr>
          <w:rFonts w:ascii="Times New Roman" w:eastAsia="Times New Roman" w:hAnsi="Times New Roman" w:cs="Times New Roman"/>
          <w:sz w:val="24"/>
          <w:szCs w:val="24"/>
        </w:rPr>
        <w:t>koordinasi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satu</w:t>
      </w:r>
      <w:proofErr w:type="spellEnd"/>
      <w:r>
        <w:rPr>
          <w:rFonts w:ascii="Times New Roman" w:eastAsia="Times New Roman" w:hAnsi="Times New Roman" w:cs="Times New Roman"/>
          <w:sz w:val="24"/>
          <w:szCs w:val="24"/>
        </w:rPr>
        <w:t xml:space="preserve"> RW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dua</w:t>
      </w:r>
      <w:proofErr w:type="spellEnd"/>
      <w:r>
        <w:rPr>
          <w:rFonts w:ascii="Times New Roman" w:eastAsia="Times New Roman" w:hAnsi="Times New Roman" w:cs="Times New Roman"/>
          <w:sz w:val="24"/>
          <w:szCs w:val="24"/>
        </w:rPr>
        <w:t xml:space="preserve"> RT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RT 01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RT 02.</w:t>
      </w:r>
    </w:p>
    <w:p w14:paraId="76B5DE28" w14:textId="3E79F418" w:rsidR="00AB4227" w:rsidRPr="00AB4227" w:rsidRDefault="00AB4227" w:rsidP="00D81E19">
      <w:pPr>
        <w:pStyle w:val="ListParagraph"/>
        <w:numPr>
          <w:ilvl w:val="0"/>
          <w:numId w:val="0"/>
        </w:numPr>
        <w:spacing w:line="240" w:lineRule="auto"/>
        <w:ind w:firstLine="425"/>
        <w:rPr>
          <w:rFonts w:ascii="Times New Roman" w:eastAsia="Times New Roman" w:hAnsi="Times New Roman" w:cs="Times New Roman"/>
          <w:sz w:val="24"/>
          <w:szCs w:val="24"/>
        </w:rPr>
      </w:pPr>
      <w:proofErr w:type="spellStart"/>
      <w:r w:rsidRPr="00AB4227">
        <w:rPr>
          <w:rFonts w:ascii="Times New Roman" w:eastAsia="Times New Roman" w:hAnsi="Times New Roman" w:cs="Times New Roman"/>
          <w:sz w:val="24"/>
          <w:szCs w:val="24"/>
        </w:rPr>
        <w:t>Tahun</w:t>
      </w:r>
      <w:proofErr w:type="spellEnd"/>
      <w:r w:rsidRPr="00AB4227">
        <w:rPr>
          <w:rFonts w:ascii="Times New Roman" w:eastAsia="Times New Roman" w:hAnsi="Times New Roman" w:cs="Times New Roman"/>
          <w:sz w:val="24"/>
          <w:szCs w:val="24"/>
        </w:rPr>
        <w:t xml:space="preserve"> 2012 </w:t>
      </w:r>
      <w:proofErr w:type="spellStart"/>
      <w:r w:rsidRPr="00AB4227">
        <w:rPr>
          <w:rFonts w:ascii="Times New Roman" w:eastAsia="Times New Roman" w:hAnsi="Times New Roman" w:cs="Times New Roman"/>
          <w:sz w:val="24"/>
          <w:szCs w:val="24"/>
        </w:rPr>
        <w:t>dan</w:t>
      </w:r>
      <w:proofErr w:type="spellEnd"/>
      <w:r w:rsidRPr="00AB4227">
        <w:rPr>
          <w:rFonts w:ascii="Times New Roman" w:eastAsia="Times New Roman" w:hAnsi="Times New Roman" w:cs="Times New Roman"/>
          <w:sz w:val="24"/>
          <w:szCs w:val="24"/>
        </w:rPr>
        <w:t xml:space="preserve"> 2013, </w:t>
      </w:r>
      <w:proofErr w:type="spellStart"/>
      <w:r w:rsidRPr="00AB4227">
        <w:rPr>
          <w:rFonts w:ascii="Times New Roman" w:eastAsia="Times New Roman" w:hAnsi="Times New Roman" w:cs="Times New Roman"/>
          <w:sz w:val="24"/>
          <w:szCs w:val="24"/>
        </w:rPr>
        <w:t>masyarakat</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Perumahan</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Griya</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Tanggung</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Asri</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mengalami</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keresahan</w:t>
      </w:r>
      <w:proofErr w:type="spellEnd"/>
      <w:r w:rsidRPr="00AB4227">
        <w:rPr>
          <w:rFonts w:ascii="Times New Roman" w:eastAsia="Times New Roman" w:hAnsi="Times New Roman" w:cs="Times New Roman"/>
          <w:sz w:val="24"/>
          <w:szCs w:val="24"/>
        </w:rPr>
        <w:t xml:space="preserve">. Rasa </w:t>
      </w:r>
      <w:proofErr w:type="spellStart"/>
      <w:r w:rsidRPr="00AB4227">
        <w:rPr>
          <w:rFonts w:ascii="Times New Roman" w:eastAsia="Times New Roman" w:hAnsi="Times New Roman" w:cs="Times New Roman"/>
          <w:sz w:val="24"/>
          <w:szCs w:val="24"/>
        </w:rPr>
        <w:t>resah</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disebabkan</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oleh</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banyaknya</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kejadian</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pencurian</w:t>
      </w:r>
      <w:proofErr w:type="spellEnd"/>
      <w:r w:rsidRPr="00AB4227">
        <w:rPr>
          <w:rFonts w:ascii="Times New Roman" w:eastAsia="Times New Roman" w:hAnsi="Times New Roman" w:cs="Times New Roman"/>
          <w:sz w:val="24"/>
          <w:szCs w:val="24"/>
        </w:rPr>
        <w:t xml:space="preserve"> yang </w:t>
      </w:r>
      <w:proofErr w:type="spellStart"/>
      <w:r w:rsidRPr="00AB4227">
        <w:rPr>
          <w:rFonts w:ascii="Times New Roman" w:eastAsia="Times New Roman" w:hAnsi="Times New Roman" w:cs="Times New Roman"/>
          <w:sz w:val="24"/>
          <w:szCs w:val="24"/>
        </w:rPr>
        <w:t>dialami</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oleh</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warga</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perumahan</w:t>
      </w:r>
      <w:proofErr w:type="spellEnd"/>
      <w:r w:rsidRPr="00AB4227">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w:t>
      </w:r>
      <w:proofErr w:type="spellStart"/>
      <w:r>
        <w:rPr>
          <w:rFonts w:ascii="Times New Roman" w:hAnsi="Times New Roman"/>
          <w:sz w:val="24"/>
          <w:szCs w:val="24"/>
        </w:rPr>
        <w:t>Tindakan</w:t>
      </w:r>
      <w:proofErr w:type="spellEnd"/>
      <w:r>
        <w:rPr>
          <w:rFonts w:ascii="Times New Roman" w:hAnsi="Times New Roman"/>
          <w:sz w:val="24"/>
          <w:szCs w:val="24"/>
        </w:rPr>
        <w:t xml:space="preserve"> </w:t>
      </w:r>
      <w:proofErr w:type="spellStart"/>
      <w:r>
        <w:rPr>
          <w:rFonts w:ascii="Times New Roman" w:hAnsi="Times New Roman"/>
          <w:sz w:val="24"/>
          <w:szCs w:val="24"/>
        </w:rPr>
        <w:t>pencurian</w:t>
      </w:r>
      <w:proofErr w:type="spellEnd"/>
      <w:r>
        <w:rPr>
          <w:rFonts w:ascii="Times New Roman" w:hAnsi="Times New Roman"/>
          <w:sz w:val="24"/>
          <w:szCs w:val="24"/>
        </w:rPr>
        <w:t xml:space="preserve"> </w:t>
      </w:r>
      <w:proofErr w:type="spellStart"/>
      <w:r>
        <w:rPr>
          <w:rFonts w:ascii="Times New Roman" w:hAnsi="Times New Roman"/>
          <w:sz w:val="24"/>
          <w:szCs w:val="24"/>
        </w:rPr>
        <w:t>sebagaimana</w:t>
      </w:r>
      <w:proofErr w:type="spellEnd"/>
      <w:r>
        <w:rPr>
          <w:rFonts w:ascii="Times New Roman" w:hAnsi="Times New Roman"/>
          <w:sz w:val="24"/>
          <w:szCs w:val="24"/>
        </w:rPr>
        <w:t xml:space="preserve"> </w:t>
      </w:r>
      <w:proofErr w:type="spellStart"/>
      <w:r>
        <w:rPr>
          <w:rFonts w:ascii="Times New Roman" w:hAnsi="Times New Roman"/>
          <w:sz w:val="24"/>
          <w:szCs w:val="24"/>
        </w:rPr>
        <w:t>dijelaskan</w:t>
      </w:r>
      <w:proofErr w:type="spellEnd"/>
      <w:r>
        <w:rPr>
          <w:rFonts w:ascii="Times New Roman" w:hAnsi="Times New Roman"/>
          <w:sz w:val="24"/>
          <w:szCs w:val="24"/>
        </w:rPr>
        <w:t xml:space="preserve"> </w:t>
      </w:r>
      <w:proofErr w:type="spellStart"/>
      <w:r>
        <w:rPr>
          <w:rFonts w:ascii="Times New Roman" w:hAnsi="Times New Roman"/>
          <w:sz w:val="24"/>
          <w:szCs w:val="24"/>
        </w:rPr>
        <w:t>Mangkepriyanto</w:t>
      </w:r>
      <w:proofErr w:type="spellEnd"/>
      <w:r>
        <w:rPr>
          <w:rFonts w:ascii="Times New Roman" w:hAnsi="Times New Roman"/>
          <w:sz w:val="24"/>
          <w:szCs w:val="24"/>
        </w:rPr>
        <w:t xml:space="preserve"> (2019: 44)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tindakan</w:t>
      </w:r>
      <w:proofErr w:type="spellEnd"/>
      <w:r>
        <w:rPr>
          <w:rFonts w:ascii="Times New Roman" w:hAnsi="Times New Roman"/>
          <w:sz w:val="24"/>
          <w:szCs w:val="24"/>
        </w:rPr>
        <w:t xml:space="preserve"> </w:t>
      </w:r>
      <w:proofErr w:type="spellStart"/>
      <w:r>
        <w:rPr>
          <w:rFonts w:ascii="Times New Roman" w:hAnsi="Times New Roman"/>
          <w:sz w:val="24"/>
          <w:szCs w:val="24"/>
        </w:rPr>
        <w:t>melanggar</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yang </w:t>
      </w:r>
      <w:proofErr w:type="spellStart"/>
      <w:r>
        <w:rPr>
          <w:rFonts w:ascii="Times New Roman" w:hAnsi="Times New Roman"/>
          <w:sz w:val="24"/>
          <w:szCs w:val="24"/>
        </w:rPr>
        <w:t>merugikan</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korban</w:t>
      </w:r>
      <w:proofErr w:type="spellEnd"/>
      <w:r>
        <w:rPr>
          <w:rFonts w:ascii="Times New Roman" w:hAnsi="Times New Roman"/>
          <w:sz w:val="24"/>
          <w:szCs w:val="24"/>
        </w:rPr>
        <w:t xml:space="preserve"> </w:t>
      </w:r>
      <w:proofErr w:type="spellStart"/>
      <w:r>
        <w:rPr>
          <w:rFonts w:ascii="Times New Roman" w:hAnsi="Times New Roman"/>
          <w:sz w:val="24"/>
          <w:szCs w:val="24"/>
        </w:rPr>
        <w:t>terambil</w:t>
      </w:r>
      <w:proofErr w:type="spellEnd"/>
      <w:r>
        <w:rPr>
          <w:rFonts w:ascii="Times New Roman" w:hAnsi="Times New Roman"/>
          <w:sz w:val="24"/>
          <w:szCs w:val="24"/>
        </w:rPr>
        <w:t xml:space="preserve"> </w:t>
      </w:r>
      <w:proofErr w:type="spellStart"/>
      <w:r>
        <w:rPr>
          <w:rFonts w:ascii="Times New Roman" w:hAnsi="Times New Roman"/>
          <w:sz w:val="24"/>
          <w:szCs w:val="24"/>
        </w:rPr>
        <w:t>hak</w:t>
      </w:r>
      <w:proofErr w:type="spellEnd"/>
      <w:r>
        <w:rPr>
          <w:rFonts w:ascii="Times New Roman" w:hAnsi="Times New Roman"/>
          <w:sz w:val="24"/>
          <w:szCs w:val="24"/>
        </w:rPr>
        <w:t xml:space="preserve"> </w:t>
      </w:r>
      <w:proofErr w:type="spellStart"/>
      <w:r>
        <w:rPr>
          <w:rFonts w:ascii="Times New Roman" w:hAnsi="Times New Roman"/>
          <w:sz w:val="24"/>
          <w:szCs w:val="24"/>
        </w:rPr>
        <w:t>miliknya</w:t>
      </w:r>
      <w:proofErr w:type="spellEnd"/>
      <w:r>
        <w:rPr>
          <w:rFonts w:ascii="Times New Roman" w:hAnsi="Times New Roman"/>
          <w:sz w:val="24"/>
          <w:szCs w:val="24"/>
        </w:rPr>
        <w:t xml:space="preserve">. </w:t>
      </w:r>
      <w:r w:rsidRPr="00AB4227">
        <w:rPr>
          <w:rFonts w:ascii="Times New Roman" w:eastAsia="Times New Roman" w:hAnsi="Times New Roman" w:cs="Times New Roman"/>
          <w:sz w:val="24"/>
          <w:szCs w:val="24"/>
        </w:rPr>
        <w:t xml:space="preserve"> Para </w:t>
      </w:r>
      <w:proofErr w:type="spellStart"/>
      <w:r w:rsidRPr="00AB4227">
        <w:rPr>
          <w:rFonts w:ascii="Times New Roman" w:eastAsia="Times New Roman" w:hAnsi="Times New Roman" w:cs="Times New Roman"/>
          <w:sz w:val="24"/>
          <w:szCs w:val="24"/>
        </w:rPr>
        <w:t>warga</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perumahan</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mengalami</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kehilangan</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barang</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elektronik</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uang</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sepatu</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dan</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hewan</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peliharaan</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Terkait</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permasalahan</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tersebut</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warga</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melaporkan</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kejadian</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kepada</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ketua</w:t>
      </w:r>
      <w:proofErr w:type="spellEnd"/>
      <w:r w:rsidRPr="00AB4227">
        <w:rPr>
          <w:rFonts w:ascii="Times New Roman" w:eastAsia="Times New Roman" w:hAnsi="Times New Roman" w:cs="Times New Roman"/>
          <w:sz w:val="24"/>
          <w:szCs w:val="24"/>
        </w:rPr>
        <w:t xml:space="preserve"> RT yang </w:t>
      </w:r>
      <w:proofErr w:type="spellStart"/>
      <w:r w:rsidRPr="00AB4227">
        <w:rPr>
          <w:rFonts w:ascii="Times New Roman" w:eastAsia="Times New Roman" w:hAnsi="Times New Roman" w:cs="Times New Roman"/>
          <w:sz w:val="24"/>
          <w:szCs w:val="24"/>
        </w:rPr>
        <w:t>kemudian</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diikuti</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dengan</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diadakannya</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rapat</w:t>
      </w:r>
      <w:proofErr w:type="spellEnd"/>
      <w:r w:rsidRPr="00AB4227">
        <w:rPr>
          <w:rFonts w:ascii="Times New Roman" w:eastAsia="Times New Roman" w:hAnsi="Times New Roman" w:cs="Times New Roman"/>
          <w:sz w:val="24"/>
          <w:szCs w:val="24"/>
        </w:rPr>
        <w:t xml:space="preserve"> yang </w:t>
      </w:r>
      <w:proofErr w:type="spellStart"/>
      <w:r w:rsidRPr="00AB4227">
        <w:rPr>
          <w:rFonts w:ascii="Times New Roman" w:eastAsia="Times New Roman" w:hAnsi="Times New Roman" w:cs="Times New Roman"/>
          <w:sz w:val="24"/>
          <w:szCs w:val="24"/>
        </w:rPr>
        <w:t>diikuti</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oleh</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seluruh</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warga</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Perumahan</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Griya</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Tanggung</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Asri</w:t>
      </w:r>
      <w:proofErr w:type="spellEnd"/>
      <w:r w:rsidRPr="00AB4227">
        <w:rPr>
          <w:rFonts w:ascii="Times New Roman" w:eastAsia="Times New Roman" w:hAnsi="Times New Roman" w:cs="Times New Roman"/>
          <w:sz w:val="24"/>
          <w:szCs w:val="24"/>
        </w:rPr>
        <w:t>.</w:t>
      </w:r>
    </w:p>
    <w:p w14:paraId="74EB87B2" w14:textId="77777777" w:rsidR="00B768D8" w:rsidRDefault="00AB4227" w:rsidP="00D81E19">
      <w:pPr>
        <w:pStyle w:val="ListParagraph"/>
        <w:numPr>
          <w:ilvl w:val="0"/>
          <w:numId w:val="0"/>
        </w:numPr>
        <w:spacing w:line="240" w:lineRule="auto"/>
        <w:ind w:firstLine="851"/>
        <w:rPr>
          <w:rFonts w:ascii="Times New Roman" w:hAnsi="Times New Roman" w:cs="Times New Roman"/>
          <w:noProof/>
          <w:sz w:val="24"/>
          <w:szCs w:val="24"/>
        </w:rPr>
      </w:pPr>
      <w:proofErr w:type="spellStart"/>
      <w:r w:rsidRPr="00AB4227">
        <w:rPr>
          <w:rFonts w:ascii="Times New Roman" w:eastAsia="Times New Roman" w:hAnsi="Times New Roman" w:cs="Times New Roman"/>
          <w:sz w:val="24"/>
          <w:szCs w:val="24"/>
        </w:rPr>
        <w:t>Hasil</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rapat</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memutuskan</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untuk</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diadakannya</w:t>
      </w:r>
      <w:proofErr w:type="spellEnd"/>
      <w:r w:rsidRPr="00AB4227">
        <w:rPr>
          <w:rFonts w:ascii="Times New Roman" w:eastAsia="Times New Roman" w:hAnsi="Times New Roman" w:cs="Times New Roman"/>
          <w:sz w:val="24"/>
          <w:szCs w:val="24"/>
        </w:rPr>
        <w:t xml:space="preserve"> </w:t>
      </w:r>
      <w:proofErr w:type="spellStart"/>
      <w:proofErr w:type="gramStart"/>
      <w:r w:rsidRPr="00AB4227">
        <w:rPr>
          <w:rFonts w:ascii="Times New Roman" w:eastAsia="Times New Roman" w:hAnsi="Times New Roman" w:cs="Times New Roman"/>
          <w:sz w:val="24"/>
          <w:szCs w:val="24"/>
        </w:rPr>
        <w:t>ronda</w:t>
      </w:r>
      <w:proofErr w:type="spellEnd"/>
      <w:proofErr w:type="gram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malam</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beserta</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kegiatan</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jimpitan</w:t>
      </w:r>
      <w:proofErr w:type="spellEnd"/>
      <w:r w:rsidRPr="00AB4227">
        <w:rPr>
          <w:rFonts w:ascii="Times New Roman" w:eastAsia="Times New Roman" w:hAnsi="Times New Roman" w:cs="Times New Roman"/>
          <w:sz w:val="24"/>
          <w:szCs w:val="24"/>
        </w:rPr>
        <w:t xml:space="preserve">. Ronda </w:t>
      </w:r>
      <w:proofErr w:type="spellStart"/>
      <w:r w:rsidRPr="00AB4227">
        <w:rPr>
          <w:rFonts w:ascii="Times New Roman" w:eastAsia="Times New Roman" w:hAnsi="Times New Roman" w:cs="Times New Roman"/>
          <w:sz w:val="24"/>
          <w:szCs w:val="24"/>
        </w:rPr>
        <w:t>malam</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dilaksanakan</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dengan</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tujuan</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untuk</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menjaga</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keamanan</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Perumahan</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Griya</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tanggung</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Asri</w:t>
      </w:r>
      <w:proofErr w:type="spellEnd"/>
      <w:r w:rsidRPr="00AB4227">
        <w:rPr>
          <w:rFonts w:ascii="Times New Roman" w:eastAsia="Times New Roman" w:hAnsi="Times New Roman" w:cs="Times New Roman"/>
          <w:sz w:val="24"/>
          <w:szCs w:val="24"/>
        </w:rPr>
        <w:t xml:space="preserve">. </w:t>
      </w:r>
      <w:proofErr w:type="spellStart"/>
      <w:r w:rsidR="00B768D8">
        <w:rPr>
          <w:rFonts w:ascii="Times New Roman" w:hAnsi="Times New Roman" w:cs="Times New Roman"/>
          <w:sz w:val="24"/>
          <w:szCs w:val="24"/>
        </w:rPr>
        <w:t>Menurut</w:t>
      </w:r>
      <w:proofErr w:type="spellEnd"/>
      <w:r w:rsidR="00B768D8">
        <w:rPr>
          <w:rFonts w:ascii="Times New Roman" w:hAnsi="Times New Roman" w:cs="Times New Roman"/>
          <w:sz w:val="24"/>
          <w:szCs w:val="24"/>
        </w:rPr>
        <w:t xml:space="preserve"> </w:t>
      </w:r>
      <w:proofErr w:type="spellStart"/>
      <w:r w:rsidR="00B768D8">
        <w:rPr>
          <w:rFonts w:ascii="Times New Roman" w:hAnsi="Times New Roman" w:cs="Times New Roman"/>
          <w:sz w:val="24"/>
          <w:szCs w:val="24"/>
        </w:rPr>
        <w:t>Andari</w:t>
      </w:r>
      <w:proofErr w:type="spellEnd"/>
      <w:r w:rsidR="00B768D8">
        <w:rPr>
          <w:rFonts w:ascii="Times New Roman" w:hAnsi="Times New Roman" w:cs="Times New Roman"/>
          <w:sz w:val="24"/>
          <w:szCs w:val="24"/>
        </w:rPr>
        <w:t xml:space="preserve"> (2017) </w:t>
      </w:r>
      <w:proofErr w:type="spellStart"/>
      <w:r w:rsidR="00B768D8">
        <w:rPr>
          <w:rFonts w:ascii="Times New Roman" w:hAnsi="Times New Roman" w:cs="Times New Roman"/>
          <w:sz w:val="24"/>
          <w:szCs w:val="24"/>
        </w:rPr>
        <w:t>mengungkapkan</w:t>
      </w:r>
      <w:proofErr w:type="spellEnd"/>
      <w:r w:rsidR="00B768D8">
        <w:rPr>
          <w:rFonts w:ascii="Times New Roman" w:hAnsi="Times New Roman" w:cs="Times New Roman"/>
          <w:sz w:val="24"/>
          <w:szCs w:val="24"/>
        </w:rPr>
        <w:t xml:space="preserve"> </w:t>
      </w:r>
      <w:proofErr w:type="spellStart"/>
      <w:r w:rsidR="00B768D8">
        <w:rPr>
          <w:rFonts w:ascii="Times New Roman" w:hAnsi="Times New Roman" w:cs="Times New Roman"/>
          <w:sz w:val="24"/>
          <w:szCs w:val="24"/>
        </w:rPr>
        <w:t>bahwa</w:t>
      </w:r>
      <w:proofErr w:type="spellEnd"/>
      <w:r w:rsidR="00B768D8">
        <w:rPr>
          <w:rFonts w:ascii="Times New Roman" w:hAnsi="Times New Roman" w:cs="Times New Roman"/>
          <w:sz w:val="24"/>
          <w:szCs w:val="24"/>
        </w:rPr>
        <w:t xml:space="preserve"> program </w:t>
      </w:r>
      <w:proofErr w:type="spellStart"/>
      <w:proofErr w:type="gramStart"/>
      <w:r w:rsidR="00B768D8">
        <w:rPr>
          <w:rFonts w:ascii="Times New Roman" w:hAnsi="Times New Roman" w:cs="Times New Roman"/>
          <w:sz w:val="24"/>
          <w:szCs w:val="24"/>
        </w:rPr>
        <w:t>ronda</w:t>
      </w:r>
      <w:proofErr w:type="spellEnd"/>
      <w:proofErr w:type="gramEnd"/>
      <w:r w:rsidR="00B768D8">
        <w:rPr>
          <w:rFonts w:ascii="Times New Roman" w:hAnsi="Times New Roman" w:cs="Times New Roman"/>
          <w:sz w:val="24"/>
          <w:szCs w:val="24"/>
        </w:rPr>
        <w:t xml:space="preserve"> </w:t>
      </w:r>
      <w:proofErr w:type="spellStart"/>
      <w:r w:rsidR="00B768D8">
        <w:rPr>
          <w:rFonts w:ascii="Times New Roman" w:hAnsi="Times New Roman" w:cs="Times New Roman"/>
          <w:sz w:val="24"/>
          <w:szCs w:val="24"/>
        </w:rPr>
        <w:t>malam</w:t>
      </w:r>
      <w:proofErr w:type="spellEnd"/>
      <w:r w:rsidR="00B768D8">
        <w:rPr>
          <w:rFonts w:ascii="Times New Roman" w:hAnsi="Times New Roman" w:cs="Times New Roman"/>
          <w:sz w:val="24"/>
          <w:szCs w:val="24"/>
        </w:rPr>
        <w:t xml:space="preserve"> </w:t>
      </w:r>
      <w:proofErr w:type="spellStart"/>
      <w:r w:rsidR="00B768D8">
        <w:rPr>
          <w:rFonts w:ascii="Times New Roman" w:hAnsi="Times New Roman" w:cs="Times New Roman"/>
          <w:sz w:val="24"/>
          <w:szCs w:val="24"/>
        </w:rPr>
        <w:t>bertujuan</w:t>
      </w:r>
      <w:proofErr w:type="spellEnd"/>
      <w:r w:rsidR="00B768D8">
        <w:rPr>
          <w:rFonts w:ascii="Times New Roman" w:hAnsi="Times New Roman" w:cs="Times New Roman"/>
          <w:sz w:val="24"/>
          <w:szCs w:val="24"/>
        </w:rPr>
        <w:t xml:space="preserve"> </w:t>
      </w:r>
      <w:proofErr w:type="spellStart"/>
      <w:r w:rsidR="00B768D8">
        <w:rPr>
          <w:rFonts w:ascii="Times New Roman" w:hAnsi="Times New Roman" w:cs="Times New Roman"/>
          <w:sz w:val="24"/>
          <w:szCs w:val="24"/>
        </w:rPr>
        <w:t>untuk</w:t>
      </w:r>
      <w:proofErr w:type="spellEnd"/>
      <w:r w:rsidR="00B768D8">
        <w:rPr>
          <w:rFonts w:ascii="Times New Roman" w:hAnsi="Times New Roman" w:cs="Times New Roman"/>
          <w:sz w:val="24"/>
          <w:szCs w:val="24"/>
        </w:rPr>
        <w:t xml:space="preserve"> </w:t>
      </w:r>
      <w:proofErr w:type="spellStart"/>
      <w:r w:rsidR="00B768D8">
        <w:rPr>
          <w:rFonts w:ascii="Times New Roman" w:hAnsi="Times New Roman" w:cs="Times New Roman"/>
          <w:sz w:val="24"/>
          <w:szCs w:val="24"/>
        </w:rPr>
        <w:t>menstabilkan</w:t>
      </w:r>
      <w:proofErr w:type="spellEnd"/>
      <w:r w:rsidR="00B768D8" w:rsidRPr="000275C1">
        <w:rPr>
          <w:rFonts w:ascii="Times New Roman" w:hAnsi="Times New Roman" w:cs="Times New Roman"/>
          <w:sz w:val="24"/>
          <w:szCs w:val="24"/>
        </w:rPr>
        <w:t xml:space="preserve"> </w:t>
      </w:r>
      <w:proofErr w:type="spellStart"/>
      <w:r w:rsidR="00B768D8" w:rsidRPr="000275C1">
        <w:rPr>
          <w:rFonts w:ascii="Times New Roman" w:hAnsi="Times New Roman" w:cs="Times New Roman"/>
          <w:sz w:val="24"/>
          <w:szCs w:val="24"/>
        </w:rPr>
        <w:t>keamanan</w:t>
      </w:r>
      <w:proofErr w:type="spellEnd"/>
      <w:r w:rsidR="00B768D8" w:rsidRPr="000275C1">
        <w:rPr>
          <w:rFonts w:ascii="Times New Roman" w:hAnsi="Times New Roman" w:cs="Times New Roman"/>
          <w:sz w:val="24"/>
          <w:szCs w:val="24"/>
        </w:rPr>
        <w:t xml:space="preserve"> </w:t>
      </w:r>
      <w:proofErr w:type="spellStart"/>
      <w:r w:rsidR="00B768D8" w:rsidRPr="000275C1">
        <w:rPr>
          <w:rFonts w:ascii="Times New Roman" w:hAnsi="Times New Roman" w:cs="Times New Roman"/>
          <w:sz w:val="24"/>
          <w:szCs w:val="24"/>
        </w:rPr>
        <w:t>kampung</w:t>
      </w:r>
      <w:proofErr w:type="spellEnd"/>
      <w:r w:rsidR="00B768D8" w:rsidRPr="000275C1">
        <w:rPr>
          <w:rFonts w:ascii="Times New Roman" w:hAnsi="Times New Roman" w:cs="Times New Roman"/>
          <w:sz w:val="24"/>
          <w:szCs w:val="24"/>
        </w:rPr>
        <w:t xml:space="preserve"> </w:t>
      </w:r>
      <w:proofErr w:type="spellStart"/>
      <w:r w:rsidR="00B768D8" w:rsidRPr="000275C1">
        <w:rPr>
          <w:rFonts w:ascii="Times New Roman" w:hAnsi="Times New Roman" w:cs="Times New Roman"/>
          <w:sz w:val="24"/>
          <w:szCs w:val="24"/>
        </w:rPr>
        <w:t>sehingga</w:t>
      </w:r>
      <w:proofErr w:type="spellEnd"/>
      <w:r w:rsidR="00B768D8" w:rsidRPr="000275C1">
        <w:rPr>
          <w:rFonts w:ascii="Times New Roman" w:hAnsi="Times New Roman" w:cs="Times New Roman"/>
          <w:sz w:val="24"/>
          <w:szCs w:val="24"/>
        </w:rPr>
        <w:t xml:space="preserve"> </w:t>
      </w:r>
      <w:proofErr w:type="spellStart"/>
      <w:r w:rsidR="00B768D8" w:rsidRPr="000275C1">
        <w:rPr>
          <w:rFonts w:ascii="Times New Roman" w:hAnsi="Times New Roman" w:cs="Times New Roman"/>
          <w:sz w:val="24"/>
          <w:szCs w:val="24"/>
        </w:rPr>
        <w:t>dapat</w:t>
      </w:r>
      <w:proofErr w:type="spellEnd"/>
      <w:r w:rsidR="00B768D8" w:rsidRPr="000275C1">
        <w:rPr>
          <w:rFonts w:ascii="Times New Roman" w:hAnsi="Times New Roman" w:cs="Times New Roman"/>
          <w:sz w:val="24"/>
          <w:szCs w:val="24"/>
        </w:rPr>
        <w:t xml:space="preserve"> </w:t>
      </w:r>
      <w:proofErr w:type="spellStart"/>
      <w:r w:rsidR="00B768D8" w:rsidRPr="000275C1">
        <w:rPr>
          <w:rFonts w:ascii="Times New Roman" w:hAnsi="Times New Roman" w:cs="Times New Roman"/>
          <w:sz w:val="24"/>
          <w:szCs w:val="24"/>
        </w:rPr>
        <w:t>mengurangi</w:t>
      </w:r>
      <w:proofErr w:type="spellEnd"/>
      <w:r w:rsidR="00B768D8" w:rsidRPr="000275C1">
        <w:rPr>
          <w:rFonts w:ascii="Times New Roman" w:hAnsi="Times New Roman" w:cs="Times New Roman"/>
          <w:sz w:val="24"/>
          <w:szCs w:val="24"/>
        </w:rPr>
        <w:t xml:space="preserve"> </w:t>
      </w:r>
      <w:proofErr w:type="spellStart"/>
      <w:r w:rsidR="00B768D8" w:rsidRPr="000275C1">
        <w:rPr>
          <w:rFonts w:ascii="Times New Roman" w:hAnsi="Times New Roman" w:cs="Times New Roman"/>
          <w:sz w:val="24"/>
          <w:szCs w:val="24"/>
        </w:rPr>
        <w:t>angka</w:t>
      </w:r>
      <w:proofErr w:type="spellEnd"/>
      <w:r w:rsidR="00B768D8" w:rsidRPr="000275C1">
        <w:rPr>
          <w:rFonts w:ascii="Times New Roman" w:hAnsi="Times New Roman" w:cs="Times New Roman"/>
          <w:sz w:val="24"/>
          <w:szCs w:val="24"/>
        </w:rPr>
        <w:t xml:space="preserve"> </w:t>
      </w:r>
      <w:proofErr w:type="spellStart"/>
      <w:r w:rsidR="00B768D8" w:rsidRPr="000275C1">
        <w:rPr>
          <w:rFonts w:ascii="Times New Roman" w:hAnsi="Times New Roman" w:cs="Times New Roman"/>
          <w:sz w:val="24"/>
          <w:szCs w:val="24"/>
        </w:rPr>
        <w:t>kriminalitas</w:t>
      </w:r>
      <w:proofErr w:type="spellEnd"/>
      <w:r w:rsidR="00B768D8" w:rsidRPr="000275C1">
        <w:rPr>
          <w:rFonts w:ascii="Times New Roman" w:hAnsi="Times New Roman" w:cs="Times New Roman"/>
          <w:sz w:val="24"/>
          <w:szCs w:val="24"/>
        </w:rPr>
        <w:t>.</w:t>
      </w:r>
      <w:r w:rsidR="00B768D8">
        <w:rPr>
          <w:rFonts w:ascii="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Sementara</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itu</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jimpitan</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dilakukan</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untuk</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memberi</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semangat</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petugas</w:t>
      </w:r>
      <w:proofErr w:type="spellEnd"/>
      <w:r w:rsidRPr="00AB4227">
        <w:rPr>
          <w:rFonts w:ascii="Times New Roman" w:eastAsia="Times New Roman" w:hAnsi="Times New Roman" w:cs="Times New Roman"/>
          <w:sz w:val="24"/>
          <w:szCs w:val="24"/>
        </w:rPr>
        <w:t xml:space="preserve"> </w:t>
      </w:r>
      <w:proofErr w:type="spellStart"/>
      <w:proofErr w:type="gramStart"/>
      <w:r w:rsidRPr="00AB4227">
        <w:rPr>
          <w:rFonts w:ascii="Times New Roman" w:eastAsia="Times New Roman" w:hAnsi="Times New Roman" w:cs="Times New Roman"/>
          <w:sz w:val="24"/>
          <w:szCs w:val="24"/>
        </w:rPr>
        <w:t>ronda</w:t>
      </w:r>
      <w:proofErr w:type="spellEnd"/>
      <w:proofErr w:type="gram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berkeliling</w:t>
      </w:r>
      <w:proofErr w:type="spellEnd"/>
      <w:r w:rsidRPr="00AB4227">
        <w:rPr>
          <w:rFonts w:ascii="Times New Roman" w:eastAsia="Times New Roman" w:hAnsi="Times New Roman" w:cs="Times New Roman"/>
          <w:sz w:val="24"/>
          <w:szCs w:val="24"/>
        </w:rPr>
        <w:t xml:space="preserve"> di </w:t>
      </w:r>
      <w:proofErr w:type="spellStart"/>
      <w:r w:rsidRPr="00AB4227">
        <w:rPr>
          <w:rFonts w:ascii="Times New Roman" w:eastAsia="Times New Roman" w:hAnsi="Times New Roman" w:cs="Times New Roman"/>
          <w:sz w:val="24"/>
          <w:szCs w:val="24"/>
        </w:rPr>
        <w:t>Perumahan</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Griya</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Tanggung</w:t>
      </w:r>
      <w:proofErr w:type="spellEnd"/>
      <w:r w:rsidRPr="00AB4227">
        <w:rPr>
          <w:rFonts w:ascii="Times New Roman" w:eastAsia="Times New Roman" w:hAnsi="Times New Roman" w:cs="Times New Roman"/>
          <w:sz w:val="24"/>
          <w:szCs w:val="24"/>
        </w:rPr>
        <w:t xml:space="preserve"> </w:t>
      </w:r>
      <w:proofErr w:type="spellStart"/>
      <w:r w:rsidRPr="00AB4227">
        <w:rPr>
          <w:rFonts w:ascii="Times New Roman" w:eastAsia="Times New Roman" w:hAnsi="Times New Roman" w:cs="Times New Roman"/>
          <w:sz w:val="24"/>
          <w:szCs w:val="24"/>
        </w:rPr>
        <w:t>Asri</w:t>
      </w:r>
      <w:proofErr w:type="spellEnd"/>
      <w:r w:rsidRPr="00AB4227">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j</w:t>
      </w:r>
      <w:r w:rsidRPr="006B7723">
        <w:rPr>
          <w:rFonts w:ascii="Times New Roman" w:hAnsi="Times New Roman"/>
          <w:sz w:val="24"/>
          <w:szCs w:val="24"/>
        </w:rPr>
        <w:t>impitan</w:t>
      </w:r>
      <w:proofErr w:type="spellEnd"/>
      <w:r w:rsidRPr="006B7723">
        <w:rPr>
          <w:rFonts w:ascii="Times New Roman" w:hAnsi="Times New Roman"/>
          <w:sz w:val="24"/>
          <w:szCs w:val="24"/>
        </w:rPr>
        <w:t xml:space="preserve"> di </w:t>
      </w:r>
      <w:proofErr w:type="spellStart"/>
      <w:r w:rsidRPr="006B7723">
        <w:rPr>
          <w:rFonts w:ascii="Times New Roman" w:hAnsi="Times New Roman"/>
          <w:sz w:val="24"/>
          <w:szCs w:val="24"/>
        </w:rPr>
        <w:t>Perumahan</w:t>
      </w:r>
      <w:proofErr w:type="spellEnd"/>
      <w:r w:rsidRPr="006B7723">
        <w:rPr>
          <w:rFonts w:ascii="Times New Roman" w:hAnsi="Times New Roman"/>
          <w:sz w:val="24"/>
          <w:szCs w:val="24"/>
        </w:rPr>
        <w:t xml:space="preserve"> </w:t>
      </w:r>
      <w:proofErr w:type="spellStart"/>
      <w:r w:rsidRPr="006B7723">
        <w:rPr>
          <w:rFonts w:ascii="Times New Roman" w:hAnsi="Times New Roman"/>
          <w:sz w:val="24"/>
          <w:szCs w:val="24"/>
        </w:rPr>
        <w:t>Griya</w:t>
      </w:r>
      <w:proofErr w:type="spellEnd"/>
      <w:r w:rsidRPr="006B7723">
        <w:rPr>
          <w:rFonts w:ascii="Times New Roman" w:hAnsi="Times New Roman"/>
          <w:sz w:val="24"/>
          <w:szCs w:val="24"/>
        </w:rPr>
        <w:t xml:space="preserve"> </w:t>
      </w:r>
      <w:proofErr w:type="spellStart"/>
      <w:r w:rsidRPr="006B7723">
        <w:rPr>
          <w:rFonts w:ascii="Times New Roman" w:hAnsi="Times New Roman"/>
          <w:sz w:val="24"/>
          <w:szCs w:val="24"/>
        </w:rPr>
        <w:t>Tanggung</w:t>
      </w:r>
      <w:proofErr w:type="spellEnd"/>
      <w:r w:rsidRPr="006B7723">
        <w:rPr>
          <w:rFonts w:ascii="Times New Roman" w:hAnsi="Times New Roman"/>
          <w:sz w:val="24"/>
          <w:szCs w:val="24"/>
        </w:rPr>
        <w:t xml:space="preserve"> </w:t>
      </w:r>
      <w:proofErr w:type="spellStart"/>
      <w:r w:rsidRPr="006B7723">
        <w:rPr>
          <w:rFonts w:ascii="Times New Roman" w:hAnsi="Times New Roman"/>
          <w:sz w:val="24"/>
          <w:szCs w:val="24"/>
        </w:rPr>
        <w:t>Asri</w:t>
      </w:r>
      <w:proofErr w:type="spellEnd"/>
      <w:r>
        <w:rPr>
          <w:rFonts w:ascii="Times New Roman" w:hAnsi="Times New Roman"/>
          <w:sz w:val="24"/>
          <w:szCs w:val="24"/>
        </w:rPr>
        <w:t xml:space="preserve"> </w:t>
      </w:r>
      <w:proofErr w:type="spellStart"/>
      <w:r>
        <w:rPr>
          <w:rFonts w:ascii="Times New Roman" w:hAnsi="Times New Roman"/>
          <w:sz w:val="24"/>
          <w:szCs w:val="24"/>
        </w:rPr>
        <w:t>bersifat</w:t>
      </w:r>
      <w:proofErr w:type="spellEnd"/>
      <w:r>
        <w:rPr>
          <w:rFonts w:ascii="Times New Roman" w:hAnsi="Times New Roman"/>
          <w:sz w:val="24"/>
          <w:szCs w:val="24"/>
        </w:rPr>
        <w:t xml:space="preserve"> </w:t>
      </w:r>
      <w:proofErr w:type="spellStart"/>
      <w:r>
        <w:rPr>
          <w:rFonts w:ascii="Times New Roman" w:hAnsi="Times New Roman"/>
          <w:sz w:val="24"/>
          <w:szCs w:val="24"/>
        </w:rPr>
        <w:t>sukarela</w:t>
      </w:r>
      <w:proofErr w:type="spellEnd"/>
      <w:r>
        <w:rPr>
          <w:rFonts w:ascii="Times New Roman" w:hAnsi="Times New Roman"/>
          <w:sz w:val="24"/>
          <w:szCs w:val="24"/>
        </w:rPr>
        <w:t xml:space="preserve">. </w:t>
      </w:r>
      <w:proofErr w:type="spellStart"/>
      <w:r>
        <w:rPr>
          <w:rFonts w:ascii="Times New Roman" w:hAnsi="Times New Roman"/>
          <w:sz w:val="24"/>
          <w:szCs w:val="24"/>
        </w:rPr>
        <w:t>Warga</w:t>
      </w:r>
      <w:proofErr w:type="spellEnd"/>
      <w:r>
        <w:rPr>
          <w:rFonts w:ascii="Times New Roman" w:hAnsi="Times New Roman"/>
          <w:sz w:val="24"/>
          <w:szCs w:val="24"/>
        </w:rPr>
        <w:t xml:space="preserve"> </w:t>
      </w:r>
      <w:proofErr w:type="spellStart"/>
      <w:r>
        <w:rPr>
          <w:rFonts w:ascii="Times New Roman" w:hAnsi="Times New Roman"/>
          <w:sz w:val="24"/>
          <w:szCs w:val="24"/>
        </w:rPr>
        <w:t>perumahan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iuran</w:t>
      </w:r>
      <w:proofErr w:type="spellEnd"/>
      <w:r>
        <w:rPr>
          <w:rFonts w:ascii="Times New Roman" w:hAnsi="Times New Roman"/>
          <w:sz w:val="24"/>
          <w:szCs w:val="24"/>
        </w:rPr>
        <w:t xml:space="preserve"> </w:t>
      </w:r>
      <w:proofErr w:type="spellStart"/>
      <w:r>
        <w:rPr>
          <w:rFonts w:ascii="Times New Roman" w:hAnsi="Times New Roman"/>
          <w:sz w:val="24"/>
          <w:szCs w:val="24"/>
        </w:rPr>
        <w:t>berupa</w:t>
      </w:r>
      <w:proofErr w:type="spellEnd"/>
      <w:r>
        <w:rPr>
          <w:rFonts w:ascii="Times New Roman" w:hAnsi="Times New Roman"/>
          <w:sz w:val="24"/>
          <w:szCs w:val="24"/>
        </w:rPr>
        <w:t xml:space="preserve"> </w:t>
      </w:r>
      <w:proofErr w:type="spellStart"/>
      <w:r>
        <w:rPr>
          <w:rFonts w:ascii="Times New Roman" w:hAnsi="Times New Roman"/>
          <w:sz w:val="24"/>
          <w:szCs w:val="24"/>
        </w:rPr>
        <w:t>uang</w:t>
      </w:r>
      <w:proofErr w:type="spellEnd"/>
      <w:r>
        <w:rPr>
          <w:rFonts w:ascii="Times New Roman" w:hAnsi="Times New Roman"/>
          <w:sz w:val="24"/>
          <w:szCs w:val="24"/>
        </w:rPr>
        <w:t xml:space="preserve"> </w:t>
      </w:r>
      <w:proofErr w:type="spellStart"/>
      <w:r>
        <w:rPr>
          <w:rFonts w:ascii="Times New Roman" w:hAnsi="Times New Roman"/>
          <w:sz w:val="24"/>
          <w:szCs w:val="24"/>
        </w:rPr>
        <w:t>receh</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efisien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pemanfaatannya</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rusak</w:t>
      </w:r>
      <w:proofErr w:type="spellEnd"/>
      <w:r>
        <w:rPr>
          <w:rFonts w:ascii="Times New Roman" w:hAnsi="Times New Roman"/>
          <w:sz w:val="24"/>
          <w:szCs w:val="24"/>
        </w:rPr>
        <w:t xml:space="preserve"> </w:t>
      </w:r>
      <w:proofErr w:type="spellStart"/>
      <w:r>
        <w:rPr>
          <w:rFonts w:ascii="Times New Roman" w:hAnsi="Times New Roman"/>
          <w:sz w:val="24"/>
          <w:szCs w:val="24"/>
        </w:rPr>
        <w:t>jika</w:t>
      </w:r>
      <w:proofErr w:type="spellEnd"/>
      <w:r>
        <w:rPr>
          <w:rFonts w:ascii="Times New Roman" w:hAnsi="Times New Roman"/>
          <w:sz w:val="24"/>
          <w:szCs w:val="24"/>
        </w:rPr>
        <w:t xml:space="preserve"> </w:t>
      </w:r>
      <w:proofErr w:type="spellStart"/>
      <w:r>
        <w:rPr>
          <w:rFonts w:ascii="Times New Roman" w:hAnsi="Times New Roman"/>
          <w:sz w:val="24"/>
          <w:szCs w:val="24"/>
        </w:rPr>
        <w:t>terkena</w:t>
      </w:r>
      <w:proofErr w:type="spellEnd"/>
      <w:r>
        <w:rPr>
          <w:rFonts w:ascii="Times New Roman" w:hAnsi="Times New Roman"/>
          <w:sz w:val="24"/>
          <w:szCs w:val="24"/>
        </w:rPr>
        <w:t xml:space="preserve"> </w:t>
      </w:r>
      <w:proofErr w:type="spellStart"/>
      <w:r>
        <w:rPr>
          <w:rFonts w:ascii="Times New Roman" w:hAnsi="Times New Roman"/>
          <w:sz w:val="24"/>
          <w:szCs w:val="24"/>
        </w:rPr>
        <w:t>hujan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kebawa</w:t>
      </w:r>
      <w:proofErr w:type="spellEnd"/>
      <w:r>
        <w:rPr>
          <w:rFonts w:ascii="Times New Roman" w:hAnsi="Times New Roman"/>
          <w:sz w:val="24"/>
          <w:szCs w:val="24"/>
        </w:rPr>
        <w:t xml:space="preserve"> </w:t>
      </w:r>
      <w:proofErr w:type="spellStart"/>
      <w:r>
        <w:rPr>
          <w:rFonts w:ascii="Times New Roman" w:hAnsi="Times New Roman"/>
          <w:sz w:val="24"/>
          <w:szCs w:val="24"/>
        </w:rPr>
        <w:t>angin</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w:t>
      </w:r>
      <w:proofErr w:type="spellStart"/>
      <w:r>
        <w:rPr>
          <w:rFonts w:ascii="Times New Roman" w:hAnsi="Times New Roman"/>
          <w:sz w:val="24"/>
          <w:szCs w:val="24"/>
        </w:rPr>
        <w:t>uang</w:t>
      </w:r>
      <w:proofErr w:type="spellEnd"/>
      <w:r>
        <w:rPr>
          <w:rFonts w:ascii="Times New Roman" w:hAnsi="Times New Roman"/>
          <w:sz w:val="24"/>
          <w:szCs w:val="24"/>
        </w:rPr>
        <w:t xml:space="preserve"> </w:t>
      </w:r>
      <w:proofErr w:type="spellStart"/>
      <w:r>
        <w:rPr>
          <w:rFonts w:ascii="Times New Roman" w:hAnsi="Times New Roman"/>
          <w:sz w:val="24"/>
          <w:szCs w:val="24"/>
        </w:rPr>
        <w:t>kertas</w:t>
      </w:r>
      <w:proofErr w:type="spellEnd"/>
      <w:r>
        <w:rPr>
          <w:rFonts w:ascii="Times New Roman" w:hAnsi="Times New Roman"/>
          <w:sz w:val="24"/>
          <w:szCs w:val="24"/>
        </w:rPr>
        <w:t xml:space="preserve">. </w:t>
      </w:r>
      <w:proofErr w:type="spellStart"/>
      <w:r w:rsidR="00B768D8">
        <w:rPr>
          <w:rFonts w:ascii="Times New Roman" w:hAnsi="Times New Roman" w:cs="Times New Roman"/>
          <w:sz w:val="24"/>
          <w:szCs w:val="24"/>
        </w:rPr>
        <w:t>Kegiatan</w:t>
      </w:r>
      <w:proofErr w:type="spellEnd"/>
      <w:r w:rsidR="00B768D8">
        <w:rPr>
          <w:rFonts w:ascii="Times New Roman" w:hAnsi="Times New Roman" w:cs="Times New Roman"/>
          <w:sz w:val="24"/>
          <w:szCs w:val="24"/>
        </w:rPr>
        <w:t xml:space="preserve"> </w:t>
      </w:r>
      <w:proofErr w:type="spellStart"/>
      <w:proofErr w:type="gramStart"/>
      <w:r w:rsidR="00B768D8">
        <w:rPr>
          <w:rFonts w:ascii="Times New Roman" w:hAnsi="Times New Roman" w:cs="Times New Roman"/>
          <w:sz w:val="24"/>
          <w:szCs w:val="24"/>
        </w:rPr>
        <w:t>ronda</w:t>
      </w:r>
      <w:proofErr w:type="spellEnd"/>
      <w:proofErr w:type="gramEnd"/>
      <w:r w:rsidR="00B768D8">
        <w:rPr>
          <w:rFonts w:ascii="Times New Roman" w:hAnsi="Times New Roman" w:cs="Times New Roman"/>
          <w:sz w:val="24"/>
          <w:szCs w:val="24"/>
        </w:rPr>
        <w:t xml:space="preserve"> </w:t>
      </w:r>
      <w:proofErr w:type="spellStart"/>
      <w:r w:rsidR="00B768D8">
        <w:rPr>
          <w:rFonts w:ascii="Times New Roman" w:hAnsi="Times New Roman" w:cs="Times New Roman"/>
          <w:sz w:val="24"/>
          <w:szCs w:val="24"/>
        </w:rPr>
        <w:t>dan</w:t>
      </w:r>
      <w:proofErr w:type="spellEnd"/>
      <w:r w:rsidR="00B768D8">
        <w:rPr>
          <w:rFonts w:ascii="Times New Roman" w:hAnsi="Times New Roman" w:cs="Times New Roman"/>
          <w:sz w:val="24"/>
          <w:szCs w:val="24"/>
        </w:rPr>
        <w:t xml:space="preserve"> </w:t>
      </w:r>
      <w:proofErr w:type="spellStart"/>
      <w:r w:rsidR="00B768D8">
        <w:rPr>
          <w:rFonts w:ascii="Times New Roman" w:hAnsi="Times New Roman" w:cs="Times New Roman"/>
          <w:sz w:val="24"/>
          <w:szCs w:val="24"/>
        </w:rPr>
        <w:t>jimpitan</w:t>
      </w:r>
      <w:proofErr w:type="spellEnd"/>
      <w:r w:rsidR="00B768D8">
        <w:rPr>
          <w:rFonts w:ascii="Times New Roman" w:hAnsi="Times New Roman" w:cs="Times New Roman"/>
          <w:sz w:val="24"/>
          <w:szCs w:val="24"/>
        </w:rPr>
        <w:t xml:space="preserve"> </w:t>
      </w:r>
      <w:proofErr w:type="spellStart"/>
      <w:r w:rsidR="00B768D8">
        <w:rPr>
          <w:rFonts w:ascii="Times New Roman" w:hAnsi="Times New Roman" w:cs="Times New Roman"/>
          <w:sz w:val="24"/>
          <w:szCs w:val="24"/>
        </w:rPr>
        <w:t>berhasil</w:t>
      </w:r>
      <w:proofErr w:type="spellEnd"/>
      <w:r w:rsidR="00B768D8">
        <w:rPr>
          <w:rFonts w:ascii="Times New Roman" w:hAnsi="Times New Roman" w:cs="Times New Roman"/>
          <w:sz w:val="24"/>
          <w:szCs w:val="24"/>
        </w:rPr>
        <w:t xml:space="preserve"> </w:t>
      </w:r>
      <w:proofErr w:type="spellStart"/>
      <w:r w:rsidR="00B768D8">
        <w:rPr>
          <w:rFonts w:ascii="Times New Roman" w:hAnsi="Times New Roman" w:cs="Times New Roman"/>
          <w:sz w:val="24"/>
          <w:szCs w:val="24"/>
        </w:rPr>
        <w:t>dilaksanakan</w:t>
      </w:r>
      <w:proofErr w:type="spellEnd"/>
      <w:r w:rsidR="00B768D8">
        <w:rPr>
          <w:rFonts w:ascii="Times New Roman" w:hAnsi="Times New Roman" w:cs="Times New Roman"/>
          <w:sz w:val="24"/>
          <w:szCs w:val="24"/>
        </w:rPr>
        <w:t xml:space="preserve"> </w:t>
      </w:r>
      <w:proofErr w:type="spellStart"/>
      <w:r w:rsidR="00B768D8">
        <w:rPr>
          <w:rFonts w:ascii="Times New Roman" w:hAnsi="Times New Roman" w:cs="Times New Roman"/>
          <w:sz w:val="24"/>
          <w:szCs w:val="24"/>
        </w:rPr>
        <w:t>warga</w:t>
      </w:r>
      <w:proofErr w:type="spellEnd"/>
      <w:r w:rsidR="00B768D8">
        <w:rPr>
          <w:rFonts w:ascii="Times New Roman" w:hAnsi="Times New Roman" w:cs="Times New Roman"/>
          <w:sz w:val="24"/>
          <w:szCs w:val="24"/>
        </w:rPr>
        <w:t xml:space="preserve"> </w:t>
      </w:r>
      <w:proofErr w:type="spellStart"/>
      <w:r w:rsidR="00B768D8">
        <w:rPr>
          <w:rFonts w:ascii="Times New Roman" w:hAnsi="Times New Roman" w:cs="Times New Roman"/>
          <w:sz w:val="24"/>
          <w:szCs w:val="24"/>
        </w:rPr>
        <w:t>Perumahan</w:t>
      </w:r>
      <w:proofErr w:type="spellEnd"/>
      <w:r w:rsidR="00B768D8">
        <w:rPr>
          <w:rFonts w:ascii="Times New Roman" w:hAnsi="Times New Roman" w:cs="Times New Roman"/>
          <w:sz w:val="24"/>
          <w:szCs w:val="24"/>
        </w:rPr>
        <w:t xml:space="preserve"> </w:t>
      </w:r>
      <w:proofErr w:type="spellStart"/>
      <w:r w:rsidR="00B768D8">
        <w:rPr>
          <w:rFonts w:ascii="Times New Roman" w:hAnsi="Times New Roman" w:cs="Times New Roman"/>
          <w:sz w:val="24"/>
          <w:szCs w:val="24"/>
        </w:rPr>
        <w:t>Griya</w:t>
      </w:r>
      <w:proofErr w:type="spellEnd"/>
      <w:r w:rsidR="00B768D8">
        <w:rPr>
          <w:rFonts w:ascii="Times New Roman" w:hAnsi="Times New Roman" w:cs="Times New Roman"/>
          <w:sz w:val="24"/>
          <w:szCs w:val="24"/>
        </w:rPr>
        <w:t xml:space="preserve"> Taman </w:t>
      </w:r>
      <w:proofErr w:type="spellStart"/>
      <w:r w:rsidR="00B768D8">
        <w:rPr>
          <w:rFonts w:ascii="Times New Roman" w:hAnsi="Times New Roman" w:cs="Times New Roman"/>
          <w:sz w:val="24"/>
          <w:szCs w:val="24"/>
        </w:rPr>
        <w:t>Asri</w:t>
      </w:r>
      <w:proofErr w:type="spellEnd"/>
      <w:r w:rsidR="00B768D8">
        <w:rPr>
          <w:rFonts w:ascii="Times New Roman" w:hAnsi="Times New Roman" w:cs="Times New Roman"/>
          <w:sz w:val="24"/>
          <w:szCs w:val="24"/>
        </w:rPr>
        <w:t xml:space="preserve"> </w:t>
      </w:r>
      <w:proofErr w:type="spellStart"/>
      <w:r w:rsidR="00B768D8">
        <w:rPr>
          <w:rFonts w:ascii="Times New Roman" w:hAnsi="Times New Roman" w:cs="Times New Roman"/>
          <w:sz w:val="24"/>
          <w:szCs w:val="24"/>
        </w:rPr>
        <w:t>karena</w:t>
      </w:r>
      <w:proofErr w:type="spellEnd"/>
      <w:r w:rsidR="00B768D8">
        <w:rPr>
          <w:rFonts w:ascii="Times New Roman" w:hAnsi="Times New Roman" w:cs="Times New Roman"/>
          <w:sz w:val="24"/>
          <w:szCs w:val="24"/>
        </w:rPr>
        <w:t xml:space="preserve"> </w:t>
      </w:r>
      <w:proofErr w:type="spellStart"/>
      <w:r w:rsidR="00B768D8">
        <w:rPr>
          <w:rFonts w:ascii="Times New Roman" w:hAnsi="Times New Roman" w:cs="Times New Roman"/>
          <w:sz w:val="24"/>
          <w:szCs w:val="24"/>
        </w:rPr>
        <w:t>mereka</w:t>
      </w:r>
      <w:proofErr w:type="spellEnd"/>
      <w:r w:rsidR="00B768D8">
        <w:rPr>
          <w:rFonts w:ascii="Times New Roman" w:hAnsi="Times New Roman" w:cs="Times New Roman"/>
          <w:sz w:val="24"/>
          <w:szCs w:val="24"/>
        </w:rPr>
        <w:t xml:space="preserve"> </w:t>
      </w:r>
      <w:proofErr w:type="spellStart"/>
      <w:r w:rsidR="00B768D8">
        <w:rPr>
          <w:rFonts w:ascii="Times New Roman" w:hAnsi="Times New Roman" w:cs="Times New Roman"/>
          <w:sz w:val="24"/>
          <w:szCs w:val="24"/>
        </w:rPr>
        <w:t>memiliki</w:t>
      </w:r>
      <w:proofErr w:type="spellEnd"/>
      <w:r w:rsidR="00B768D8">
        <w:rPr>
          <w:rFonts w:ascii="Times New Roman" w:hAnsi="Times New Roman" w:cs="Times New Roman"/>
          <w:sz w:val="24"/>
          <w:szCs w:val="24"/>
        </w:rPr>
        <w:t xml:space="preserve"> </w:t>
      </w:r>
      <w:r w:rsidR="00B768D8" w:rsidRPr="00502D01">
        <w:rPr>
          <w:rFonts w:ascii="Times New Roman" w:hAnsi="Times New Roman" w:cs="Times New Roman"/>
          <w:noProof/>
          <w:sz w:val="24"/>
          <w:szCs w:val="24"/>
        </w:rPr>
        <w:t xml:space="preserve">institusi </w:t>
      </w:r>
      <w:r w:rsidR="00B768D8">
        <w:rPr>
          <w:rFonts w:ascii="Times New Roman" w:hAnsi="Times New Roman" w:cs="Times New Roman"/>
          <w:noProof/>
          <w:sz w:val="24"/>
          <w:szCs w:val="24"/>
        </w:rPr>
        <w:t xml:space="preserve">yang mencukupi. Menurut </w:t>
      </w:r>
      <w:r w:rsidR="00B768D8" w:rsidRPr="00502D01">
        <w:rPr>
          <w:rFonts w:ascii="Times New Roman" w:hAnsi="Times New Roman" w:cs="Times New Roman"/>
          <w:noProof/>
          <w:sz w:val="24"/>
          <w:szCs w:val="24"/>
        </w:rPr>
        <w:t>H</w:t>
      </w:r>
      <w:r w:rsidR="00B768D8">
        <w:rPr>
          <w:rFonts w:ascii="Times New Roman" w:hAnsi="Times New Roman" w:cs="Times New Roman"/>
          <w:noProof/>
          <w:sz w:val="24"/>
          <w:szCs w:val="24"/>
        </w:rPr>
        <w:t xml:space="preserve">asyim dan Pratama, (2014: 152), beberapa institusi pendukung yang telah dimiliki warga diantaranya adalah 1) </w:t>
      </w:r>
      <w:r w:rsidR="00B768D8" w:rsidRPr="00A96B17">
        <w:rPr>
          <w:rFonts w:ascii="Times New Roman" w:hAnsi="Times New Roman" w:cs="Times New Roman"/>
          <w:noProof/>
          <w:sz w:val="24"/>
          <w:szCs w:val="24"/>
        </w:rPr>
        <w:t xml:space="preserve">aktor </w:t>
      </w:r>
      <w:r w:rsidR="00B768D8">
        <w:rPr>
          <w:rFonts w:ascii="Times New Roman" w:hAnsi="Times New Roman" w:cs="Times New Roman"/>
          <w:noProof/>
          <w:sz w:val="24"/>
          <w:szCs w:val="24"/>
        </w:rPr>
        <w:t>berke</w:t>
      </w:r>
      <w:r w:rsidR="00B768D8" w:rsidRPr="00A96B17">
        <w:rPr>
          <w:rFonts w:ascii="Times New Roman" w:hAnsi="Times New Roman" w:cs="Times New Roman"/>
          <w:noProof/>
          <w:sz w:val="24"/>
          <w:szCs w:val="24"/>
        </w:rPr>
        <w:t xml:space="preserve">mampuan </w:t>
      </w:r>
      <w:r w:rsidR="00B768D8">
        <w:rPr>
          <w:rFonts w:ascii="Times New Roman" w:hAnsi="Times New Roman" w:cs="Times New Roman"/>
          <w:noProof/>
          <w:sz w:val="24"/>
          <w:szCs w:val="24"/>
        </w:rPr>
        <w:t>m</w:t>
      </w:r>
      <w:r w:rsidR="00B768D8" w:rsidRPr="00A96B17">
        <w:rPr>
          <w:rFonts w:ascii="Times New Roman" w:hAnsi="Times New Roman" w:cs="Times New Roman"/>
          <w:noProof/>
          <w:sz w:val="24"/>
          <w:szCs w:val="24"/>
        </w:rPr>
        <w:t>emimpin yang baik</w:t>
      </w:r>
      <w:r w:rsidR="00B768D8">
        <w:rPr>
          <w:rFonts w:ascii="Times New Roman" w:hAnsi="Times New Roman" w:cs="Times New Roman"/>
          <w:noProof/>
          <w:sz w:val="24"/>
          <w:szCs w:val="24"/>
        </w:rPr>
        <w:t>,  2) K</w:t>
      </w:r>
      <w:r w:rsidR="00B768D8" w:rsidRPr="00502D01">
        <w:rPr>
          <w:rFonts w:ascii="Times New Roman" w:hAnsi="Times New Roman" w:cs="Times New Roman"/>
          <w:noProof/>
          <w:sz w:val="24"/>
          <w:szCs w:val="24"/>
        </w:rPr>
        <w:t xml:space="preserve">esetaraan pada seluruh </w:t>
      </w:r>
      <w:r w:rsidR="00B768D8">
        <w:rPr>
          <w:rFonts w:ascii="Times New Roman" w:hAnsi="Times New Roman" w:cs="Times New Roman"/>
          <w:noProof/>
          <w:sz w:val="24"/>
          <w:szCs w:val="24"/>
        </w:rPr>
        <w:t>warga, 3) w</w:t>
      </w:r>
      <w:r w:rsidR="00B768D8" w:rsidRPr="00A96B17">
        <w:rPr>
          <w:rFonts w:ascii="Times New Roman" w:hAnsi="Times New Roman" w:cs="Times New Roman"/>
          <w:noProof/>
          <w:sz w:val="24"/>
          <w:szCs w:val="24"/>
        </w:rPr>
        <w:t xml:space="preserve">adah memenuhi </w:t>
      </w:r>
      <w:r w:rsidR="00B768D8">
        <w:rPr>
          <w:rFonts w:ascii="Times New Roman" w:hAnsi="Times New Roman" w:cs="Times New Roman"/>
          <w:noProof/>
          <w:sz w:val="24"/>
          <w:szCs w:val="24"/>
        </w:rPr>
        <w:t>kepentingan seluruh warga, 4) sebelumnya sudah memiliki modal sosal, dan 5) kemauan warga untuk</w:t>
      </w:r>
      <w:r w:rsidR="00B768D8" w:rsidRPr="00502D01">
        <w:rPr>
          <w:rFonts w:ascii="Times New Roman" w:hAnsi="Times New Roman" w:cs="Times New Roman"/>
          <w:noProof/>
          <w:sz w:val="24"/>
          <w:szCs w:val="24"/>
        </w:rPr>
        <w:t xml:space="preserve"> membentuk dan berpartisipasi melaksanakan jimpitan.</w:t>
      </w:r>
    </w:p>
    <w:p w14:paraId="759A8616" w14:textId="77777777" w:rsidR="00B768D8" w:rsidRDefault="00B768D8" w:rsidP="00D81E19">
      <w:pPr>
        <w:pStyle w:val="ListParagraph"/>
        <w:numPr>
          <w:ilvl w:val="0"/>
          <w:numId w:val="0"/>
        </w:numPr>
        <w:spacing w:line="240" w:lineRule="auto"/>
        <w:ind w:firstLine="851"/>
        <w:rPr>
          <w:rFonts w:ascii="Times New Roman" w:hAnsi="Times New Roman" w:cs="Times New Roman"/>
          <w:sz w:val="24"/>
          <w:szCs w:val="24"/>
        </w:rPr>
      </w:pPr>
      <w:r>
        <w:rPr>
          <w:rFonts w:ascii="Times New Roman" w:hAnsi="Times New Roman" w:cs="Times New Roman"/>
          <w:noProof/>
          <w:sz w:val="24"/>
          <w:szCs w:val="24"/>
        </w:rPr>
        <w:t xml:space="preserve">Pada tahun 2015 kegiatan ronda dan jimpitan di perumahan Griya Tanggung Asri mengalami modifikasi. Modifikasi dilakukan dengan memperpendek waktu ronda malam setelah warga mengeluh waktu ronda yang terlalu panjang dapat menganggu aktifitas kerja di pagi hari. Pernyataan tersebut sesuai dengan Djazifah (2012:1) mengatakan bahwa perubahan merupakan sesuatu perbedaan keadaan yang terjadi dalam kehidupan masyarakat yang menyebabkan perubahan yang di rencanakan maupun tidak direncanakan.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jadwal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awalnya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pukul</w:t>
      </w:r>
      <w:proofErr w:type="spellEnd"/>
      <w:r>
        <w:rPr>
          <w:rFonts w:ascii="Times New Roman" w:hAnsi="Times New Roman" w:cs="Times New Roman"/>
          <w:sz w:val="24"/>
          <w:szCs w:val="24"/>
        </w:rPr>
        <w:t xml:space="preserve"> 22.00-04.00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22.00-24.00, </w:t>
      </w:r>
      <w:proofErr w:type="spellStart"/>
      <w:r w:rsidRPr="00F770C2">
        <w:rPr>
          <w:rFonts w:ascii="Times New Roman" w:hAnsi="Times New Roman" w:cs="Times New Roman"/>
          <w:sz w:val="24"/>
          <w:szCs w:val="24"/>
        </w:rPr>
        <w:t>kegiatan</w:t>
      </w:r>
      <w:proofErr w:type="spellEnd"/>
      <w:r w:rsidRPr="00F770C2">
        <w:rPr>
          <w:rFonts w:ascii="Times New Roman" w:hAnsi="Times New Roman" w:cs="Times New Roman"/>
          <w:sz w:val="24"/>
          <w:szCs w:val="24"/>
        </w:rPr>
        <w:t xml:space="preserve"> </w:t>
      </w:r>
      <w:proofErr w:type="spellStart"/>
      <w:proofErr w:type="gramStart"/>
      <w:r w:rsidRPr="00F770C2">
        <w:rPr>
          <w:rFonts w:ascii="Times New Roman" w:hAnsi="Times New Roman" w:cs="Times New Roman"/>
          <w:sz w:val="24"/>
          <w:szCs w:val="24"/>
        </w:rPr>
        <w:t>ronda</w:t>
      </w:r>
      <w:proofErr w:type="spellEnd"/>
      <w:proofErr w:type="gramEnd"/>
      <w:r w:rsidRPr="00F770C2">
        <w:rPr>
          <w:rFonts w:ascii="Times New Roman" w:hAnsi="Times New Roman" w:cs="Times New Roman"/>
          <w:sz w:val="24"/>
          <w:szCs w:val="24"/>
        </w:rPr>
        <w:t xml:space="preserve"> </w:t>
      </w:r>
      <w:proofErr w:type="spellStart"/>
      <w:r w:rsidRPr="00F770C2">
        <w:rPr>
          <w:rFonts w:ascii="Times New Roman" w:hAnsi="Times New Roman" w:cs="Times New Roman"/>
          <w:sz w:val="24"/>
          <w:szCs w:val="24"/>
        </w:rPr>
        <w:t>malam</w:t>
      </w:r>
      <w:proofErr w:type="spellEnd"/>
      <w:r w:rsidRPr="00F770C2">
        <w:rPr>
          <w:rFonts w:ascii="Times New Roman" w:hAnsi="Times New Roman" w:cs="Times New Roman"/>
          <w:sz w:val="24"/>
          <w:szCs w:val="24"/>
        </w:rPr>
        <w:t xml:space="preserve"> </w:t>
      </w:r>
      <w:proofErr w:type="spellStart"/>
      <w:r w:rsidRPr="00F770C2">
        <w:rPr>
          <w:rFonts w:ascii="Times New Roman" w:hAnsi="Times New Roman" w:cs="Times New Roman"/>
          <w:sz w:val="24"/>
          <w:szCs w:val="24"/>
        </w:rPr>
        <w:t>dan</w:t>
      </w:r>
      <w:proofErr w:type="spellEnd"/>
      <w:r w:rsidRPr="00F770C2">
        <w:rPr>
          <w:rFonts w:ascii="Times New Roman" w:hAnsi="Times New Roman" w:cs="Times New Roman"/>
          <w:sz w:val="24"/>
          <w:szCs w:val="24"/>
        </w:rPr>
        <w:t xml:space="preserve"> </w:t>
      </w:r>
      <w:proofErr w:type="spellStart"/>
      <w:r w:rsidRPr="00F770C2">
        <w:rPr>
          <w:rFonts w:ascii="Times New Roman" w:hAnsi="Times New Roman" w:cs="Times New Roman"/>
          <w:sz w:val="24"/>
          <w:szCs w:val="24"/>
        </w:rPr>
        <w:t>jimpitan</w:t>
      </w:r>
      <w:proofErr w:type="spellEnd"/>
      <w:r w:rsidRPr="00F770C2">
        <w:rPr>
          <w:rFonts w:ascii="Times New Roman" w:hAnsi="Times New Roman" w:cs="Times New Roman"/>
          <w:sz w:val="24"/>
          <w:szCs w:val="24"/>
        </w:rPr>
        <w:t xml:space="preserve"> </w:t>
      </w:r>
      <w:proofErr w:type="spellStart"/>
      <w:r w:rsidRPr="00F770C2">
        <w:rPr>
          <w:rFonts w:ascii="Times New Roman" w:hAnsi="Times New Roman" w:cs="Times New Roman"/>
          <w:sz w:val="24"/>
          <w:szCs w:val="24"/>
        </w:rPr>
        <w:t>berjalan</w:t>
      </w:r>
      <w:proofErr w:type="spellEnd"/>
      <w:r w:rsidRPr="00F770C2">
        <w:rPr>
          <w:rFonts w:ascii="Times New Roman" w:hAnsi="Times New Roman" w:cs="Times New Roman"/>
          <w:sz w:val="24"/>
          <w:szCs w:val="24"/>
        </w:rPr>
        <w:t xml:space="preserve"> </w:t>
      </w:r>
      <w:proofErr w:type="spellStart"/>
      <w:r w:rsidRPr="00F770C2">
        <w:rPr>
          <w:rFonts w:ascii="Times New Roman" w:hAnsi="Times New Roman" w:cs="Times New Roman"/>
          <w:sz w:val="24"/>
          <w:szCs w:val="24"/>
        </w:rPr>
        <w:t>dengan</w:t>
      </w:r>
      <w:proofErr w:type="spellEnd"/>
      <w:r w:rsidRPr="00F770C2">
        <w:rPr>
          <w:rFonts w:ascii="Times New Roman" w:hAnsi="Times New Roman" w:cs="Times New Roman"/>
          <w:sz w:val="24"/>
          <w:szCs w:val="24"/>
        </w:rPr>
        <w:t xml:space="preserve"> </w:t>
      </w:r>
      <w:proofErr w:type="spellStart"/>
      <w:r w:rsidRPr="00F770C2">
        <w:rPr>
          <w:rFonts w:ascii="Times New Roman" w:hAnsi="Times New Roman" w:cs="Times New Roman"/>
          <w:sz w:val="24"/>
          <w:szCs w:val="24"/>
        </w:rPr>
        <w:t>lancar</w:t>
      </w:r>
      <w:proofErr w:type="spellEnd"/>
      <w:r w:rsidRPr="00F770C2">
        <w:rPr>
          <w:rFonts w:ascii="Times New Roman" w:hAnsi="Times New Roman" w:cs="Times New Roman"/>
          <w:sz w:val="24"/>
          <w:szCs w:val="24"/>
        </w:rPr>
        <w:t>.</w:t>
      </w:r>
    </w:p>
    <w:p w14:paraId="3BB4F4E4" w14:textId="3D3927FD" w:rsidR="00B768D8" w:rsidRDefault="00B768D8" w:rsidP="00D81E19">
      <w:pPr>
        <w:pStyle w:val="ListParagraph"/>
        <w:numPr>
          <w:ilvl w:val="0"/>
          <w:numId w:val="0"/>
        </w:numPr>
        <w:spacing w:line="240" w:lineRule="auto"/>
        <w:ind w:firstLine="851"/>
        <w:rPr>
          <w:rFonts w:ascii="Times New Roman" w:hAnsi="Times New Roman" w:cs="Times New Roman"/>
          <w:sz w:val="24"/>
          <w:szCs w:val="24"/>
        </w:rPr>
      </w:pPr>
      <w:r>
        <w:rPr>
          <w:rFonts w:ascii="Times New Roman" w:hAnsi="Times New Roman" w:cs="Times New Roman"/>
          <w:sz w:val="24"/>
          <w:szCs w:val="24"/>
          <w:lang w:val="id-ID"/>
        </w:rPr>
        <w:t>S</w:t>
      </w:r>
      <w:proofErr w:type="spellStart"/>
      <w:r>
        <w:rPr>
          <w:rFonts w:ascii="Times New Roman" w:hAnsi="Times New Roman" w:cs="Times New Roman"/>
          <w:sz w:val="24"/>
          <w:szCs w:val="24"/>
        </w:rPr>
        <w:t>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6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2014- 2020, </w:t>
      </w:r>
      <w:proofErr w:type="spellStart"/>
      <w:r>
        <w:rPr>
          <w:rFonts w:ascii="Times New Roman" w:hAnsi="Times New Roman" w:cs="Times New Roman"/>
          <w:sz w:val="24"/>
          <w:szCs w:val="24"/>
        </w:rPr>
        <w:t>k</w:t>
      </w:r>
      <w:r w:rsidRPr="00275769">
        <w:rPr>
          <w:rFonts w:ascii="Times New Roman" w:hAnsi="Times New Roman" w:cs="Times New Roman"/>
          <w:sz w:val="24"/>
          <w:szCs w:val="24"/>
        </w:rPr>
        <w:t>egiatan</w:t>
      </w:r>
      <w:proofErr w:type="spellEnd"/>
      <w:r w:rsidRPr="00275769">
        <w:rPr>
          <w:rFonts w:ascii="Times New Roman" w:hAnsi="Times New Roman" w:cs="Times New Roman"/>
          <w:sz w:val="24"/>
          <w:szCs w:val="24"/>
        </w:rPr>
        <w:t xml:space="preserve"> </w:t>
      </w:r>
      <w:proofErr w:type="spellStart"/>
      <w:r w:rsidRPr="00275769">
        <w:rPr>
          <w:rFonts w:ascii="Times New Roman" w:hAnsi="Times New Roman" w:cs="Times New Roman"/>
          <w:sz w:val="24"/>
          <w:szCs w:val="24"/>
        </w:rPr>
        <w:t>ronda</w:t>
      </w:r>
      <w:proofErr w:type="spellEnd"/>
      <w:r w:rsidRPr="00275769">
        <w:rPr>
          <w:rFonts w:ascii="Times New Roman" w:hAnsi="Times New Roman" w:cs="Times New Roman"/>
          <w:sz w:val="24"/>
          <w:szCs w:val="24"/>
        </w:rPr>
        <w:t xml:space="preserve"> </w:t>
      </w:r>
      <w:proofErr w:type="spellStart"/>
      <w:r w:rsidRPr="00275769">
        <w:rPr>
          <w:rFonts w:ascii="Times New Roman" w:hAnsi="Times New Roman" w:cs="Times New Roman"/>
          <w:sz w:val="24"/>
          <w:szCs w:val="24"/>
        </w:rPr>
        <w:t>malam</w:t>
      </w:r>
      <w:proofErr w:type="spellEnd"/>
      <w:r w:rsidRPr="00275769">
        <w:rPr>
          <w:rFonts w:ascii="Times New Roman" w:hAnsi="Times New Roman" w:cs="Times New Roman"/>
          <w:sz w:val="24"/>
          <w:szCs w:val="24"/>
        </w:rPr>
        <w:t xml:space="preserve"> </w:t>
      </w:r>
      <w:proofErr w:type="spellStart"/>
      <w:r w:rsidRPr="00275769">
        <w:rPr>
          <w:rFonts w:ascii="Times New Roman" w:hAnsi="Times New Roman" w:cs="Times New Roman"/>
          <w:sz w:val="24"/>
          <w:szCs w:val="24"/>
        </w:rPr>
        <w:t>dan</w:t>
      </w:r>
      <w:proofErr w:type="spellEnd"/>
      <w:r w:rsidRPr="00275769">
        <w:rPr>
          <w:rFonts w:ascii="Times New Roman" w:hAnsi="Times New Roman" w:cs="Times New Roman"/>
          <w:sz w:val="24"/>
          <w:szCs w:val="24"/>
        </w:rPr>
        <w:t xml:space="preserve"> </w:t>
      </w:r>
      <w:proofErr w:type="spellStart"/>
      <w:r w:rsidRPr="00275769">
        <w:rPr>
          <w:rFonts w:ascii="Times New Roman" w:hAnsi="Times New Roman" w:cs="Times New Roman"/>
          <w:sz w:val="24"/>
          <w:szCs w:val="24"/>
        </w:rPr>
        <w:t>jimpitan</w:t>
      </w:r>
      <w:proofErr w:type="spellEnd"/>
      <w:r w:rsidRPr="00275769">
        <w:rPr>
          <w:rFonts w:ascii="Times New Roman" w:hAnsi="Times New Roman" w:cs="Times New Roman"/>
          <w:sz w:val="24"/>
          <w:szCs w:val="24"/>
        </w:rPr>
        <w:t xml:space="preserve"> </w:t>
      </w:r>
      <w:proofErr w:type="spellStart"/>
      <w:r>
        <w:rPr>
          <w:rFonts w:ascii="Times New Roman" w:hAnsi="Times New Roman" w:cs="Times New Roman"/>
          <w:sz w:val="24"/>
          <w:szCs w:val="24"/>
        </w:rPr>
        <w:t>dirasa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w:t>
      </w:r>
      <w:r w:rsidRPr="00275769">
        <w:rPr>
          <w:rFonts w:ascii="Times New Roman" w:hAnsi="Times New Roman" w:cs="Times New Roman"/>
          <w:sz w:val="24"/>
          <w:szCs w:val="24"/>
        </w:rPr>
        <w:t>budaya</w:t>
      </w:r>
      <w:proofErr w:type="spellEnd"/>
      <w:r w:rsidRPr="00275769">
        <w:rPr>
          <w:rFonts w:ascii="Times New Roman" w:hAnsi="Times New Roman" w:cs="Times New Roman"/>
          <w:sz w:val="24"/>
          <w:szCs w:val="24"/>
        </w:rPr>
        <w:t xml:space="preserve"> di </w:t>
      </w:r>
      <w:proofErr w:type="spellStart"/>
      <w:r w:rsidRPr="00275769">
        <w:rPr>
          <w:rFonts w:ascii="Times New Roman" w:hAnsi="Times New Roman" w:cs="Times New Roman"/>
          <w:sz w:val="24"/>
          <w:szCs w:val="24"/>
        </w:rPr>
        <w:t>Perumahan</w:t>
      </w:r>
      <w:proofErr w:type="spellEnd"/>
      <w:r w:rsidRPr="00275769">
        <w:rPr>
          <w:rFonts w:ascii="Times New Roman" w:hAnsi="Times New Roman" w:cs="Times New Roman"/>
          <w:sz w:val="24"/>
          <w:szCs w:val="24"/>
        </w:rPr>
        <w:t xml:space="preserve"> </w:t>
      </w:r>
      <w:proofErr w:type="spellStart"/>
      <w:r w:rsidRPr="00275769">
        <w:rPr>
          <w:rFonts w:ascii="Times New Roman" w:hAnsi="Times New Roman" w:cs="Times New Roman"/>
          <w:sz w:val="24"/>
          <w:szCs w:val="24"/>
        </w:rPr>
        <w:t>Griya</w:t>
      </w:r>
      <w:proofErr w:type="spellEnd"/>
      <w:r w:rsidRPr="00275769">
        <w:rPr>
          <w:rFonts w:ascii="Times New Roman" w:hAnsi="Times New Roman" w:cs="Times New Roman"/>
          <w:sz w:val="24"/>
          <w:szCs w:val="24"/>
        </w:rPr>
        <w:t xml:space="preserve"> </w:t>
      </w:r>
      <w:proofErr w:type="spellStart"/>
      <w:r w:rsidRPr="00275769">
        <w:rPr>
          <w:rFonts w:ascii="Times New Roman" w:hAnsi="Times New Roman" w:cs="Times New Roman"/>
          <w:sz w:val="24"/>
          <w:szCs w:val="24"/>
        </w:rPr>
        <w:t>Tanggung</w:t>
      </w:r>
      <w:proofErr w:type="spellEnd"/>
      <w:r w:rsidRPr="00275769">
        <w:rPr>
          <w:rFonts w:ascii="Times New Roman" w:hAnsi="Times New Roman" w:cs="Times New Roman"/>
          <w:sz w:val="24"/>
          <w:szCs w:val="24"/>
        </w:rPr>
        <w:t xml:space="preserve"> </w:t>
      </w:r>
      <w:proofErr w:type="spellStart"/>
      <w:r w:rsidRPr="00275769">
        <w:rPr>
          <w:rFonts w:ascii="Times New Roman" w:hAnsi="Times New Roman" w:cs="Times New Roman"/>
          <w:sz w:val="24"/>
          <w:szCs w:val="24"/>
        </w:rPr>
        <w:t>Asri</w:t>
      </w:r>
      <w:proofErr w:type="spellEnd"/>
      <w:r w:rsidRPr="0027576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Asnawi</w:t>
      </w:r>
      <w:proofErr w:type="spellEnd"/>
      <w:r>
        <w:rPr>
          <w:rFonts w:ascii="Times New Roman" w:hAnsi="Times New Roman" w:cs="Times New Roman"/>
          <w:sz w:val="24"/>
          <w:szCs w:val="24"/>
        </w:rPr>
        <w:t xml:space="preserve"> (2018: 5)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ronda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menyediakan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berkumpul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bertukar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pikiran</w:t>
      </w:r>
      <w:proofErr w:type="spellEnd"/>
      <w:r>
        <w:rPr>
          <w:rFonts w:ascii="Times New Roman" w:hAnsi="Times New Roman" w:cs="Times New Roman"/>
          <w:sz w:val="24"/>
          <w:szCs w:val="24"/>
        </w:rPr>
        <w:t>.</w:t>
      </w:r>
    </w:p>
    <w:p w14:paraId="549F59CD" w14:textId="0FF3357A" w:rsidR="00D81E19" w:rsidRPr="00F8154C" w:rsidRDefault="00D81E19" w:rsidP="00D81E19">
      <w:pPr>
        <w:spacing w:line="240" w:lineRule="auto"/>
        <w:ind w:left="720" w:hanging="720"/>
        <w:rPr>
          <w:b/>
          <w:sz w:val="24"/>
          <w:szCs w:val="24"/>
          <w:lang w:val="id-ID"/>
        </w:rPr>
      </w:pPr>
      <w:r w:rsidRPr="00F8154C">
        <w:rPr>
          <w:b/>
          <w:sz w:val="24"/>
          <w:szCs w:val="24"/>
          <w:lang w:val="id-ID"/>
        </w:rPr>
        <w:t xml:space="preserve">Bentuk Pengelolaan Kegiatan </w:t>
      </w:r>
      <w:proofErr w:type="spellStart"/>
      <w:r w:rsidRPr="00F8154C">
        <w:rPr>
          <w:b/>
          <w:sz w:val="24"/>
          <w:szCs w:val="24"/>
          <w:lang w:val="id-ID"/>
        </w:rPr>
        <w:t>Jimpitan</w:t>
      </w:r>
      <w:proofErr w:type="spellEnd"/>
      <w:r w:rsidRPr="00F8154C">
        <w:rPr>
          <w:b/>
          <w:sz w:val="24"/>
          <w:szCs w:val="24"/>
          <w:lang w:val="id-ID"/>
        </w:rPr>
        <w:t xml:space="preserve"> di Perumahan Griya Tanggung Asri</w:t>
      </w:r>
    </w:p>
    <w:p w14:paraId="00573F7F" w14:textId="5A2D8977" w:rsidR="00D81E19" w:rsidRPr="00F8154C" w:rsidRDefault="007F6124" w:rsidP="007F6124">
      <w:pPr>
        <w:spacing w:line="240" w:lineRule="auto"/>
        <w:rPr>
          <w:rFonts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 xml:space="preserve">Cara pengelolaan kegiatan </w:t>
      </w:r>
      <w:proofErr w:type="spellStart"/>
      <w:r>
        <w:rPr>
          <w:rFonts w:ascii="Times New Roman" w:hAnsi="Times New Roman" w:cs="Times New Roman"/>
          <w:sz w:val="24"/>
          <w:szCs w:val="24"/>
          <w:lang w:val="id-ID"/>
        </w:rPr>
        <w:t>jimpitan</w:t>
      </w:r>
      <w:proofErr w:type="spellEnd"/>
      <w:r>
        <w:rPr>
          <w:rFonts w:ascii="Times New Roman" w:hAnsi="Times New Roman" w:cs="Times New Roman"/>
          <w:sz w:val="24"/>
          <w:szCs w:val="24"/>
          <w:lang w:val="id-ID"/>
        </w:rPr>
        <w:t xml:space="preserve"> di Perumahan Griya Tanggung Asri dibagi menjadi dua tahapan, </w:t>
      </w:r>
      <w:r w:rsidRPr="00F8154C">
        <w:rPr>
          <w:rFonts w:cs="Times New Roman"/>
          <w:sz w:val="24"/>
          <w:szCs w:val="24"/>
          <w:lang w:val="id-ID"/>
        </w:rPr>
        <w:t>yaitu:</w:t>
      </w:r>
    </w:p>
    <w:p w14:paraId="21D27A15" w14:textId="589F6129" w:rsidR="007F6124" w:rsidRPr="00F8154C" w:rsidRDefault="007F6124" w:rsidP="007F6124">
      <w:pPr>
        <w:pStyle w:val="ListParagraph"/>
        <w:numPr>
          <w:ilvl w:val="0"/>
          <w:numId w:val="9"/>
        </w:numPr>
        <w:spacing w:after="0" w:line="360" w:lineRule="auto"/>
        <w:ind w:left="426" w:hanging="426"/>
        <w:rPr>
          <w:rFonts w:ascii="Cambria" w:hAnsi="Cambria"/>
          <w:b/>
          <w:sz w:val="24"/>
          <w:szCs w:val="24"/>
          <w:lang w:val="id-ID"/>
        </w:rPr>
      </w:pPr>
      <w:r w:rsidRPr="00F8154C">
        <w:rPr>
          <w:rFonts w:ascii="Cambria" w:hAnsi="Cambria"/>
          <w:b/>
          <w:sz w:val="24"/>
          <w:szCs w:val="24"/>
          <w:lang w:val="id-ID"/>
        </w:rPr>
        <w:t xml:space="preserve">Pengelolaan Pelaksanaan Ronda Malam dan </w:t>
      </w:r>
      <w:proofErr w:type="spellStart"/>
      <w:r w:rsidRPr="00F8154C">
        <w:rPr>
          <w:rFonts w:ascii="Cambria" w:hAnsi="Cambria"/>
          <w:b/>
          <w:sz w:val="24"/>
          <w:szCs w:val="24"/>
          <w:lang w:val="id-ID"/>
        </w:rPr>
        <w:t>Jimpitan</w:t>
      </w:r>
      <w:proofErr w:type="spellEnd"/>
    </w:p>
    <w:p w14:paraId="7E338004" w14:textId="77777777" w:rsidR="00F8154C" w:rsidRDefault="009E2113" w:rsidP="00F8154C">
      <w:pPr>
        <w:spacing w:after="0" w:line="240" w:lineRule="auto"/>
        <w:ind w:firstLine="426"/>
        <w:rPr>
          <w:sz w:val="24"/>
          <w:szCs w:val="24"/>
          <w:lang w:val="id-ID"/>
        </w:rPr>
      </w:pPr>
      <w:r w:rsidRPr="00F8154C">
        <w:rPr>
          <w:rFonts w:cs="Times New Roman"/>
          <w:sz w:val="24"/>
          <w:szCs w:val="24"/>
          <w:lang w:val="id-ID"/>
        </w:rPr>
        <w:t xml:space="preserve">Kegiatan ronda malam di Perumahan Griya Tanggung Asri memiliki dua fungsi yaitu, menghimpun uang </w:t>
      </w:r>
      <w:proofErr w:type="spellStart"/>
      <w:r w:rsidRPr="00F8154C">
        <w:rPr>
          <w:rFonts w:cs="Times New Roman"/>
          <w:sz w:val="24"/>
          <w:szCs w:val="24"/>
          <w:lang w:val="id-ID"/>
        </w:rPr>
        <w:t>jimpitan</w:t>
      </w:r>
      <w:proofErr w:type="spellEnd"/>
      <w:r w:rsidRPr="00F8154C">
        <w:rPr>
          <w:rFonts w:cs="Times New Roman"/>
          <w:sz w:val="24"/>
          <w:szCs w:val="24"/>
          <w:lang w:val="id-ID"/>
        </w:rPr>
        <w:t xml:space="preserve"> dan sekaligus menjaga keamanan masyarakat. </w:t>
      </w:r>
      <w:r w:rsidRPr="00F8154C">
        <w:rPr>
          <w:sz w:val="24"/>
          <w:szCs w:val="24"/>
          <w:lang w:val="id-ID"/>
        </w:rPr>
        <w:lastRenderedPageBreak/>
        <w:t xml:space="preserve">Pelaksanaan kegiatan ronda malam dan </w:t>
      </w:r>
      <w:proofErr w:type="spellStart"/>
      <w:r w:rsidRPr="00F8154C">
        <w:rPr>
          <w:sz w:val="24"/>
          <w:szCs w:val="24"/>
          <w:lang w:val="id-ID"/>
        </w:rPr>
        <w:t>jimpitan</w:t>
      </w:r>
      <w:proofErr w:type="spellEnd"/>
      <w:r w:rsidRPr="00F8154C">
        <w:rPr>
          <w:sz w:val="24"/>
          <w:szCs w:val="24"/>
          <w:lang w:val="id-ID"/>
        </w:rPr>
        <w:t xml:space="preserve">, masing-masing RT melakukan pertemuan terlebih dahulu. Pada rapat RT ini mereka menyusun penjadwalan petugas ronda dan jumlah warga yang berkewajiban menyerahkan uang </w:t>
      </w:r>
      <w:proofErr w:type="spellStart"/>
      <w:r w:rsidRPr="00F8154C">
        <w:rPr>
          <w:sz w:val="24"/>
          <w:szCs w:val="24"/>
          <w:lang w:val="id-ID"/>
        </w:rPr>
        <w:t>jimpitan</w:t>
      </w:r>
      <w:proofErr w:type="spellEnd"/>
      <w:r w:rsidRPr="00F8154C">
        <w:rPr>
          <w:sz w:val="24"/>
          <w:szCs w:val="24"/>
          <w:lang w:val="id-ID"/>
        </w:rPr>
        <w:t>.</w:t>
      </w:r>
    </w:p>
    <w:p w14:paraId="3C2CAA54" w14:textId="18C32413" w:rsidR="00F8154C" w:rsidRDefault="009E2113" w:rsidP="00F8154C">
      <w:pPr>
        <w:spacing w:after="0" w:line="240" w:lineRule="auto"/>
        <w:ind w:firstLine="426"/>
        <w:rPr>
          <w:sz w:val="24"/>
          <w:szCs w:val="24"/>
          <w:lang w:val="id-ID"/>
        </w:rPr>
      </w:pPr>
      <w:r w:rsidRPr="00F8154C">
        <w:rPr>
          <w:sz w:val="24"/>
          <w:szCs w:val="24"/>
          <w:lang w:val="id-ID"/>
        </w:rPr>
        <w:t xml:space="preserve">Usai jadwal petugas dibentuk, warga melakukan kegiatan ronda malam setiap hari. Setiap penduduk diminta secara bergiliran bertugas melaksanakan ronda malam sebanyak satu kali dalam satu </w:t>
      </w:r>
      <w:proofErr w:type="spellStart"/>
      <w:r w:rsidRPr="00F8154C">
        <w:rPr>
          <w:sz w:val="24"/>
          <w:szCs w:val="24"/>
          <w:lang w:val="id-ID"/>
        </w:rPr>
        <w:t>minggu</w:t>
      </w:r>
      <w:proofErr w:type="spellEnd"/>
      <w:r w:rsidRPr="00F8154C">
        <w:rPr>
          <w:sz w:val="24"/>
          <w:szCs w:val="24"/>
          <w:lang w:val="id-ID"/>
        </w:rPr>
        <w:t xml:space="preserve"> sesuai jadwal yang disepakati. Untuk mengontrol partisipasi aktif masyarakat setempat, masing-masing RT membuat grup </w:t>
      </w:r>
      <w:proofErr w:type="spellStart"/>
      <w:r w:rsidRPr="00F8154C">
        <w:rPr>
          <w:i/>
          <w:sz w:val="24"/>
          <w:szCs w:val="24"/>
          <w:lang w:val="id-ID"/>
        </w:rPr>
        <w:t>whatsapp</w:t>
      </w:r>
      <w:proofErr w:type="spellEnd"/>
      <w:r w:rsidRPr="00F8154C">
        <w:rPr>
          <w:i/>
          <w:sz w:val="24"/>
          <w:szCs w:val="24"/>
          <w:lang w:val="id-ID"/>
        </w:rPr>
        <w:t xml:space="preserve"> </w:t>
      </w:r>
      <w:r w:rsidRPr="00F8154C">
        <w:rPr>
          <w:sz w:val="24"/>
          <w:szCs w:val="24"/>
          <w:lang w:val="id-ID"/>
        </w:rPr>
        <w:t>untuk melaporkan kehadiran petugas ronda. Bagi petugas ronda malam yang berhalangan hadir diwajibkan melapor kepada ketua RT atau menukar jadwal rondanya dengan petugas lain yang bersedia menggantikan. Bagi para warga yang sudah lanjut usia, mengalami sakit, atau merupakan janda, mereka tidak mempunyai kewajiban untuk menjadi petugas ronda malam. Sebagai pengganti, mereka dihimbau untuk memberi konsumsi berupa minuman atau makanan seikhlasnya ke</w:t>
      </w:r>
      <w:r w:rsidR="00F8154C">
        <w:rPr>
          <w:sz w:val="24"/>
          <w:szCs w:val="24"/>
          <w:lang w:val="id-ID"/>
        </w:rPr>
        <w:t>pada petugas ronda.</w:t>
      </w:r>
    </w:p>
    <w:p w14:paraId="7BC0AB23" w14:textId="6E6E42AE" w:rsidR="00F8154C" w:rsidRDefault="00F8154C" w:rsidP="00F8154C">
      <w:pPr>
        <w:spacing w:after="0" w:line="240" w:lineRule="auto"/>
        <w:ind w:firstLine="426"/>
        <w:rPr>
          <w:sz w:val="24"/>
          <w:szCs w:val="24"/>
          <w:lang w:val="id-ID"/>
        </w:rPr>
      </w:pPr>
      <w:r w:rsidRPr="004638C4">
        <w:rPr>
          <w:rFonts w:ascii="Times New Roman" w:hAnsi="Times New Roman"/>
          <w:sz w:val="24"/>
          <w:szCs w:val="24"/>
          <w:lang w:val="id-ID"/>
        </w:rPr>
        <w:t>Kegiatan ronda malam dimulai pada pukul 22.00, ditan</w:t>
      </w:r>
      <w:r w:rsidR="00CE4766">
        <w:rPr>
          <w:rFonts w:ascii="Times New Roman" w:hAnsi="Times New Roman"/>
          <w:sz w:val="24"/>
          <w:szCs w:val="24"/>
          <w:lang w:val="id-ID"/>
        </w:rPr>
        <w:t>dai oleh dibunyikannya lonceng pos r</w:t>
      </w:r>
      <w:r w:rsidRPr="004638C4">
        <w:rPr>
          <w:rFonts w:ascii="Times New Roman" w:hAnsi="Times New Roman"/>
          <w:sz w:val="24"/>
          <w:szCs w:val="24"/>
          <w:lang w:val="id-ID"/>
        </w:rPr>
        <w:t>onda oleh petugas.</w:t>
      </w:r>
      <w:r>
        <w:rPr>
          <w:rFonts w:ascii="Times New Roman" w:hAnsi="Times New Roman"/>
          <w:sz w:val="24"/>
          <w:szCs w:val="24"/>
          <w:lang w:val="id-ID"/>
        </w:rPr>
        <w:t xml:space="preserve"> </w:t>
      </w:r>
      <w:r w:rsidRPr="004638C4">
        <w:rPr>
          <w:rFonts w:ascii="Times New Roman" w:hAnsi="Times New Roman"/>
          <w:sz w:val="24"/>
          <w:szCs w:val="24"/>
          <w:lang w:val="id-ID"/>
        </w:rPr>
        <w:t xml:space="preserve">Sambil menunggu semua anggota hadir lengkap di pos ronda, para petugas </w:t>
      </w:r>
      <w:r>
        <w:rPr>
          <w:rFonts w:ascii="Times New Roman" w:hAnsi="Times New Roman"/>
          <w:sz w:val="24"/>
          <w:szCs w:val="24"/>
          <w:lang w:val="id-ID"/>
        </w:rPr>
        <w:t>saling berdiskusi</w:t>
      </w:r>
      <w:r w:rsidRPr="004638C4">
        <w:rPr>
          <w:rFonts w:ascii="Times New Roman" w:hAnsi="Times New Roman"/>
          <w:sz w:val="24"/>
          <w:szCs w:val="24"/>
          <w:lang w:val="id-ID"/>
        </w:rPr>
        <w:t xml:space="preserve"> hingga pukul 23.00.  Pada pukul 23.00 petugas ronda kemudian</w:t>
      </w:r>
      <w:r w:rsidR="00CE4766">
        <w:rPr>
          <w:rFonts w:ascii="Times New Roman" w:hAnsi="Times New Roman"/>
          <w:sz w:val="24"/>
          <w:szCs w:val="24"/>
          <w:lang w:val="id-ID"/>
        </w:rPr>
        <w:t xml:space="preserve"> berkeliling </w:t>
      </w:r>
      <w:r w:rsidR="00CE4766" w:rsidRPr="004638C4">
        <w:rPr>
          <w:rFonts w:ascii="Times New Roman" w:hAnsi="Times New Roman"/>
          <w:sz w:val="24"/>
          <w:szCs w:val="24"/>
          <w:lang w:val="id-ID"/>
        </w:rPr>
        <w:t>dari rumah ke rumah untuk mengontrol keamanan</w:t>
      </w:r>
      <w:r w:rsidR="00CE4766">
        <w:rPr>
          <w:rFonts w:ascii="Times New Roman" w:hAnsi="Times New Roman"/>
          <w:sz w:val="24"/>
          <w:szCs w:val="24"/>
          <w:lang w:val="id-ID"/>
        </w:rPr>
        <w:t xml:space="preserve">, sekaligus </w:t>
      </w:r>
      <w:r w:rsidR="00CE4766" w:rsidRPr="004638C4">
        <w:rPr>
          <w:rFonts w:ascii="Times New Roman" w:hAnsi="Times New Roman"/>
          <w:sz w:val="24"/>
          <w:szCs w:val="24"/>
          <w:lang w:val="id-ID"/>
        </w:rPr>
        <w:t xml:space="preserve">menghimpun uang </w:t>
      </w:r>
      <w:proofErr w:type="spellStart"/>
      <w:r w:rsidR="00CE4766" w:rsidRPr="004638C4">
        <w:rPr>
          <w:rFonts w:ascii="Times New Roman" w:hAnsi="Times New Roman"/>
          <w:sz w:val="24"/>
          <w:szCs w:val="24"/>
          <w:lang w:val="id-ID"/>
        </w:rPr>
        <w:t>jimpitan</w:t>
      </w:r>
      <w:proofErr w:type="spellEnd"/>
      <w:r w:rsidR="00CE4766">
        <w:rPr>
          <w:rFonts w:ascii="Times New Roman" w:hAnsi="Times New Roman"/>
          <w:sz w:val="24"/>
          <w:szCs w:val="24"/>
          <w:lang w:val="id-ID"/>
        </w:rPr>
        <w:t xml:space="preserve">. Setelah selesai melaksanakan tugas, </w:t>
      </w:r>
      <w:r w:rsidR="00CE4766" w:rsidRPr="004638C4">
        <w:rPr>
          <w:rFonts w:ascii="Times New Roman" w:hAnsi="Times New Roman"/>
          <w:sz w:val="24"/>
          <w:szCs w:val="24"/>
          <w:lang w:val="id-ID"/>
        </w:rPr>
        <w:t xml:space="preserve">petugas ronda malam melakukan penghitungan hasil uang </w:t>
      </w:r>
      <w:proofErr w:type="spellStart"/>
      <w:r w:rsidR="00CE4766" w:rsidRPr="004638C4">
        <w:rPr>
          <w:rFonts w:ascii="Times New Roman" w:hAnsi="Times New Roman"/>
          <w:sz w:val="24"/>
          <w:szCs w:val="24"/>
          <w:lang w:val="id-ID"/>
        </w:rPr>
        <w:t>jimpitan</w:t>
      </w:r>
      <w:proofErr w:type="spellEnd"/>
      <w:r w:rsidR="00CE4766" w:rsidRPr="004638C4">
        <w:rPr>
          <w:rFonts w:ascii="Times New Roman" w:hAnsi="Times New Roman"/>
          <w:sz w:val="24"/>
          <w:szCs w:val="24"/>
          <w:lang w:val="id-ID"/>
        </w:rPr>
        <w:t xml:space="preserve"> yang didapatkan. Jumlah total </w:t>
      </w:r>
      <w:proofErr w:type="spellStart"/>
      <w:r w:rsidR="00CE4766" w:rsidRPr="004638C4">
        <w:rPr>
          <w:rFonts w:ascii="Times New Roman" w:hAnsi="Times New Roman"/>
          <w:sz w:val="24"/>
          <w:szCs w:val="24"/>
          <w:lang w:val="id-ID"/>
        </w:rPr>
        <w:t>perolehan</w:t>
      </w:r>
      <w:proofErr w:type="spellEnd"/>
      <w:r w:rsidR="00CE4766" w:rsidRPr="004638C4">
        <w:rPr>
          <w:rFonts w:ascii="Times New Roman" w:hAnsi="Times New Roman"/>
          <w:sz w:val="24"/>
          <w:szCs w:val="24"/>
          <w:lang w:val="id-ID"/>
        </w:rPr>
        <w:t xml:space="preserve"> uang </w:t>
      </w:r>
      <w:proofErr w:type="spellStart"/>
      <w:r w:rsidR="00CE4766" w:rsidRPr="004638C4">
        <w:rPr>
          <w:rFonts w:ascii="Times New Roman" w:hAnsi="Times New Roman"/>
          <w:sz w:val="24"/>
          <w:szCs w:val="24"/>
          <w:lang w:val="id-ID"/>
        </w:rPr>
        <w:t>jimpitan</w:t>
      </w:r>
      <w:proofErr w:type="spellEnd"/>
      <w:r w:rsidR="00CE4766" w:rsidRPr="004638C4">
        <w:rPr>
          <w:rFonts w:ascii="Times New Roman" w:hAnsi="Times New Roman"/>
          <w:sz w:val="24"/>
          <w:szCs w:val="24"/>
          <w:lang w:val="id-ID"/>
        </w:rPr>
        <w:t xml:space="preserve"> dilaporkan kepada warga melalui grup </w:t>
      </w:r>
      <w:proofErr w:type="spellStart"/>
      <w:r w:rsidR="00CE4766" w:rsidRPr="004638C4">
        <w:rPr>
          <w:rFonts w:ascii="Times New Roman" w:hAnsi="Times New Roman"/>
          <w:i/>
          <w:sz w:val="24"/>
          <w:szCs w:val="24"/>
          <w:lang w:val="id-ID"/>
        </w:rPr>
        <w:t>whatsapp</w:t>
      </w:r>
      <w:proofErr w:type="spellEnd"/>
      <w:r w:rsidR="00CE4766" w:rsidRPr="004638C4">
        <w:rPr>
          <w:rFonts w:ascii="Times New Roman" w:hAnsi="Times New Roman"/>
          <w:i/>
          <w:sz w:val="24"/>
          <w:szCs w:val="24"/>
          <w:lang w:val="id-ID"/>
        </w:rPr>
        <w:t xml:space="preserve"> </w:t>
      </w:r>
      <w:r w:rsidR="00CE4766" w:rsidRPr="004638C4">
        <w:rPr>
          <w:rFonts w:ascii="Times New Roman" w:hAnsi="Times New Roman"/>
          <w:sz w:val="24"/>
          <w:szCs w:val="24"/>
          <w:lang w:val="id-ID"/>
        </w:rPr>
        <w:t>masing-masing RT. Pelaporan ini merupakan wujud tanggung jawab yang dilakukan petugas ronda malam terhada</w:t>
      </w:r>
      <w:r w:rsidR="00CE4766">
        <w:rPr>
          <w:rFonts w:ascii="Times New Roman" w:hAnsi="Times New Roman"/>
          <w:sz w:val="24"/>
          <w:szCs w:val="24"/>
          <w:lang w:val="id-ID"/>
        </w:rPr>
        <w:t xml:space="preserve">p RT dan warga setempat. Hasil </w:t>
      </w:r>
      <w:proofErr w:type="spellStart"/>
      <w:r w:rsidR="00CE4766">
        <w:rPr>
          <w:rFonts w:ascii="Times New Roman" w:hAnsi="Times New Roman"/>
          <w:sz w:val="24"/>
          <w:szCs w:val="24"/>
          <w:lang w:val="id-ID"/>
        </w:rPr>
        <w:t>p</w:t>
      </w:r>
      <w:r w:rsidR="00CE4766" w:rsidRPr="004638C4">
        <w:rPr>
          <w:rFonts w:ascii="Times New Roman" w:hAnsi="Times New Roman"/>
          <w:sz w:val="24"/>
          <w:szCs w:val="24"/>
          <w:lang w:val="id-ID"/>
        </w:rPr>
        <w:t>erolehan</w:t>
      </w:r>
      <w:proofErr w:type="spellEnd"/>
      <w:r w:rsidR="00CE4766" w:rsidRPr="004638C4">
        <w:rPr>
          <w:rFonts w:ascii="Times New Roman" w:hAnsi="Times New Roman"/>
          <w:sz w:val="24"/>
          <w:szCs w:val="24"/>
          <w:lang w:val="id-ID"/>
        </w:rPr>
        <w:t xml:space="preserve"> uang </w:t>
      </w:r>
      <w:proofErr w:type="spellStart"/>
      <w:r w:rsidR="00CE4766" w:rsidRPr="004638C4">
        <w:rPr>
          <w:rFonts w:ascii="Times New Roman" w:hAnsi="Times New Roman"/>
          <w:sz w:val="24"/>
          <w:szCs w:val="24"/>
          <w:lang w:val="id-ID"/>
        </w:rPr>
        <w:t>jimpitan</w:t>
      </w:r>
      <w:proofErr w:type="spellEnd"/>
      <w:r w:rsidR="00CE4766" w:rsidRPr="004638C4">
        <w:rPr>
          <w:rFonts w:ascii="Times New Roman" w:hAnsi="Times New Roman"/>
          <w:sz w:val="24"/>
          <w:szCs w:val="24"/>
          <w:lang w:val="id-ID"/>
        </w:rPr>
        <w:t xml:space="preserve"> dikumpulkan oleh masing-masing bendahara RT.</w:t>
      </w:r>
    </w:p>
    <w:p w14:paraId="4F8562BE" w14:textId="188F1DE7" w:rsidR="00F8154C" w:rsidRDefault="00F8154C" w:rsidP="00F8154C">
      <w:pPr>
        <w:spacing w:line="240" w:lineRule="auto"/>
        <w:ind w:right="-1" w:firstLine="426"/>
        <w:rPr>
          <w:rFonts w:cs="Times New Roman"/>
          <w:sz w:val="24"/>
          <w:szCs w:val="24"/>
          <w:lang w:val="id-ID"/>
        </w:rPr>
      </w:pPr>
      <w:r w:rsidRPr="00F8154C">
        <w:rPr>
          <w:rFonts w:cs="Times New Roman"/>
          <w:sz w:val="24"/>
          <w:szCs w:val="24"/>
          <w:lang w:val="id-ID"/>
        </w:rPr>
        <w:t xml:space="preserve">Melalui kegiatan ronda malam dan </w:t>
      </w:r>
      <w:proofErr w:type="spellStart"/>
      <w:r w:rsidRPr="00F8154C">
        <w:rPr>
          <w:rFonts w:cs="Times New Roman"/>
          <w:sz w:val="24"/>
          <w:szCs w:val="24"/>
          <w:lang w:val="id-ID"/>
        </w:rPr>
        <w:t>jimpitan</w:t>
      </w:r>
      <w:proofErr w:type="spellEnd"/>
      <w:r w:rsidRPr="00F8154C">
        <w:rPr>
          <w:rFonts w:cs="Times New Roman"/>
          <w:sz w:val="24"/>
          <w:szCs w:val="24"/>
          <w:lang w:val="id-ID"/>
        </w:rPr>
        <w:t xml:space="preserve">, warga Perumahan Griya Tanggung Asri memiliki lingkungan yang aman dan nyaman. Menurut </w:t>
      </w:r>
      <w:proofErr w:type="spellStart"/>
      <w:r w:rsidRPr="00F8154C">
        <w:rPr>
          <w:rFonts w:cs="Times New Roman"/>
          <w:sz w:val="24"/>
          <w:szCs w:val="24"/>
          <w:lang w:val="id-ID"/>
        </w:rPr>
        <w:t>Rosyada</w:t>
      </w:r>
      <w:proofErr w:type="spellEnd"/>
      <w:r w:rsidRPr="00F8154C">
        <w:rPr>
          <w:rFonts w:cs="Times New Roman"/>
          <w:sz w:val="24"/>
          <w:szCs w:val="24"/>
          <w:lang w:val="id-ID"/>
        </w:rPr>
        <w:t xml:space="preserve"> (2017: 170) rasa nyaman terjadi jika warga tidak memiliki rasa khawatir akibat perilaku yang mengganggu seperti pencurian. Selain mampu memberikan rasa aman dan nyaman, kegiatan Ronda dan </w:t>
      </w:r>
      <w:proofErr w:type="spellStart"/>
      <w:r w:rsidRPr="00F8154C">
        <w:rPr>
          <w:rFonts w:cs="Times New Roman"/>
          <w:sz w:val="24"/>
          <w:szCs w:val="24"/>
          <w:lang w:val="id-ID"/>
        </w:rPr>
        <w:t>Jimpitan</w:t>
      </w:r>
      <w:proofErr w:type="spellEnd"/>
      <w:r w:rsidRPr="00F8154C">
        <w:rPr>
          <w:rFonts w:cs="Times New Roman"/>
          <w:sz w:val="24"/>
          <w:szCs w:val="24"/>
          <w:lang w:val="id-ID"/>
        </w:rPr>
        <w:t xml:space="preserve"> dapat berjalan lancar karena kegiatan ini dapat dilaksanakan warga secara adil dan transparan. </w:t>
      </w:r>
      <w:proofErr w:type="spellStart"/>
      <w:r w:rsidRPr="00F8154C">
        <w:rPr>
          <w:rFonts w:cs="Times New Roman"/>
          <w:sz w:val="24"/>
          <w:szCs w:val="24"/>
          <w:lang w:val="id-ID"/>
        </w:rPr>
        <w:t>Husna</w:t>
      </w:r>
      <w:proofErr w:type="spellEnd"/>
      <w:r w:rsidRPr="00F8154C">
        <w:rPr>
          <w:rFonts w:cs="Times New Roman"/>
          <w:sz w:val="24"/>
          <w:szCs w:val="24"/>
          <w:lang w:val="id-ID"/>
        </w:rPr>
        <w:t xml:space="preserve"> (2013: 37) menjelaskan bahwa prinsip keadilan dalam masyarakat terwujud dengan cara memberi hak yang sama antar warga untuk melaksanakan kegiatan kemasyarakatan. </w:t>
      </w:r>
    </w:p>
    <w:p w14:paraId="6A7C5BD8" w14:textId="0A8884D0" w:rsidR="00F8154C" w:rsidRPr="00F8154C" w:rsidRDefault="00F8154C" w:rsidP="00F8154C">
      <w:pPr>
        <w:pStyle w:val="ListParagraph"/>
        <w:numPr>
          <w:ilvl w:val="0"/>
          <w:numId w:val="9"/>
        </w:numPr>
        <w:spacing w:after="0" w:line="240" w:lineRule="auto"/>
        <w:ind w:left="426" w:hanging="426"/>
        <w:rPr>
          <w:rFonts w:ascii="Cambria" w:hAnsi="Cambria"/>
          <w:b/>
          <w:sz w:val="24"/>
          <w:szCs w:val="24"/>
          <w:lang w:val="id-ID"/>
        </w:rPr>
      </w:pPr>
      <w:r w:rsidRPr="00F8154C">
        <w:rPr>
          <w:rFonts w:ascii="Cambria" w:hAnsi="Cambria"/>
          <w:b/>
          <w:sz w:val="24"/>
          <w:szCs w:val="24"/>
          <w:lang w:val="id-ID"/>
        </w:rPr>
        <w:t xml:space="preserve">Pelaporan Hasil </w:t>
      </w:r>
      <w:proofErr w:type="spellStart"/>
      <w:r w:rsidRPr="00F8154C">
        <w:rPr>
          <w:rFonts w:ascii="Cambria" w:hAnsi="Cambria"/>
          <w:b/>
          <w:sz w:val="24"/>
          <w:szCs w:val="24"/>
          <w:lang w:val="id-ID"/>
        </w:rPr>
        <w:t>Jimpitan</w:t>
      </w:r>
      <w:proofErr w:type="spellEnd"/>
    </w:p>
    <w:p w14:paraId="2120F8FF" w14:textId="15A41CF7" w:rsidR="00CE4766" w:rsidRPr="00DD1434" w:rsidRDefault="00CE4766" w:rsidP="00DD1434">
      <w:pPr>
        <w:spacing w:line="240" w:lineRule="auto"/>
        <w:ind w:firstLine="360"/>
        <w:rPr>
          <w:rFonts w:cs="Times New Roman"/>
          <w:sz w:val="24"/>
          <w:szCs w:val="24"/>
          <w:lang w:val="id-ID"/>
        </w:rPr>
      </w:pPr>
      <w:r w:rsidRPr="00CE4766">
        <w:rPr>
          <w:rFonts w:cs="Times New Roman"/>
          <w:sz w:val="24"/>
          <w:szCs w:val="24"/>
          <w:lang w:val="id-ID"/>
        </w:rPr>
        <w:t xml:space="preserve">Keuangan </w:t>
      </w:r>
      <w:proofErr w:type="spellStart"/>
      <w:r w:rsidRPr="00CE4766">
        <w:rPr>
          <w:rFonts w:cs="Times New Roman"/>
          <w:sz w:val="24"/>
          <w:szCs w:val="24"/>
          <w:lang w:val="id-ID"/>
        </w:rPr>
        <w:t>jimpitan</w:t>
      </w:r>
      <w:proofErr w:type="spellEnd"/>
      <w:r w:rsidRPr="00CE4766">
        <w:rPr>
          <w:rFonts w:cs="Times New Roman"/>
          <w:sz w:val="24"/>
          <w:szCs w:val="24"/>
          <w:lang w:val="id-ID"/>
        </w:rPr>
        <w:t xml:space="preserve"> di Perumahan Griya Tanggung Asri dikelola dan dibukukan oleh bendahara RT secara transparan atau terbuka. Menurut </w:t>
      </w:r>
      <w:proofErr w:type="spellStart"/>
      <w:r w:rsidRPr="00CE4766">
        <w:rPr>
          <w:rFonts w:cs="Times New Roman"/>
          <w:sz w:val="24"/>
          <w:szCs w:val="24"/>
          <w:lang w:val="id-ID"/>
        </w:rPr>
        <w:t>Faqih</w:t>
      </w:r>
      <w:proofErr w:type="spellEnd"/>
      <w:r w:rsidRPr="00CE4766">
        <w:rPr>
          <w:rFonts w:cs="Times New Roman"/>
          <w:sz w:val="24"/>
          <w:szCs w:val="24"/>
          <w:lang w:val="id-ID"/>
        </w:rPr>
        <w:t xml:space="preserve">, </w:t>
      </w:r>
      <w:proofErr w:type="spellStart"/>
      <w:r w:rsidRPr="00CE4766">
        <w:rPr>
          <w:rFonts w:cs="Times New Roman"/>
          <w:sz w:val="24"/>
          <w:szCs w:val="24"/>
          <w:lang w:val="id-ID"/>
        </w:rPr>
        <w:t>dkk</w:t>
      </w:r>
      <w:proofErr w:type="spellEnd"/>
      <w:r w:rsidRPr="00CE4766">
        <w:rPr>
          <w:rFonts w:cs="Times New Roman"/>
          <w:sz w:val="24"/>
          <w:szCs w:val="24"/>
          <w:lang w:val="id-ID"/>
        </w:rPr>
        <w:t xml:space="preserve"> (2016: 45) transparan adalah prinsip keterbukaan pemimpin terhadap informasi pengelolaan yang dipertanggung jawabkan melalui pengawasan publik. Pengelolaan keuangan dilakukan secara transparan dengan cara pelaporan harian hasil </w:t>
      </w:r>
      <w:proofErr w:type="spellStart"/>
      <w:r w:rsidRPr="00CE4766">
        <w:rPr>
          <w:rFonts w:cs="Times New Roman"/>
          <w:sz w:val="24"/>
          <w:szCs w:val="24"/>
          <w:lang w:val="id-ID"/>
        </w:rPr>
        <w:t>perolehan</w:t>
      </w:r>
      <w:proofErr w:type="spellEnd"/>
      <w:r w:rsidRPr="00CE4766">
        <w:rPr>
          <w:rFonts w:cs="Times New Roman"/>
          <w:sz w:val="24"/>
          <w:szCs w:val="24"/>
          <w:lang w:val="id-ID"/>
        </w:rPr>
        <w:t xml:space="preserve"> uang </w:t>
      </w:r>
      <w:proofErr w:type="spellStart"/>
      <w:r w:rsidRPr="00CE4766">
        <w:rPr>
          <w:rFonts w:cs="Times New Roman"/>
          <w:sz w:val="24"/>
          <w:szCs w:val="24"/>
          <w:lang w:val="id-ID"/>
        </w:rPr>
        <w:t>jimpitan</w:t>
      </w:r>
      <w:proofErr w:type="spellEnd"/>
      <w:r w:rsidRPr="00CE4766">
        <w:rPr>
          <w:rFonts w:cs="Times New Roman"/>
          <w:sz w:val="24"/>
          <w:szCs w:val="24"/>
          <w:lang w:val="id-ID"/>
        </w:rPr>
        <w:t xml:space="preserve"> oleh petugas ronda, pelaporan </w:t>
      </w:r>
      <w:r w:rsidRPr="00DD1434">
        <w:rPr>
          <w:rFonts w:cs="Times New Roman"/>
          <w:sz w:val="24"/>
          <w:szCs w:val="24"/>
          <w:lang w:val="id-ID"/>
        </w:rPr>
        <w:t xml:space="preserve">keuangan </w:t>
      </w:r>
      <w:r w:rsidR="00DD1434" w:rsidRPr="00DD1434">
        <w:rPr>
          <w:rFonts w:cs="Times New Roman"/>
          <w:sz w:val="24"/>
          <w:szCs w:val="24"/>
          <w:lang w:val="id-ID"/>
        </w:rPr>
        <w:t>dibagi atas tiga tahapan, yaitu mingguan,</w:t>
      </w:r>
      <w:r w:rsidRPr="00DD1434">
        <w:rPr>
          <w:rFonts w:cs="Times New Roman"/>
          <w:sz w:val="24"/>
          <w:szCs w:val="24"/>
          <w:lang w:val="id-ID"/>
        </w:rPr>
        <w:t xml:space="preserve">bulanan </w:t>
      </w:r>
      <w:r w:rsidR="00DD1434" w:rsidRPr="00DD1434">
        <w:rPr>
          <w:rFonts w:cs="Times New Roman"/>
          <w:sz w:val="24"/>
          <w:szCs w:val="24"/>
          <w:lang w:val="id-ID"/>
        </w:rPr>
        <w:t>dan laporan akhir tahun.</w:t>
      </w:r>
    </w:p>
    <w:p w14:paraId="68F3ACFE" w14:textId="7A1340DD" w:rsidR="00DD1434" w:rsidRPr="00DD1434" w:rsidRDefault="00DD1434" w:rsidP="00DD1434">
      <w:pPr>
        <w:spacing w:line="240" w:lineRule="auto"/>
        <w:ind w:right="-1" w:firstLine="567"/>
        <w:rPr>
          <w:sz w:val="24"/>
          <w:szCs w:val="24"/>
          <w:lang w:val="id-ID"/>
        </w:rPr>
      </w:pPr>
      <w:r w:rsidRPr="00DD1434">
        <w:rPr>
          <w:sz w:val="24"/>
          <w:szCs w:val="24"/>
          <w:lang w:val="id-ID"/>
        </w:rPr>
        <w:t xml:space="preserve">Laporan mingguan dibuat dan digunakan untuk melaporkan hasil rekapitulasi uang </w:t>
      </w:r>
      <w:proofErr w:type="spellStart"/>
      <w:r w:rsidRPr="00DD1434">
        <w:rPr>
          <w:sz w:val="24"/>
          <w:szCs w:val="24"/>
          <w:lang w:val="id-ID"/>
        </w:rPr>
        <w:t>jimpitan</w:t>
      </w:r>
      <w:proofErr w:type="spellEnd"/>
      <w:r w:rsidRPr="00DD1434">
        <w:rPr>
          <w:sz w:val="24"/>
          <w:szCs w:val="24"/>
          <w:lang w:val="id-ID"/>
        </w:rPr>
        <w:t xml:space="preserve"> tiap rumah dan kehadiran petugas dalam kegiatan ronda. Laporan ini dibuat oleh ketua RT berdasarkan laporan aktivitas ronda dan </w:t>
      </w:r>
      <w:proofErr w:type="spellStart"/>
      <w:r w:rsidRPr="00DD1434">
        <w:rPr>
          <w:sz w:val="24"/>
          <w:szCs w:val="24"/>
          <w:lang w:val="id-ID"/>
        </w:rPr>
        <w:t>jimpitan</w:t>
      </w:r>
      <w:proofErr w:type="spellEnd"/>
      <w:r w:rsidRPr="00DD1434">
        <w:rPr>
          <w:sz w:val="24"/>
          <w:szCs w:val="24"/>
          <w:lang w:val="id-ID"/>
        </w:rPr>
        <w:t xml:space="preserve"> yang dikumpulkan oleh petugas ronda. Setiap malam petugas mengabsen jumlah petugas ronda yang hadir dalam kegiatan ronda dan mencatatnya dalam lembar kehadiran. Ketika petugas ronda berkeliling ke rumah-rumah warga untuk mengambil uang </w:t>
      </w:r>
      <w:proofErr w:type="spellStart"/>
      <w:r w:rsidRPr="00DD1434">
        <w:rPr>
          <w:sz w:val="24"/>
          <w:szCs w:val="24"/>
          <w:lang w:val="id-ID"/>
        </w:rPr>
        <w:t>jimpitan</w:t>
      </w:r>
      <w:proofErr w:type="spellEnd"/>
      <w:r w:rsidRPr="00DD1434">
        <w:rPr>
          <w:sz w:val="24"/>
          <w:szCs w:val="24"/>
          <w:lang w:val="id-ID"/>
        </w:rPr>
        <w:t xml:space="preserve"> mereka mencentang daftar nama kepala keluarga yang sudah dikunjungi dan memberikan </w:t>
      </w:r>
      <w:proofErr w:type="spellStart"/>
      <w:r w:rsidRPr="00DD1434">
        <w:rPr>
          <w:sz w:val="24"/>
          <w:szCs w:val="24"/>
          <w:lang w:val="id-ID"/>
        </w:rPr>
        <w:t>jimpitan</w:t>
      </w:r>
      <w:proofErr w:type="spellEnd"/>
      <w:r w:rsidRPr="00DD1434">
        <w:rPr>
          <w:sz w:val="24"/>
          <w:szCs w:val="24"/>
          <w:lang w:val="id-ID"/>
        </w:rPr>
        <w:t xml:space="preserve">. Setelah tugas ronda dan mengambil </w:t>
      </w:r>
      <w:proofErr w:type="spellStart"/>
      <w:r w:rsidRPr="00DD1434">
        <w:rPr>
          <w:sz w:val="24"/>
          <w:szCs w:val="24"/>
          <w:lang w:val="id-ID"/>
        </w:rPr>
        <w:t>jimpitan</w:t>
      </w:r>
      <w:proofErr w:type="spellEnd"/>
      <w:r w:rsidRPr="00DD1434">
        <w:rPr>
          <w:sz w:val="24"/>
          <w:szCs w:val="24"/>
          <w:lang w:val="id-ID"/>
        </w:rPr>
        <w:t xml:space="preserve"> selesai, para petugas kemudian menghitungnya. Hasil </w:t>
      </w:r>
      <w:proofErr w:type="spellStart"/>
      <w:r w:rsidRPr="00DD1434">
        <w:rPr>
          <w:sz w:val="24"/>
          <w:szCs w:val="24"/>
          <w:lang w:val="id-ID"/>
        </w:rPr>
        <w:t>perolehan</w:t>
      </w:r>
      <w:proofErr w:type="spellEnd"/>
      <w:r w:rsidRPr="00DD1434">
        <w:rPr>
          <w:sz w:val="24"/>
          <w:szCs w:val="24"/>
          <w:lang w:val="id-ID"/>
        </w:rPr>
        <w:t xml:space="preserve"> uang beserta laporan daftar hadir </w:t>
      </w:r>
      <w:r w:rsidRPr="00DD1434">
        <w:rPr>
          <w:sz w:val="24"/>
          <w:szCs w:val="24"/>
          <w:lang w:val="id-ID"/>
        </w:rPr>
        <w:lastRenderedPageBreak/>
        <w:t xml:space="preserve">petugas ronda dan nama kepala keluarga yang sudah menyerahkan </w:t>
      </w:r>
      <w:proofErr w:type="spellStart"/>
      <w:r w:rsidRPr="00DD1434">
        <w:rPr>
          <w:sz w:val="24"/>
          <w:szCs w:val="24"/>
          <w:lang w:val="id-ID"/>
        </w:rPr>
        <w:t>jimpitan</w:t>
      </w:r>
      <w:proofErr w:type="spellEnd"/>
      <w:r w:rsidRPr="00DD1434">
        <w:rPr>
          <w:sz w:val="24"/>
          <w:szCs w:val="24"/>
          <w:lang w:val="id-ID"/>
        </w:rPr>
        <w:t xml:space="preserve"> kemudian diserahkan kepada ketua RT. Ketua RT bertugas merekapitulasinya dan melaporkannya setiap satu </w:t>
      </w:r>
      <w:proofErr w:type="spellStart"/>
      <w:r w:rsidRPr="00DD1434">
        <w:rPr>
          <w:sz w:val="24"/>
          <w:szCs w:val="24"/>
          <w:lang w:val="id-ID"/>
        </w:rPr>
        <w:t>minggu</w:t>
      </w:r>
      <w:proofErr w:type="spellEnd"/>
      <w:r w:rsidRPr="00DD1434">
        <w:rPr>
          <w:sz w:val="24"/>
          <w:szCs w:val="24"/>
          <w:lang w:val="id-ID"/>
        </w:rPr>
        <w:t xml:space="preserve"> sekali kepada warga melalui grup </w:t>
      </w:r>
      <w:proofErr w:type="spellStart"/>
      <w:r w:rsidRPr="00DD1434">
        <w:rPr>
          <w:i/>
          <w:sz w:val="24"/>
          <w:szCs w:val="24"/>
          <w:lang w:val="id-ID"/>
        </w:rPr>
        <w:t>whatsapp</w:t>
      </w:r>
      <w:proofErr w:type="spellEnd"/>
      <w:r w:rsidRPr="00DD1434">
        <w:rPr>
          <w:sz w:val="24"/>
          <w:szCs w:val="24"/>
          <w:lang w:val="id-ID"/>
        </w:rPr>
        <w:t>.</w:t>
      </w:r>
    </w:p>
    <w:p w14:paraId="67406F8D" w14:textId="77777777" w:rsidR="00DD1434" w:rsidRPr="00DD1434" w:rsidRDefault="00DD1434" w:rsidP="00DD1434">
      <w:pPr>
        <w:spacing w:line="240" w:lineRule="auto"/>
        <w:ind w:right="-1" w:firstLine="567"/>
        <w:rPr>
          <w:sz w:val="24"/>
          <w:szCs w:val="24"/>
          <w:lang w:val="id-ID"/>
        </w:rPr>
      </w:pPr>
      <w:r w:rsidRPr="00DD1434">
        <w:rPr>
          <w:sz w:val="24"/>
          <w:szCs w:val="24"/>
          <w:lang w:val="id-ID"/>
        </w:rPr>
        <w:t xml:space="preserve"> Laporan bulanan merupakan laporan yang dibuat dari akumulasi laporan mingguan. Laporan bulanan dibuat oleh bendahara berdasarkan informasi kehadiran petugas ronda setiap </w:t>
      </w:r>
      <w:proofErr w:type="spellStart"/>
      <w:r w:rsidRPr="00DD1434">
        <w:rPr>
          <w:sz w:val="24"/>
          <w:szCs w:val="24"/>
          <w:lang w:val="id-ID"/>
        </w:rPr>
        <w:t>minggu</w:t>
      </w:r>
      <w:proofErr w:type="spellEnd"/>
      <w:r w:rsidRPr="00DD1434">
        <w:rPr>
          <w:sz w:val="24"/>
          <w:szCs w:val="24"/>
          <w:lang w:val="id-ID"/>
        </w:rPr>
        <w:t xml:space="preserve">, jumlah warga yang berpartisipasi dalam </w:t>
      </w:r>
      <w:proofErr w:type="spellStart"/>
      <w:r w:rsidRPr="00DD1434">
        <w:rPr>
          <w:sz w:val="24"/>
          <w:szCs w:val="24"/>
          <w:lang w:val="id-ID"/>
        </w:rPr>
        <w:t>jimpitan</w:t>
      </w:r>
      <w:proofErr w:type="spellEnd"/>
      <w:r w:rsidRPr="00DD1434">
        <w:rPr>
          <w:sz w:val="24"/>
          <w:szCs w:val="24"/>
          <w:lang w:val="id-ID"/>
        </w:rPr>
        <w:t xml:space="preserve"> dan jumlah uang yang diserahkan oleh ketua RT. Hasil rekapitulasi bulanan yang dibuat oleh bendahara RT kemudian dilaporkan kepada warga Perumahan Griya Tanggung Asri melalui grup </w:t>
      </w:r>
      <w:proofErr w:type="spellStart"/>
      <w:r w:rsidRPr="00DD1434">
        <w:rPr>
          <w:i/>
          <w:sz w:val="24"/>
          <w:szCs w:val="24"/>
          <w:lang w:val="id-ID"/>
        </w:rPr>
        <w:t>whatsapp</w:t>
      </w:r>
      <w:proofErr w:type="spellEnd"/>
      <w:r w:rsidRPr="00DD1434">
        <w:rPr>
          <w:i/>
          <w:sz w:val="24"/>
          <w:szCs w:val="24"/>
          <w:lang w:val="id-ID"/>
        </w:rPr>
        <w:t xml:space="preserve"> </w:t>
      </w:r>
      <w:r w:rsidRPr="00DD1434">
        <w:rPr>
          <w:sz w:val="24"/>
          <w:szCs w:val="24"/>
          <w:lang w:val="id-ID"/>
        </w:rPr>
        <w:t xml:space="preserve">satu bulan sekali. </w:t>
      </w:r>
    </w:p>
    <w:p w14:paraId="2E0467EA" w14:textId="77777777" w:rsidR="00DD1434" w:rsidRPr="00DD1434" w:rsidRDefault="00DD1434" w:rsidP="00DD1434">
      <w:pPr>
        <w:spacing w:line="240" w:lineRule="auto"/>
        <w:ind w:right="-1" w:firstLine="567"/>
        <w:rPr>
          <w:sz w:val="24"/>
          <w:szCs w:val="24"/>
          <w:lang w:val="id-ID"/>
        </w:rPr>
      </w:pPr>
      <w:r w:rsidRPr="00DD1434">
        <w:rPr>
          <w:sz w:val="24"/>
          <w:szCs w:val="24"/>
          <w:lang w:val="id-ID"/>
        </w:rPr>
        <w:t xml:space="preserve">Laporan akhir disusun bendahara setiap tahun sekali berdasarkan laporan bulanan. Laporan tahunan disusun sebagai wujud pertanggung jawaban bendahara dan ketua RT atas kegiatan penarikan dana sosial melalui kegiatan </w:t>
      </w:r>
      <w:proofErr w:type="spellStart"/>
      <w:r w:rsidRPr="00DD1434">
        <w:rPr>
          <w:sz w:val="24"/>
          <w:szCs w:val="24"/>
          <w:lang w:val="id-ID"/>
        </w:rPr>
        <w:t>jimpitan</w:t>
      </w:r>
      <w:proofErr w:type="spellEnd"/>
      <w:r w:rsidRPr="00DD1434">
        <w:rPr>
          <w:sz w:val="24"/>
          <w:szCs w:val="24"/>
          <w:lang w:val="id-ID"/>
        </w:rPr>
        <w:t>. Laporan tahunan dicetak dan kemudian dibagikan kepada perwakilan kepala keluarga Perumahan Griya Tanggung Asri pada saat diadakan pertemuan RT tahunan.</w:t>
      </w:r>
    </w:p>
    <w:p w14:paraId="056119C3" w14:textId="77777777" w:rsidR="00DD1434" w:rsidRPr="00DD1434" w:rsidRDefault="00DD1434" w:rsidP="00DD1434">
      <w:pPr>
        <w:spacing w:line="240" w:lineRule="auto"/>
        <w:ind w:right="-1"/>
        <w:rPr>
          <w:b/>
          <w:sz w:val="24"/>
          <w:szCs w:val="24"/>
          <w:lang w:val="id-ID"/>
        </w:rPr>
      </w:pPr>
      <w:r w:rsidRPr="00DD1434">
        <w:rPr>
          <w:b/>
          <w:sz w:val="24"/>
          <w:szCs w:val="24"/>
          <w:lang w:val="id-ID"/>
        </w:rPr>
        <w:t xml:space="preserve">Manfaat Kegiatan </w:t>
      </w:r>
      <w:proofErr w:type="spellStart"/>
      <w:r w:rsidRPr="00DD1434">
        <w:rPr>
          <w:b/>
          <w:sz w:val="24"/>
          <w:szCs w:val="24"/>
          <w:lang w:val="id-ID"/>
        </w:rPr>
        <w:t>Jimpitan</w:t>
      </w:r>
      <w:proofErr w:type="spellEnd"/>
      <w:r w:rsidRPr="00DD1434">
        <w:rPr>
          <w:b/>
          <w:sz w:val="24"/>
          <w:szCs w:val="24"/>
          <w:lang w:val="id-ID"/>
        </w:rPr>
        <w:t xml:space="preserve"> Terhadap Kehidupan Sosial   Kemasyarakatan di Perumahan Griya Tanggung Asri</w:t>
      </w:r>
    </w:p>
    <w:p w14:paraId="00A12A09" w14:textId="77777777" w:rsidR="00DD1434" w:rsidRPr="00DD1434" w:rsidRDefault="00DD1434" w:rsidP="00DD1434">
      <w:pPr>
        <w:spacing w:line="240" w:lineRule="auto"/>
        <w:ind w:firstLine="720"/>
        <w:rPr>
          <w:rFonts w:cs="Times New Roman"/>
          <w:sz w:val="24"/>
          <w:szCs w:val="24"/>
          <w:lang w:val="id-ID"/>
        </w:rPr>
      </w:pPr>
      <w:r w:rsidRPr="00DD1434">
        <w:rPr>
          <w:rFonts w:cs="Times New Roman"/>
          <w:sz w:val="24"/>
          <w:szCs w:val="24"/>
          <w:lang w:val="id-ID"/>
        </w:rPr>
        <w:t xml:space="preserve">Kegiatan ronda malam dan </w:t>
      </w:r>
      <w:proofErr w:type="spellStart"/>
      <w:r w:rsidRPr="00DD1434">
        <w:rPr>
          <w:rFonts w:cs="Times New Roman"/>
          <w:sz w:val="24"/>
          <w:szCs w:val="24"/>
          <w:lang w:val="id-ID"/>
        </w:rPr>
        <w:t>jimpitan</w:t>
      </w:r>
      <w:proofErr w:type="spellEnd"/>
      <w:r w:rsidRPr="00DD1434">
        <w:rPr>
          <w:rFonts w:cs="Times New Roman"/>
          <w:sz w:val="24"/>
          <w:szCs w:val="24"/>
          <w:lang w:val="id-ID"/>
        </w:rPr>
        <w:t xml:space="preserve"> memberikan banyak manfaat untuk warga Perumahan Griya Tanggung Asri. Menurut </w:t>
      </w:r>
      <w:proofErr w:type="spellStart"/>
      <w:r w:rsidRPr="00DD1434">
        <w:rPr>
          <w:rFonts w:cs="Times New Roman"/>
          <w:sz w:val="24"/>
          <w:szCs w:val="24"/>
          <w:lang w:val="id-ID"/>
        </w:rPr>
        <w:t>Keraf</w:t>
      </w:r>
      <w:proofErr w:type="spellEnd"/>
      <w:r w:rsidRPr="00DD1434">
        <w:rPr>
          <w:rFonts w:cs="Times New Roman"/>
          <w:sz w:val="24"/>
          <w:szCs w:val="24"/>
          <w:lang w:val="id-ID"/>
        </w:rPr>
        <w:t xml:space="preserve"> (2010: 30) manfaat adalah satu hasil yang memberikan kegunaan besar bagi anggota warga di lingkungannya. Manfaat dari kegiatan ronda adalah menjaga keamanan dan rasa nyaman penduduk tinggal di perumahan Griya Tanggung Asri. Sementara itu manfaat dari kegiatan </w:t>
      </w:r>
      <w:proofErr w:type="spellStart"/>
      <w:r w:rsidRPr="00DD1434">
        <w:rPr>
          <w:rFonts w:cs="Times New Roman"/>
          <w:sz w:val="24"/>
          <w:szCs w:val="24"/>
          <w:lang w:val="id-ID"/>
        </w:rPr>
        <w:t>jimpitan</w:t>
      </w:r>
      <w:proofErr w:type="spellEnd"/>
      <w:r w:rsidRPr="00DD1434">
        <w:rPr>
          <w:rFonts w:cs="Times New Roman"/>
          <w:sz w:val="24"/>
          <w:szCs w:val="24"/>
          <w:lang w:val="id-ID"/>
        </w:rPr>
        <w:t xml:space="preserve"> adalah mampu mengumpulkan dana sosial yang mencukupi untuk menciptakan kerukunan antar warga. Kerukunan menurut </w:t>
      </w:r>
      <w:proofErr w:type="spellStart"/>
      <w:r w:rsidRPr="00DD1434">
        <w:rPr>
          <w:rFonts w:cs="Times New Roman"/>
          <w:sz w:val="24"/>
          <w:szCs w:val="24"/>
          <w:lang w:val="id-ID"/>
        </w:rPr>
        <w:t>Saidurrahman</w:t>
      </w:r>
      <w:proofErr w:type="spellEnd"/>
      <w:r w:rsidRPr="00DD1434">
        <w:rPr>
          <w:rFonts w:cs="Times New Roman"/>
          <w:sz w:val="24"/>
          <w:szCs w:val="24"/>
          <w:lang w:val="id-ID"/>
        </w:rPr>
        <w:t xml:space="preserve"> dan </w:t>
      </w:r>
      <w:proofErr w:type="spellStart"/>
      <w:r w:rsidRPr="00DD1434">
        <w:rPr>
          <w:rFonts w:cs="Times New Roman"/>
          <w:sz w:val="24"/>
          <w:szCs w:val="24"/>
          <w:lang w:val="id-ID"/>
        </w:rPr>
        <w:t>Arifinsyah</w:t>
      </w:r>
      <w:proofErr w:type="spellEnd"/>
      <w:r w:rsidRPr="00DD1434">
        <w:rPr>
          <w:rFonts w:cs="Times New Roman"/>
          <w:sz w:val="24"/>
          <w:szCs w:val="24"/>
          <w:lang w:val="id-ID"/>
        </w:rPr>
        <w:t xml:space="preserve"> (2018: 17) adalah keadaan </w:t>
      </w:r>
      <w:proofErr w:type="spellStart"/>
      <w:r w:rsidRPr="00DD1434">
        <w:rPr>
          <w:rFonts w:cs="Times New Roman"/>
          <w:sz w:val="24"/>
          <w:szCs w:val="24"/>
          <w:lang w:val="id-ID"/>
        </w:rPr>
        <w:t>suatu</w:t>
      </w:r>
      <w:proofErr w:type="spellEnd"/>
      <w:r w:rsidRPr="00DD1434">
        <w:rPr>
          <w:rFonts w:cs="Times New Roman"/>
          <w:sz w:val="24"/>
          <w:szCs w:val="24"/>
          <w:lang w:val="id-ID"/>
        </w:rPr>
        <w:t xml:space="preserve"> kehidupan yang memiliki kondisi baik, damai dan harmonis. </w:t>
      </w:r>
    </w:p>
    <w:p w14:paraId="41D65C15" w14:textId="77777777" w:rsidR="00DD1434" w:rsidRPr="00DD1434" w:rsidRDefault="00DD1434" w:rsidP="00DD1434">
      <w:pPr>
        <w:spacing w:line="240" w:lineRule="auto"/>
        <w:ind w:firstLine="720"/>
        <w:rPr>
          <w:rFonts w:cs="Times New Roman"/>
          <w:sz w:val="24"/>
          <w:szCs w:val="24"/>
          <w:lang w:val="id-ID"/>
        </w:rPr>
      </w:pPr>
      <w:r w:rsidRPr="00DD1434">
        <w:rPr>
          <w:rFonts w:cs="Times New Roman"/>
          <w:sz w:val="24"/>
          <w:szCs w:val="24"/>
          <w:lang w:val="id-ID"/>
        </w:rPr>
        <w:t xml:space="preserve">Selain itu, manfaat dari kegiatan ronda malam dan </w:t>
      </w:r>
      <w:proofErr w:type="spellStart"/>
      <w:r w:rsidRPr="00DD1434">
        <w:rPr>
          <w:rFonts w:cs="Times New Roman"/>
          <w:sz w:val="24"/>
          <w:szCs w:val="24"/>
          <w:lang w:val="id-ID"/>
        </w:rPr>
        <w:t>jimpitan</w:t>
      </w:r>
      <w:proofErr w:type="spellEnd"/>
      <w:r w:rsidRPr="00DD1434">
        <w:rPr>
          <w:rFonts w:cs="Times New Roman"/>
          <w:sz w:val="24"/>
          <w:szCs w:val="24"/>
          <w:lang w:val="id-ID"/>
        </w:rPr>
        <w:t xml:space="preserve"> di Perumahan Griya Tanggung Asri juga dapat menciptakan kehidupan yang harmonis. Menurut </w:t>
      </w:r>
      <w:proofErr w:type="spellStart"/>
      <w:r w:rsidRPr="00DD1434">
        <w:rPr>
          <w:rFonts w:cs="Times New Roman"/>
          <w:sz w:val="24"/>
          <w:szCs w:val="24"/>
          <w:lang w:val="id-ID"/>
        </w:rPr>
        <w:t>Sastriani</w:t>
      </w:r>
      <w:proofErr w:type="spellEnd"/>
      <w:r w:rsidRPr="00DD1434">
        <w:rPr>
          <w:rFonts w:cs="Times New Roman"/>
          <w:sz w:val="24"/>
          <w:szCs w:val="24"/>
          <w:lang w:val="id-ID"/>
        </w:rPr>
        <w:t xml:space="preserve"> (2018: 7) harmonis adalah perasaan bahagia yang dimiliki seorang, karena tidak bergantung dengan orang lain, tidak merasa kecewa dan merasa puas atas </w:t>
      </w:r>
      <w:proofErr w:type="spellStart"/>
      <w:r w:rsidRPr="00DD1434">
        <w:rPr>
          <w:rFonts w:cs="Times New Roman"/>
          <w:sz w:val="24"/>
          <w:szCs w:val="24"/>
          <w:lang w:val="id-ID"/>
        </w:rPr>
        <w:t>suatu</w:t>
      </w:r>
      <w:proofErr w:type="spellEnd"/>
      <w:r w:rsidRPr="00DD1434">
        <w:rPr>
          <w:rFonts w:cs="Times New Roman"/>
          <w:sz w:val="24"/>
          <w:szCs w:val="24"/>
          <w:lang w:val="id-ID"/>
        </w:rPr>
        <w:t xml:space="preserve"> keadaan. Keharmonisan muncul dari pelaksanaan kegiatan yang dapat menciptakan kerukunan melalui kegiatan kemasyarakatan. Kegiatan masyarakat yang dilaksanakan di Perumahan Griya Tanggung Asri adalah, 1) menjaga keamanan lingkungan, 2) perbaikan lingkungan, 3) perayaan hari besar, 4) perayaan hari kemerdekaan, 5) memberikan tali asih bagi warga yang sakit atau meninggal, 6) karya wisata.</w:t>
      </w:r>
    </w:p>
    <w:p w14:paraId="5797700A" w14:textId="77777777" w:rsidR="00DD1434" w:rsidRPr="00DD1434" w:rsidRDefault="00DD1434" w:rsidP="00DD1434">
      <w:pPr>
        <w:spacing w:line="240" w:lineRule="auto"/>
        <w:ind w:firstLine="720"/>
        <w:rPr>
          <w:rFonts w:cs="Times New Roman"/>
          <w:sz w:val="24"/>
          <w:szCs w:val="24"/>
          <w:lang w:val="id-ID"/>
        </w:rPr>
      </w:pPr>
      <w:r w:rsidRPr="00DD1434">
        <w:rPr>
          <w:rFonts w:cs="Times New Roman"/>
          <w:sz w:val="24"/>
          <w:szCs w:val="24"/>
          <w:lang w:val="id-ID"/>
        </w:rPr>
        <w:t xml:space="preserve">Pelaksanaan kegiatan di Perumahan Griya Tanggung Asri mengambil dana dari uang </w:t>
      </w:r>
      <w:proofErr w:type="spellStart"/>
      <w:r w:rsidRPr="00DD1434">
        <w:rPr>
          <w:rFonts w:cs="Times New Roman"/>
          <w:sz w:val="24"/>
          <w:szCs w:val="24"/>
          <w:lang w:val="id-ID"/>
        </w:rPr>
        <w:t>jimpitan</w:t>
      </w:r>
      <w:proofErr w:type="spellEnd"/>
      <w:r w:rsidRPr="00DD1434">
        <w:rPr>
          <w:rFonts w:cs="Times New Roman"/>
          <w:sz w:val="24"/>
          <w:szCs w:val="24"/>
          <w:lang w:val="id-ID"/>
        </w:rPr>
        <w:t xml:space="preserve">. Dengan adanya dana </w:t>
      </w:r>
      <w:proofErr w:type="spellStart"/>
      <w:r w:rsidRPr="00DD1434">
        <w:rPr>
          <w:rFonts w:cs="Times New Roman"/>
          <w:sz w:val="24"/>
          <w:szCs w:val="24"/>
          <w:lang w:val="id-ID"/>
        </w:rPr>
        <w:t>jimpitan</w:t>
      </w:r>
      <w:proofErr w:type="spellEnd"/>
      <w:r w:rsidRPr="00DD1434">
        <w:rPr>
          <w:rFonts w:cs="Times New Roman"/>
          <w:sz w:val="24"/>
          <w:szCs w:val="24"/>
          <w:lang w:val="id-ID"/>
        </w:rPr>
        <w:t xml:space="preserve"> meringankan warga dalam hal iuran, sebab dalam pelaksanaan kegiatan tidak ada lagi penarikan dana. Semua warga Perumahan Griya Tanggung Asri ikut serta dalam pelaksanaan kegiatan di lingkungannya. Walaupun terdapat kegiatan keagamaan yaitu perayaan hari besar dan warga memiliki kepercayaan yang berbeda-beda tidak menghalangi warga untuk partisipasi dalam kegiatan tersebut. Partisipasi merupakan seorang yang aktif dalam </w:t>
      </w:r>
      <w:proofErr w:type="spellStart"/>
      <w:r w:rsidRPr="00DD1434">
        <w:rPr>
          <w:rFonts w:cs="Times New Roman"/>
          <w:sz w:val="24"/>
          <w:szCs w:val="24"/>
          <w:lang w:val="id-ID"/>
        </w:rPr>
        <w:t>suatu</w:t>
      </w:r>
      <w:proofErr w:type="spellEnd"/>
      <w:r w:rsidRPr="00DD1434">
        <w:rPr>
          <w:rFonts w:cs="Times New Roman"/>
          <w:sz w:val="24"/>
          <w:szCs w:val="24"/>
          <w:lang w:val="id-ID"/>
        </w:rPr>
        <w:t xml:space="preserve"> kelompok atau organisasi dengan berkontribusi secara sukarela dalam menjalankan visi dan misi yang telah disepakati bersama (Hajar, dkk. 2018: 30). </w:t>
      </w:r>
    </w:p>
    <w:p w14:paraId="67B20FD7" w14:textId="77777777" w:rsidR="00DD1434" w:rsidRPr="00DD1434" w:rsidRDefault="00DD1434" w:rsidP="00DD1434">
      <w:pPr>
        <w:spacing w:line="240" w:lineRule="auto"/>
        <w:rPr>
          <w:rFonts w:cs="Times New Roman"/>
          <w:noProof/>
          <w:sz w:val="24"/>
          <w:szCs w:val="24"/>
          <w:lang w:val="id-ID"/>
        </w:rPr>
      </w:pPr>
      <w:r w:rsidRPr="00DD1434">
        <w:rPr>
          <w:rFonts w:cs="Times New Roman"/>
          <w:sz w:val="24"/>
          <w:szCs w:val="24"/>
          <w:lang w:val="id-ID"/>
        </w:rPr>
        <w:tab/>
        <w:t xml:space="preserve">Banyaknya manfaat kegiatan </w:t>
      </w:r>
      <w:proofErr w:type="spellStart"/>
      <w:r w:rsidRPr="00DD1434">
        <w:rPr>
          <w:rFonts w:cs="Times New Roman"/>
          <w:sz w:val="24"/>
          <w:szCs w:val="24"/>
          <w:lang w:val="id-ID"/>
        </w:rPr>
        <w:t>jimpitan</w:t>
      </w:r>
      <w:proofErr w:type="spellEnd"/>
      <w:r w:rsidRPr="00DD1434">
        <w:rPr>
          <w:rFonts w:cs="Times New Roman"/>
          <w:sz w:val="24"/>
          <w:szCs w:val="24"/>
          <w:lang w:val="id-ID"/>
        </w:rPr>
        <w:t xml:space="preserve"> di Perumahan Griya Tanggung Asri menyebabkan warga tetap melaksanakan kegiatan tersebut secara terus menerus. </w:t>
      </w:r>
      <w:r w:rsidRPr="00DD1434">
        <w:rPr>
          <w:rFonts w:cs="Times New Roman"/>
          <w:sz w:val="24"/>
          <w:szCs w:val="24"/>
          <w:lang w:val="id-ID"/>
        </w:rPr>
        <w:lastRenderedPageBreak/>
        <w:t xml:space="preserve">Selain itu manfaat yang ditimbulkan dari kegiatan </w:t>
      </w:r>
      <w:proofErr w:type="spellStart"/>
      <w:r w:rsidRPr="00DD1434">
        <w:rPr>
          <w:rFonts w:cs="Times New Roman"/>
          <w:sz w:val="24"/>
          <w:szCs w:val="24"/>
          <w:lang w:val="id-ID"/>
        </w:rPr>
        <w:t>jimpitan</w:t>
      </w:r>
      <w:proofErr w:type="spellEnd"/>
      <w:r w:rsidRPr="00DD1434">
        <w:rPr>
          <w:rFonts w:cs="Times New Roman"/>
          <w:sz w:val="24"/>
          <w:szCs w:val="24"/>
          <w:lang w:val="id-ID"/>
        </w:rPr>
        <w:t xml:space="preserve"> kemungkinan menjadi tradisi masyarakat Perumahan Griya Tanggung Asri apabila kegiatan tersebut tetap dilaksanakan dan diturunkan pada generasi berikutnya. Suatu kegiatan bisa dikatakan sebagai tradisi apabila menurut </w:t>
      </w:r>
      <w:r w:rsidRPr="00DD1434">
        <w:rPr>
          <w:rFonts w:cs="Times New Roman"/>
          <w:noProof/>
          <w:sz w:val="24"/>
          <w:szCs w:val="24"/>
          <w:lang w:val="id-ID"/>
        </w:rPr>
        <w:t xml:space="preserve">Anton dan Marwati (2015) bahwa kegiatan tersebut sudah dilaksanakan dengan waktu yang cukup lama dan bermanfaat dalam kehidupan kelompok masyarakat yang dilakukan secara terus menerus dan tidak dirubah maupun ditinggalkan. </w:t>
      </w:r>
    </w:p>
    <w:p w14:paraId="6A026503" w14:textId="77777777" w:rsidR="00DD1434" w:rsidRDefault="00DD1434" w:rsidP="00DD1434">
      <w:pPr>
        <w:spacing w:line="240" w:lineRule="auto"/>
        <w:rPr>
          <w:b/>
          <w:sz w:val="24"/>
          <w:szCs w:val="24"/>
          <w:lang w:val="id-ID"/>
        </w:rPr>
      </w:pPr>
    </w:p>
    <w:p w14:paraId="26D6B2DF" w14:textId="1598D5FA" w:rsidR="00EC57C8" w:rsidRDefault="00D76C6B" w:rsidP="00DD1434">
      <w:pPr>
        <w:spacing w:line="240" w:lineRule="auto"/>
        <w:rPr>
          <w:b/>
          <w:sz w:val="24"/>
        </w:rPr>
      </w:pPr>
      <w:r w:rsidRPr="00DD1434">
        <w:rPr>
          <w:b/>
          <w:sz w:val="24"/>
        </w:rPr>
        <w:t>KESIMPULAN</w:t>
      </w:r>
    </w:p>
    <w:p w14:paraId="2B9FE1A4" w14:textId="77777777" w:rsidR="00411206" w:rsidRDefault="00411206" w:rsidP="00411206">
      <w:pPr>
        <w:spacing w:line="240" w:lineRule="auto"/>
        <w:rPr>
          <w:rFonts w:cs="Times New Roman"/>
          <w:sz w:val="24"/>
          <w:szCs w:val="24"/>
          <w:lang w:val="id-ID"/>
        </w:rPr>
      </w:pPr>
      <w:r>
        <w:rPr>
          <w:b/>
          <w:sz w:val="24"/>
        </w:rPr>
        <w:tab/>
      </w:r>
      <w:r w:rsidRPr="00411206">
        <w:rPr>
          <w:rFonts w:cs="Times New Roman"/>
          <w:sz w:val="24"/>
          <w:szCs w:val="24"/>
          <w:lang w:val="id-ID"/>
        </w:rPr>
        <w:t xml:space="preserve">Kegiatan ronda malam di Perumahan Griya Tanggung Asri dibentuk pada tahun 2014. Kegiatan ini dibentuk karena terdapat keresahan warga terhadap pencurian barang berharga. Kegiatan ronda malam di perumahan ini memiliki dua tugas yaitu, menjaga keamanan lingkungan dan menghimpun uang </w:t>
      </w:r>
      <w:proofErr w:type="spellStart"/>
      <w:r w:rsidRPr="00411206">
        <w:rPr>
          <w:rFonts w:cs="Times New Roman"/>
          <w:sz w:val="24"/>
          <w:szCs w:val="24"/>
          <w:lang w:val="id-ID"/>
        </w:rPr>
        <w:t>jimpitan</w:t>
      </w:r>
      <w:proofErr w:type="spellEnd"/>
      <w:r w:rsidRPr="00411206">
        <w:rPr>
          <w:rFonts w:cs="Times New Roman"/>
          <w:sz w:val="24"/>
          <w:szCs w:val="24"/>
          <w:lang w:val="id-ID"/>
        </w:rPr>
        <w:t xml:space="preserve">. Kegiatan ronda malam dan </w:t>
      </w:r>
      <w:proofErr w:type="spellStart"/>
      <w:r w:rsidRPr="00411206">
        <w:rPr>
          <w:rFonts w:cs="Times New Roman"/>
          <w:sz w:val="24"/>
          <w:szCs w:val="24"/>
          <w:lang w:val="id-ID"/>
        </w:rPr>
        <w:t>jimpitan</w:t>
      </w:r>
      <w:proofErr w:type="spellEnd"/>
      <w:r w:rsidRPr="00411206">
        <w:rPr>
          <w:rFonts w:cs="Times New Roman"/>
          <w:sz w:val="24"/>
          <w:szCs w:val="24"/>
          <w:lang w:val="id-ID"/>
        </w:rPr>
        <w:t xml:space="preserve"> di Perumahan Griya Tanggung Asri dilaksanakan secara adil dan transparan.</w:t>
      </w:r>
    </w:p>
    <w:p w14:paraId="4A0A2C04" w14:textId="2FA01F08" w:rsidR="00411206" w:rsidRPr="00411206" w:rsidRDefault="00411206" w:rsidP="00411206">
      <w:pPr>
        <w:spacing w:line="240" w:lineRule="auto"/>
        <w:ind w:firstLine="720"/>
        <w:rPr>
          <w:rFonts w:cs="Times New Roman"/>
          <w:sz w:val="24"/>
          <w:szCs w:val="24"/>
          <w:lang w:val="id-ID"/>
        </w:rPr>
      </w:pPr>
      <w:r w:rsidRPr="00411206">
        <w:rPr>
          <w:rFonts w:cs="Times New Roman"/>
          <w:sz w:val="24"/>
          <w:szCs w:val="24"/>
          <w:lang w:val="id-ID"/>
        </w:rPr>
        <w:t xml:space="preserve">Kegiatan ronda malam dilaksanakan secara adil dengan mengharuskan warga melaksanakan kegiatan tersebut sesuai jadwal dan jika berhalangan hadir memberi kabar untuk mengganti ronda malam dengan warga yang lain. Sedangkan keuangan </w:t>
      </w:r>
      <w:proofErr w:type="spellStart"/>
      <w:r w:rsidRPr="00411206">
        <w:rPr>
          <w:rFonts w:cs="Times New Roman"/>
          <w:sz w:val="24"/>
          <w:szCs w:val="24"/>
          <w:lang w:val="id-ID"/>
        </w:rPr>
        <w:t>jimpitan</w:t>
      </w:r>
      <w:proofErr w:type="spellEnd"/>
      <w:r w:rsidRPr="00411206">
        <w:rPr>
          <w:rFonts w:cs="Times New Roman"/>
          <w:sz w:val="24"/>
          <w:szCs w:val="24"/>
          <w:lang w:val="id-ID"/>
        </w:rPr>
        <w:t xml:space="preserve"> dilaksanakan secara transparan dengan cara pelaporan harian hasil uang </w:t>
      </w:r>
      <w:proofErr w:type="spellStart"/>
      <w:r w:rsidRPr="00411206">
        <w:rPr>
          <w:rFonts w:cs="Times New Roman"/>
          <w:sz w:val="24"/>
          <w:szCs w:val="24"/>
          <w:lang w:val="id-ID"/>
        </w:rPr>
        <w:t>jimpitan</w:t>
      </w:r>
      <w:proofErr w:type="spellEnd"/>
      <w:r w:rsidRPr="00411206">
        <w:rPr>
          <w:rFonts w:cs="Times New Roman"/>
          <w:sz w:val="24"/>
          <w:szCs w:val="24"/>
          <w:lang w:val="id-ID"/>
        </w:rPr>
        <w:t xml:space="preserve"> oleh petugas ronda, pelaporan keuangan mingguan dan bulanan oleh bendahara RT dan laporan akhir tahun oleh Ketua RT. Semua pelaporan keuangan dibagikan secara cepat kepada seluruh warga dengan menggunakan media grup </w:t>
      </w:r>
      <w:proofErr w:type="spellStart"/>
      <w:r w:rsidRPr="00411206">
        <w:rPr>
          <w:rFonts w:cs="Times New Roman"/>
          <w:i/>
          <w:sz w:val="24"/>
          <w:szCs w:val="24"/>
          <w:lang w:val="id-ID"/>
        </w:rPr>
        <w:t>whatsapp</w:t>
      </w:r>
      <w:proofErr w:type="spellEnd"/>
      <w:r w:rsidRPr="00411206">
        <w:rPr>
          <w:rFonts w:cs="Times New Roman"/>
          <w:sz w:val="24"/>
          <w:szCs w:val="24"/>
          <w:lang w:val="id-ID"/>
        </w:rPr>
        <w:t xml:space="preserve">. </w:t>
      </w:r>
    </w:p>
    <w:p w14:paraId="1374BD32" w14:textId="5D4D2193" w:rsidR="00411206" w:rsidRPr="0095355B" w:rsidRDefault="00411206" w:rsidP="00411206">
      <w:pPr>
        <w:spacing w:line="240" w:lineRule="auto"/>
        <w:rPr>
          <w:rFonts w:cs="Times New Roman"/>
          <w:sz w:val="24"/>
          <w:szCs w:val="24"/>
          <w:lang w:val="id-ID"/>
        </w:rPr>
      </w:pPr>
      <w:r w:rsidRPr="00411206">
        <w:rPr>
          <w:rFonts w:cs="Times New Roman"/>
          <w:sz w:val="24"/>
          <w:szCs w:val="24"/>
          <w:lang w:val="id-ID"/>
        </w:rPr>
        <w:tab/>
        <w:t xml:space="preserve">Kegiatan ronda malam dan </w:t>
      </w:r>
      <w:proofErr w:type="spellStart"/>
      <w:r w:rsidRPr="00411206">
        <w:rPr>
          <w:rFonts w:cs="Times New Roman"/>
          <w:sz w:val="24"/>
          <w:szCs w:val="24"/>
          <w:lang w:val="id-ID"/>
        </w:rPr>
        <w:t>jimpitan</w:t>
      </w:r>
      <w:proofErr w:type="spellEnd"/>
      <w:r w:rsidRPr="00411206">
        <w:rPr>
          <w:rFonts w:cs="Times New Roman"/>
          <w:sz w:val="24"/>
          <w:szCs w:val="24"/>
          <w:lang w:val="id-ID"/>
        </w:rPr>
        <w:t xml:space="preserve"> di Perumahan Griya Tanggung Asri memberikan rasa aman dan nyaman. Hal ini menyebabkan warga setempat antusias dalam melaksanakan kegiatan tersebut. Hasil </w:t>
      </w:r>
      <w:proofErr w:type="spellStart"/>
      <w:r w:rsidRPr="00411206">
        <w:rPr>
          <w:rFonts w:cs="Times New Roman"/>
          <w:sz w:val="24"/>
          <w:szCs w:val="24"/>
          <w:lang w:val="id-ID"/>
        </w:rPr>
        <w:t>perolehan</w:t>
      </w:r>
      <w:proofErr w:type="spellEnd"/>
      <w:r w:rsidRPr="00411206">
        <w:rPr>
          <w:rFonts w:cs="Times New Roman"/>
          <w:sz w:val="24"/>
          <w:szCs w:val="24"/>
          <w:lang w:val="id-ID"/>
        </w:rPr>
        <w:t xml:space="preserve"> uang </w:t>
      </w:r>
      <w:proofErr w:type="spellStart"/>
      <w:r w:rsidRPr="00411206">
        <w:rPr>
          <w:rFonts w:cs="Times New Roman"/>
          <w:sz w:val="24"/>
          <w:szCs w:val="24"/>
          <w:lang w:val="id-ID"/>
        </w:rPr>
        <w:t>jimpitan</w:t>
      </w:r>
      <w:proofErr w:type="spellEnd"/>
      <w:r w:rsidRPr="00411206">
        <w:rPr>
          <w:rFonts w:cs="Times New Roman"/>
          <w:sz w:val="24"/>
          <w:szCs w:val="24"/>
          <w:lang w:val="id-ID"/>
        </w:rPr>
        <w:t xml:space="preserve"> di Perumahan Griya Tanggung Asri digunakan untuk, 1) menjaga keamanan lingkungan, 2) perbaikan lingkungan, 3) perayaan hari besar, 4) perayaan hari kemerdekaan, 5) memberikan tali asih bagi warga yang sakit atau meninggal, 6) karya wisata. Semua hal positif yang diperoleh dari kegiatan ronda malam dan </w:t>
      </w:r>
      <w:proofErr w:type="spellStart"/>
      <w:r w:rsidRPr="00411206">
        <w:rPr>
          <w:rFonts w:cs="Times New Roman"/>
          <w:sz w:val="24"/>
          <w:szCs w:val="24"/>
          <w:lang w:val="id-ID"/>
        </w:rPr>
        <w:t>jimpitan</w:t>
      </w:r>
      <w:proofErr w:type="spellEnd"/>
      <w:r w:rsidRPr="00411206">
        <w:rPr>
          <w:rFonts w:cs="Times New Roman"/>
          <w:sz w:val="24"/>
          <w:szCs w:val="24"/>
          <w:lang w:val="id-ID"/>
        </w:rPr>
        <w:t xml:space="preserve"> membuat kegiatan ini terus dilakukan oleh  masyarakat. Terdapat kemungkinan bahwa kegiatan ronda malam dan </w:t>
      </w:r>
      <w:proofErr w:type="spellStart"/>
      <w:r w:rsidRPr="00411206">
        <w:rPr>
          <w:rFonts w:cs="Times New Roman"/>
          <w:sz w:val="24"/>
          <w:szCs w:val="24"/>
          <w:lang w:val="id-ID"/>
        </w:rPr>
        <w:t>jimpitan</w:t>
      </w:r>
      <w:proofErr w:type="spellEnd"/>
      <w:r w:rsidRPr="00411206">
        <w:rPr>
          <w:rFonts w:cs="Times New Roman"/>
          <w:sz w:val="24"/>
          <w:szCs w:val="24"/>
          <w:lang w:val="id-ID"/>
        </w:rPr>
        <w:t xml:space="preserve"> di Perumahan Griya Tanggung Asri dapat menjadi tradisi apabila nantinya diturunkan hingga anak dan cucu.</w:t>
      </w:r>
    </w:p>
    <w:p w14:paraId="483E4D7C" w14:textId="78EA0378" w:rsidR="000A5FB3" w:rsidRPr="00411206" w:rsidRDefault="00DD1434" w:rsidP="00411206">
      <w:pPr>
        <w:spacing w:after="0" w:line="240" w:lineRule="auto"/>
        <w:rPr>
          <w:sz w:val="24"/>
        </w:rPr>
      </w:pPr>
      <w:r w:rsidRPr="00411206">
        <w:rPr>
          <w:sz w:val="24"/>
        </w:rPr>
        <w:tab/>
      </w:r>
    </w:p>
    <w:p w14:paraId="3DA21DE0" w14:textId="5E2BCB59" w:rsidR="00630859" w:rsidRPr="00411206" w:rsidRDefault="00D76C6B" w:rsidP="00411206">
      <w:pPr>
        <w:spacing w:after="0" w:line="240" w:lineRule="auto"/>
        <w:rPr>
          <w:b/>
          <w:sz w:val="24"/>
        </w:rPr>
      </w:pPr>
      <w:r w:rsidRPr="00411206">
        <w:rPr>
          <w:b/>
          <w:sz w:val="24"/>
        </w:rPr>
        <w:t>DAFTAR RUJUKAN</w:t>
      </w:r>
    </w:p>
    <w:p w14:paraId="69195D0F" w14:textId="756D7071" w:rsidR="006935ED" w:rsidRPr="006935ED" w:rsidRDefault="00666F53" w:rsidP="006935ED">
      <w:pPr>
        <w:pStyle w:val="15DaftarRujukan"/>
        <w:spacing w:line="240" w:lineRule="auto"/>
        <w:rPr>
          <w:rFonts w:ascii="Cambria" w:hAnsi="Cambria"/>
          <w:b/>
          <w:bCs/>
          <w:sz w:val="24"/>
        </w:rPr>
      </w:pPr>
      <w:proofErr w:type="spellStart"/>
      <w:r w:rsidRPr="00411206">
        <w:rPr>
          <w:rFonts w:ascii="Cambria" w:hAnsi="Cambria"/>
          <w:b/>
          <w:bCs/>
          <w:sz w:val="24"/>
        </w:rPr>
        <w:t>Buku</w:t>
      </w:r>
      <w:proofErr w:type="spellEnd"/>
      <w:r w:rsidR="00C06EBD" w:rsidRPr="00411206">
        <w:rPr>
          <w:rFonts w:ascii="Cambria" w:hAnsi="Cambria"/>
          <w:b/>
          <w:bCs/>
          <w:sz w:val="24"/>
        </w:rPr>
        <w:t xml:space="preserve"> </w:t>
      </w:r>
      <w:proofErr w:type="spellStart"/>
      <w:r w:rsidR="00C06EBD" w:rsidRPr="00411206">
        <w:rPr>
          <w:rFonts w:ascii="Cambria" w:hAnsi="Cambria"/>
          <w:b/>
          <w:bCs/>
          <w:sz w:val="24"/>
        </w:rPr>
        <w:t>dan</w:t>
      </w:r>
      <w:proofErr w:type="spellEnd"/>
      <w:r w:rsidR="00C06EBD" w:rsidRPr="00411206">
        <w:rPr>
          <w:rFonts w:ascii="Cambria" w:hAnsi="Cambria"/>
          <w:b/>
          <w:bCs/>
          <w:sz w:val="24"/>
        </w:rPr>
        <w:t xml:space="preserve"> </w:t>
      </w:r>
      <w:proofErr w:type="spellStart"/>
      <w:r w:rsidR="00C06EBD" w:rsidRPr="00411206">
        <w:rPr>
          <w:rFonts w:ascii="Cambria" w:hAnsi="Cambria"/>
          <w:b/>
          <w:bCs/>
          <w:sz w:val="24"/>
        </w:rPr>
        <w:t>Jurnal</w:t>
      </w:r>
      <w:proofErr w:type="spellEnd"/>
    </w:p>
    <w:p w14:paraId="0D13EEBB" w14:textId="77777777" w:rsidR="006935ED" w:rsidRPr="00260B8A" w:rsidRDefault="006935ED" w:rsidP="006935ED">
      <w:pPr>
        <w:spacing w:line="240" w:lineRule="auto"/>
        <w:ind w:left="567" w:hanging="567"/>
        <w:rPr>
          <w:rFonts w:cs="Times New Roman"/>
          <w:sz w:val="24"/>
          <w:szCs w:val="24"/>
        </w:rPr>
      </w:pPr>
      <w:r w:rsidRPr="00260B8A">
        <w:rPr>
          <w:rFonts w:cs="Times New Roman"/>
          <w:noProof/>
          <w:sz w:val="24"/>
          <w:szCs w:val="24"/>
        </w:rPr>
        <w:t xml:space="preserve">Andari, Yulia Astri. 2017. </w:t>
      </w:r>
      <w:r w:rsidRPr="00260B8A">
        <w:rPr>
          <w:rFonts w:cs="Times New Roman"/>
          <w:sz w:val="24"/>
          <w:szCs w:val="24"/>
        </w:rPr>
        <w:t xml:space="preserve">Program Ronda </w:t>
      </w:r>
      <w:proofErr w:type="spellStart"/>
      <w:r w:rsidRPr="00260B8A">
        <w:rPr>
          <w:rFonts w:cs="Times New Roman"/>
          <w:sz w:val="24"/>
          <w:szCs w:val="24"/>
        </w:rPr>
        <w:t>Malam</w:t>
      </w:r>
      <w:proofErr w:type="spellEnd"/>
      <w:r w:rsidRPr="00260B8A">
        <w:rPr>
          <w:rFonts w:cs="Times New Roman"/>
          <w:sz w:val="24"/>
          <w:szCs w:val="24"/>
        </w:rPr>
        <w:t xml:space="preserve"> </w:t>
      </w:r>
      <w:proofErr w:type="spellStart"/>
      <w:r w:rsidRPr="00260B8A">
        <w:rPr>
          <w:rFonts w:cs="Times New Roman"/>
          <w:sz w:val="24"/>
          <w:szCs w:val="24"/>
        </w:rPr>
        <w:t>Bupati</w:t>
      </w:r>
      <w:proofErr w:type="spellEnd"/>
      <w:r w:rsidRPr="00260B8A">
        <w:rPr>
          <w:rFonts w:cs="Times New Roman"/>
          <w:sz w:val="24"/>
          <w:szCs w:val="24"/>
        </w:rPr>
        <w:t xml:space="preserve"> Lampung Tengah </w:t>
      </w:r>
      <w:proofErr w:type="spellStart"/>
      <w:r w:rsidRPr="00260B8A">
        <w:rPr>
          <w:rFonts w:cs="Times New Roman"/>
          <w:sz w:val="24"/>
          <w:szCs w:val="24"/>
        </w:rPr>
        <w:t>Sebagai</w:t>
      </w:r>
      <w:proofErr w:type="spellEnd"/>
      <w:r w:rsidRPr="00260B8A">
        <w:rPr>
          <w:rFonts w:cs="Times New Roman"/>
          <w:sz w:val="24"/>
          <w:szCs w:val="24"/>
        </w:rPr>
        <w:t xml:space="preserve"> </w:t>
      </w:r>
      <w:proofErr w:type="spellStart"/>
      <w:r w:rsidRPr="00260B8A">
        <w:rPr>
          <w:rFonts w:cs="Times New Roman"/>
          <w:sz w:val="24"/>
          <w:szCs w:val="24"/>
        </w:rPr>
        <w:t>Stabilitas</w:t>
      </w:r>
      <w:proofErr w:type="spellEnd"/>
      <w:r w:rsidRPr="00260B8A">
        <w:rPr>
          <w:rFonts w:cs="Times New Roman"/>
          <w:sz w:val="24"/>
          <w:szCs w:val="24"/>
        </w:rPr>
        <w:t xml:space="preserve"> </w:t>
      </w:r>
      <w:proofErr w:type="spellStart"/>
      <w:r w:rsidRPr="00260B8A">
        <w:rPr>
          <w:rFonts w:cs="Times New Roman"/>
          <w:sz w:val="24"/>
          <w:szCs w:val="24"/>
        </w:rPr>
        <w:t>Keamanan</w:t>
      </w:r>
      <w:proofErr w:type="spellEnd"/>
      <w:r w:rsidRPr="00260B8A">
        <w:rPr>
          <w:rFonts w:cs="Times New Roman"/>
          <w:sz w:val="24"/>
          <w:szCs w:val="24"/>
        </w:rPr>
        <w:t xml:space="preserve"> </w:t>
      </w:r>
      <w:proofErr w:type="spellStart"/>
      <w:r w:rsidRPr="00260B8A">
        <w:rPr>
          <w:rFonts w:cs="Times New Roman"/>
          <w:sz w:val="24"/>
          <w:szCs w:val="24"/>
        </w:rPr>
        <w:t>Kampung</w:t>
      </w:r>
      <w:proofErr w:type="spellEnd"/>
      <w:r w:rsidRPr="00260B8A">
        <w:rPr>
          <w:rFonts w:cs="Times New Roman"/>
          <w:sz w:val="24"/>
          <w:szCs w:val="24"/>
        </w:rPr>
        <w:t xml:space="preserve"> (</w:t>
      </w:r>
      <w:proofErr w:type="spellStart"/>
      <w:r w:rsidRPr="00260B8A">
        <w:rPr>
          <w:rFonts w:cs="Times New Roman"/>
          <w:sz w:val="24"/>
          <w:szCs w:val="24"/>
        </w:rPr>
        <w:t>Studi</w:t>
      </w:r>
      <w:proofErr w:type="spellEnd"/>
      <w:r w:rsidRPr="00260B8A">
        <w:rPr>
          <w:rFonts w:cs="Times New Roman"/>
          <w:sz w:val="24"/>
          <w:szCs w:val="24"/>
        </w:rPr>
        <w:t xml:space="preserve"> </w:t>
      </w:r>
      <w:proofErr w:type="spellStart"/>
      <w:r w:rsidRPr="00260B8A">
        <w:rPr>
          <w:rFonts w:cs="Times New Roman"/>
          <w:sz w:val="24"/>
          <w:szCs w:val="24"/>
        </w:rPr>
        <w:t>Pada</w:t>
      </w:r>
      <w:proofErr w:type="spellEnd"/>
      <w:r w:rsidRPr="00260B8A">
        <w:rPr>
          <w:rFonts w:cs="Times New Roman"/>
          <w:sz w:val="24"/>
          <w:szCs w:val="24"/>
        </w:rPr>
        <w:t xml:space="preserve"> </w:t>
      </w:r>
      <w:proofErr w:type="spellStart"/>
      <w:r w:rsidRPr="00260B8A">
        <w:rPr>
          <w:rFonts w:cs="Times New Roman"/>
          <w:sz w:val="24"/>
          <w:szCs w:val="24"/>
        </w:rPr>
        <w:t>Kelurahan</w:t>
      </w:r>
      <w:proofErr w:type="spellEnd"/>
      <w:r w:rsidRPr="00260B8A">
        <w:rPr>
          <w:rFonts w:cs="Times New Roman"/>
          <w:sz w:val="24"/>
          <w:szCs w:val="24"/>
        </w:rPr>
        <w:t xml:space="preserve"> Bandar Jaya Barat). </w:t>
      </w:r>
      <w:proofErr w:type="spellStart"/>
      <w:r w:rsidRPr="00260B8A">
        <w:rPr>
          <w:rFonts w:cs="Times New Roman"/>
          <w:i/>
          <w:sz w:val="24"/>
          <w:szCs w:val="24"/>
        </w:rPr>
        <w:t>Sekripsi</w:t>
      </w:r>
      <w:proofErr w:type="spellEnd"/>
      <w:r w:rsidRPr="00260B8A">
        <w:rPr>
          <w:rFonts w:cs="Times New Roman"/>
          <w:i/>
          <w:sz w:val="24"/>
          <w:szCs w:val="24"/>
        </w:rPr>
        <w:t xml:space="preserve">. </w:t>
      </w:r>
      <w:r w:rsidRPr="00260B8A">
        <w:rPr>
          <w:rFonts w:cs="Times New Roman"/>
          <w:sz w:val="24"/>
          <w:szCs w:val="24"/>
        </w:rPr>
        <w:t xml:space="preserve">Bandar Lampung: </w:t>
      </w:r>
      <w:proofErr w:type="spellStart"/>
      <w:r w:rsidRPr="00260B8A">
        <w:rPr>
          <w:rFonts w:cs="Times New Roman"/>
          <w:sz w:val="24"/>
          <w:szCs w:val="24"/>
        </w:rPr>
        <w:t>Fakultas</w:t>
      </w:r>
      <w:proofErr w:type="spellEnd"/>
      <w:r w:rsidRPr="00260B8A">
        <w:rPr>
          <w:rFonts w:cs="Times New Roman"/>
          <w:sz w:val="24"/>
          <w:szCs w:val="24"/>
        </w:rPr>
        <w:t xml:space="preserve"> </w:t>
      </w:r>
      <w:proofErr w:type="spellStart"/>
      <w:r w:rsidRPr="00260B8A">
        <w:rPr>
          <w:rFonts w:cs="Times New Roman"/>
          <w:sz w:val="24"/>
          <w:szCs w:val="24"/>
        </w:rPr>
        <w:t>Ilmu</w:t>
      </w:r>
      <w:proofErr w:type="spellEnd"/>
      <w:r w:rsidRPr="00260B8A">
        <w:rPr>
          <w:rFonts w:cs="Times New Roman"/>
          <w:sz w:val="24"/>
          <w:szCs w:val="24"/>
        </w:rPr>
        <w:t xml:space="preserve"> </w:t>
      </w:r>
      <w:proofErr w:type="spellStart"/>
      <w:r w:rsidRPr="00260B8A">
        <w:rPr>
          <w:rFonts w:cs="Times New Roman"/>
          <w:sz w:val="24"/>
          <w:szCs w:val="24"/>
        </w:rPr>
        <w:t>Sosial</w:t>
      </w:r>
      <w:proofErr w:type="spellEnd"/>
      <w:r w:rsidRPr="00260B8A">
        <w:rPr>
          <w:rFonts w:cs="Times New Roman"/>
          <w:sz w:val="24"/>
          <w:szCs w:val="24"/>
        </w:rPr>
        <w:t xml:space="preserve"> Dan </w:t>
      </w:r>
      <w:proofErr w:type="spellStart"/>
      <w:r w:rsidRPr="00260B8A">
        <w:rPr>
          <w:rFonts w:cs="Times New Roman"/>
          <w:sz w:val="24"/>
          <w:szCs w:val="24"/>
        </w:rPr>
        <w:t>Ilmu</w:t>
      </w:r>
      <w:proofErr w:type="spellEnd"/>
      <w:r w:rsidRPr="00260B8A">
        <w:rPr>
          <w:rFonts w:cs="Times New Roman"/>
          <w:sz w:val="24"/>
          <w:szCs w:val="24"/>
        </w:rPr>
        <w:t xml:space="preserve"> </w:t>
      </w:r>
      <w:proofErr w:type="spellStart"/>
      <w:r w:rsidRPr="00260B8A">
        <w:rPr>
          <w:rFonts w:cs="Times New Roman"/>
          <w:sz w:val="24"/>
          <w:szCs w:val="24"/>
        </w:rPr>
        <w:t>Politik</w:t>
      </w:r>
      <w:proofErr w:type="spellEnd"/>
      <w:r w:rsidRPr="00260B8A">
        <w:rPr>
          <w:rFonts w:cs="Times New Roman"/>
          <w:sz w:val="24"/>
          <w:szCs w:val="24"/>
        </w:rPr>
        <w:t xml:space="preserve"> </w:t>
      </w:r>
      <w:proofErr w:type="spellStart"/>
      <w:r w:rsidRPr="00260B8A">
        <w:rPr>
          <w:rFonts w:cs="Times New Roman"/>
          <w:sz w:val="24"/>
          <w:szCs w:val="24"/>
        </w:rPr>
        <w:t>Universitas</w:t>
      </w:r>
      <w:proofErr w:type="spellEnd"/>
      <w:r w:rsidRPr="00260B8A">
        <w:rPr>
          <w:rFonts w:cs="Times New Roman"/>
          <w:sz w:val="24"/>
          <w:szCs w:val="24"/>
        </w:rPr>
        <w:t xml:space="preserve"> Lampung. </w:t>
      </w:r>
    </w:p>
    <w:p w14:paraId="50BA2D16" w14:textId="77777777" w:rsidR="006935ED" w:rsidRPr="00260B8A" w:rsidRDefault="006935ED" w:rsidP="006935ED">
      <w:pPr>
        <w:spacing w:line="240" w:lineRule="auto"/>
        <w:ind w:left="567" w:hanging="567"/>
        <w:rPr>
          <w:rFonts w:cs="Times New Roman"/>
          <w:sz w:val="24"/>
          <w:szCs w:val="24"/>
        </w:rPr>
      </w:pPr>
      <w:r w:rsidRPr="00260B8A">
        <w:rPr>
          <w:rFonts w:cs="Times New Roman"/>
          <w:noProof/>
          <w:sz w:val="24"/>
          <w:szCs w:val="24"/>
        </w:rPr>
        <w:t xml:space="preserve">Andari, Yulia Astri. 2017. </w:t>
      </w:r>
      <w:r w:rsidRPr="00260B8A">
        <w:rPr>
          <w:rFonts w:cs="Times New Roman"/>
          <w:sz w:val="24"/>
          <w:szCs w:val="24"/>
        </w:rPr>
        <w:t xml:space="preserve">Program Ronda </w:t>
      </w:r>
      <w:proofErr w:type="spellStart"/>
      <w:r w:rsidRPr="00260B8A">
        <w:rPr>
          <w:rFonts w:cs="Times New Roman"/>
          <w:sz w:val="24"/>
          <w:szCs w:val="24"/>
        </w:rPr>
        <w:t>Malam</w:t>
      </w:r>
      <w:proofErr w:type="spellEnd"/>
      <w:r w:rsidRPr="00260B8A">
        <w:rPr>
          <w:rFonts w:cs="Times New Roman"/>
          <w:sz w:val="24"/>
          <w:szCs w:val="24"/>
        </w:rPr>
        <w:t xml:space="preserve"> </w:t>
      </w:r>
      <w:proofErr w:type="spellStart"/>
      <w:r w:rsidRPr="00260B8A">
        <w:rPr>
          <w:rFonts w:cs="Times New Roman"/>
          <w:sz w:val="24"/>
          <w:szCs w:val="24"/>
        </w:rPr>
        <w:t>Bupati</w:t>
      </w:r>
      <w:proofErr w:type="spellEnd"/>
      <w:r w:rsidRPr="00260B8A">
        <w:rPr>
          <w:rFonts w:cs="Times New Roman"/>
          <w:sz w:val="24"/>
          <w:szCs w:val="24"/>
        </w:rPr>
        <w:t xml:space="preserve"> Lampung Tengah </w:t>
      </w:r>
      <w:proofErr w:type="spellStart"/>
      <w:r w:rsidRPr="00260B8A">
        <w:rPr>
          <w:rFonts w:cs="Times New Roman"/>
          <w:sz w:val="24"/>
          <w:szCs w:val="24"/>
        </w:rPr>
        <w:t>Sebagai</w:t>
      </w:r>
      <w:proofErr w:type="spellEnd"/>
      <w:r w:rsidRPr="00260B8A">
        <w:rPr>
          <w:rFonts w:cs="Times New Roman"/>
          <w:sz w:val="24"/>
          <w:szCs w:val="24"/>
        </w:rPr>
        <w:t xml:space="preserve"> </w:t>
      </w:r>
      <w:proofErr w:type="spellStart"/>
      <w:r w:rsidRPr="00260B8A">
        <w:rPr>
          <w:rFonts w:cs="Times New Roman"/>
          <w:sz w:val="24"/>
          <w:szCs w:val="24"/>
        </w:rPr>
        <w:t>Stabilitas</w:t>
      </w:r>
      <w:proofErr w:type="spellEnd"/>
      <w:r w:rsidRPr="00260B8A">
        <w:rPr>
          <w:rFonts w:cs="Times New Roman"/>
          <w:sz w:val="24"/>
          <w:szCs w:val="24"/>
        </w:rPr>
        <w:t xml:space="preserve"> </w:t>
      </w:r>
      <w:proofErr w:type="spellStart"/>
      <w:r w:rsidRPr="00260B8A">
        <w:rPr>
          <w:rFonts w:cs="Times New Roman"/>
          <w:sz w:val="24"/>
          <w:szCs w:val="24"/>
        </w:rPr>
        <w:t>Keamanan</w:t>
      </w:r>
      <w:proofErr w:type="spellEnd"/>
      <w:r w:rsidRPr="00260B8A">
        <w:rPr>
          <w:rFonts w:cs="Times New Roman"/>
          <w:sz w:val="24"/>
          <w:szCs w:val="24"/>
        </w:rPr>
        <w:t xml:space="preserve"> </w:t>
      </w:r>
      <w:proofErr w:type="spellStart"/>
      <w:r w:rsidRPr="00260B8A">
        <w:rPr>
          <w:rFonts w:cs="Times New Roman"/>
          <w:sz w:val="24"/>
          <w:szCs w:val="24"/>
        </w:rPr>
        <w:t>Kampung</w:t>
      </w:r>
      <w:proofErr w:type="spellEnd"/>
      <w:r w:rsidRPr="00260B8A">
        <w:rPr>
          <w:rFonts w:cs="Times New Roman"/>
          <w:sz w:val="24"/>
          <w:szCs w:val="24"/>
        </w:rPr>
        <w:t xml:space="preserve"> (</w:t>
      </w:r>
      <w:proofErr w:type="spellStart"/>
      <w:r w:rsidRPr="00260B8A">
        <w:rPr>
          <w:rFonts w:cs="Times New Roman"/>
          <w:sz w:val="24"/>
          <w:szCs w:val="24"/>
        </w:rPr>
        <w:t>Studi</w:t>
      </w:r>
      <w:proofErr w:type="spellEnd"/>
      <w:r w:rsidRPr="00260B8A">
        <w:rPr>
          <w:rFonts w:cs="Times New Roman"/>
          <w:sz w:val="24"/>
          <w:szCs w:val="24"/>
        </w:rPr>
        <w:t xml:space="preserve"> </w:t>
      </w:r>
      <w:proofErr w:type="spellStart"/>
      <w:r w:rsidRPr="00260B8A">
        <w:rPr>
          <w:rFonts w:cs="Times New Roman"/>
          <w:sz w:val="24"/>
          <w:szCs w:val="24"/>
        </w:rPr>
        <w:t>Pada</w:t>
      </w:r>
      <w:proofErr w:type="spellEnd"/>
      <w:r w:rsidRPr="00260B8A">
        <w:rPr>
          <w:rFonts w:cs="Times New Roman"/>
          <w:sz w:val="24"/>
          <w:szCs w:val="24"/>
        </w:rPr>
        <w:t xml:space="preserve"> </w:t>
      </w:r>
      <w:proofErr w:type="spellStart"/>
      <w:r w:rsidRPr="00260B8A">
        <w:rPr>
          <w:rFonts w:cs="Times New Roman"/>
          <w:sz w:val="24"/>
          <w:szCs w:val="24"/>
        </w:rPr>
        <w:t>Kelurahan</w:t>
      </w:r>
      <w:proofErr w:type="spellEnd"/>
      <w:r w:rsidRPr="00260B8A">
        <w:rPr>
          <w:rFonts w:cs="Times New Roman"/>
          <w:sz w:val="24"/>
          <w:szCs w:val="24"/>
        </w:rPr>
        <w:t xml:space="preserve"> Bandar Jaya Barat). </w:t>
      </w:r>
      <w:proofErr w:type="spellStart"/>
      <w:r w:rsidRPr="00260B8A">
        <w:rPr>
          <w:rFonts w:cs="Times New Roman"/>
          <w:i/>
          <w:sz w:val="24"/>
          <w:szCs w:val="24"/>
        </w:rPr>
        <w:t>Sekripsi</w:t>
      </w:r>
      <w:proofErr w:type="spellEnd"/>
      <w:r w:rsidRPr="00260B8A">
        <w:rPr>
          <w:rFonts w:cs="Times New Roman"/>
          <w:i/>
          <w:sz w:val="24"/>
          <w:szCs w:val="24"/>
        </w:rPr>
        <w:t xml:space="preserve">. </w:t>
      </w:r>
      <w:r w:rsidRPr="00260B8A">
        <w:rPr>
          <w:rFonts w:cs="Times New Roman"/>
          <w:sz w:val="24"/>
          <w:szCs w:val="24"/>
        </w:rPr>
        <w:t xml:space="preserve">Bandar Lampung: </w:t>
      </w:r>
      <w:proofErr w:type="spellStart"/>
      <w:r w:rsidRPr="00260B8A">
        <w:rPr>
          <w:rFonts w:cs="Times New Roman"/>
          <w:sz w:val="24"/>
          <w:szCs w:val="24"/>
        </w:rPr>
        <w:t>Fakultas</w:t>
      </w:r>
      <w:proofErr w:type="spellEnd"/>
      <w:r w:rsidRPr="00260B8A">
        <w:rPr>
          <w:rFonts w:cs="Times New Roman"/>
          <w:sz w:val="24"/>
          <w:szCs w:val="24"/>
        </w:rPr>
        <w:t xml:space="preserve"> </w:t>
      </w:r>
      <w:proofErr w:type="spellStart"/>
      <w:r w:rsidRPr="00260B8A">
        <w:rPr>
          <w:rFonts w:cs="Times New Roman"/>
          <w:sz w:val="24"/>
          <w:szCs w:val="24"/>
        </w:rPr>
        <w:t>Ilmu</w:t>
      </w:r>
      <w:proofErr w:type="spellEnd"/>
      <w:r w:rsidRPr="00260B8A">
        <w:rPr>
          <w:rFonts w:cs="Times New Roman"/>
          <w:sz w:val="24"/>
          <w:szCs w:val="24"/>
        </w:rPr>
        <w:t xml:space="preserve"> </w:t>
      </w:r>
      <w:proofErr w:type="spellStart"/>
      <w:r w:rsidRPr="00260B8A">
        <w:rPr>
          <w:rFonts w:cs="Times New Roman"/>
          <w:sz w:val="24"/>
          <w:szCs w:val="24"/>
        </w:rPr>
        <w:t>Sosial</w:t>
      </w:r>
      <w:proofErr w:type="spellEnd"/>
      <w:r w:rsidRPr="00260B8A">
        <w:rPr>
          <w:rFonts w:cs="Times New Roman"/>
          <w:sz w:val="24"/>
          <w:szCs w:val="24"/>
        </w:rPr>
        <w:t xml:space="preserve"> Dan </w:t>
      </w:r>
      <w:proofErr w:type="spellStart"/>
      <w:r w:rsidRPr="00260B8A">
        <w:rPr>
          <w:rFonts w:cs="Times New Roman"/>
          <w:sz w:val="24"/>
          <w:szCs w:val="24"/>
        </w:rPr>
        <w:t>Ilmu</w:t>
      </w:r>
      <w:proofErr w:type="spellEnd"/>
      <w:r w:rsidRPr="00260B8A">
        <w:rPr>
          <w:rFonts w:cs="Times New Roman"/>
          <w:sz w:val="24"/>
          <w:szCs w:val="24"/>
        </w:rPr>
        <w:t xml:space="preserve"> </w:t>
      </w:r>
      <w:proofErr w:type="spellStart"/>
      <w:r w:rsidRPr="00260B8A">
        <w:rPr>
          <w:rFonts w:cs="Times New Roman"/>
          <w:sz w:val="24"/>
          <w:szCs w:val="24"/>
        </w:rPr>
        <w:t>Politik</w:t>
      </w:r>
      <w:proofErr w:type="spellEnd"/>
      <w:r w:rsidRPr="00260B8A">
        <w:rPr>
          <w:rFonts w:cs="Times New Roman"/>
          <w:sz w:val="24"/>
          <w:szCs w:val="24"/>
        </w:rPr>
        <w:t xml:space="preserve"> </w:t>
      </w:r>
      <w:proofErr w:type="spellStart"/>
      <w:r w:rsidRPr="00260B8A">
        <w:rPr>
          <w:rFonts w:cs="Times New Roman"/>
          <w:sz w:val="24"/>
          <w:szCs w:val="24"/>
        </w:rPr>
        <w:t>Universitas</w:t>
      </w:r>
      <w:proofErr w:type="spellEnd"/>
      <w:r w:rsidRPr="00260B8A">
        <w:rPr>
          <w:rFonts w:cs="Times New Roman"/>
          <w:sz w:val="24"/>
          <w:szCs w:val="24"/>
        </w:rPr>
        <w:t xml:space="preserve"> Lampung. </w:t>
      </w:r>
    </w:p>
    <w:p w14:paraId="116084D4" w14:textId="77777777" w:rsidR="006935ED" w:rsidRPr="00260B8A" w:rsidRDefault="006935ED" w:rsidP="006935ED">
      <w:pPr>
        <w:spacing w:after="0" w:line="240" w:lineRule="auto"/>
        <w:ind w:left="567" w:hanging="567"/>
        <w:rPr>
          <w:rFonts w:cs="Times New Roman"/>
          <w:noProof/>
          <w:sz w:val="24"/>
          <w:szCs w:val="24"/>
          <w:lang w:val="id-ID"/>
        </w:rPr>
      </w:pPr>
      <w:r w:rsidRPr="00260B8A">
        <w:rPr>
          <w:rFonts w:cs="Times New Roman"/>
          <w:noProof/>
          <w:sz w:val="24"/>
          <w:szCs w:val="24"/>
          <w:lang w:val="id-ID"/>
        </w:rPr>
        <w:lastRenderedPageBreak/>
        <w:t xml:space="preserve">Anton dan Marwati. 2015. Ungkapan Tradisional Dalam Upacara Adat Perkawinan Masyarakat Bajo Di Pulau Balu Kabupaten Muna Barat. </w:t>
      </w:r>
      <w:r w:rsidRPr="00260B8A">
        <w:rPr>
          <w:rFonts w:cs="Times New Roman"/>
          <w:i/>
          <w:noProof/>
          <w:sz w:val="24"/>
          <w:szCs w:val="24"/>
          <w:lang w:val="id-ID"/>
        </w:rPr>
        <w:t>Jurnal Humanika</w:t>
      </w:r>
      <w:r w:rsidRPr="00260B8A">
        <w:rPr>
          <w:noProof/>
          <w:lang w:val="id-ID"/>
        </w:rPr>
        <w:t xml:space="preserve">. </w:t>
      </w:r>
      <w:r w:rsidRPr="00260B8A">
        <w:rPr>
          <w:noProof/>
          <w:sz w:val="24"/>
          <w:szCs w:val="24"/>
          <w:lang w:val="id-ID"/>
        </w:rPr>
        <w:t xml:space="preserve">3(15). </w:t>
      </w:r>
      <w:hyperlink r:id="rId18" w:history="1">
        <w:r w:rsidRPr="00260B8A">
          <w:rPr>
            <w:rStyle w:val="Hyperlink"/>
            <w:rFonts w:cs="Times New Roman"/>
            <w:noProof/>
            <w:sz w:val="24"/>
            <w:szCs w:val="24"/>
            <w:lang w:val="id-ID"/>
          </w:rPr>
          <w:t>file:///C:/Users/ADMIN/Downloads/582-3334-1-PB%20(1).pdf</w:t>
        </w:r>
      </w:hyperlink>
    </w:p>
    <w:p w14:paraId="3ED478B4" w14:textId="77777777" w:rsidR="006935ED" w:rsidRPr="00105B24" w:rsidRDefault="006935ED" w:rsidP="006935ED">
      <w:pPr>
        <w:tabs>
          <w:tab w:val="left" w:pos="567"/>
        </w:tabs>
        <w:spacing w:after="0" w:line="240" w:lineRule="auto"/>
        <w:ind w:left="567" w:hanging="567"/>
        <w:rPr>
          <w:rStyle w:val="Hyperlink"/>
          <w:rFonts w:cs="Times New Roman"/>
          <w:noProof/>
          <w:sz w:val="24"/>
          <w:szCs w:val="24"/>
          <w:lang w:val="id-ID"/>
        </w:rPr>
      </w:pPr>
      <w:r w:rsidRPr="00105B24">
        <w:rPr>
          <w:rFonts w:cs="Times New Roman"/>
          <w:noProof/>
          <w:sz w:val="24"/>
          <w:szCs w:val="24"/>
          <w:lang w:val="id-ID"/>
        </w:rPr>
        <w:t xml:space="preserve">Arianti, Henni Catur, dkk. 2013. Pelaksanaan Kegiatan Jimpitan Dalam Pemenuhan Kebutuhan Pembangunan Berbasis Komunitas (Studi di RW 23 Sadengan Kelurahan Kebonsari Kecamatan Sumbersari Kabupaten Jember). </w:t>
      </w:r>
      <w:r w:rsidRPr="00105B24">
        <w:rPr>
          <w:rFonts w:cs="Times New Roman"/>
          <w:i/>
          <w:noProof/>
          <w:sz w:val="24"/>
          <w:szCs w:val="24"/>
          <w:lang w:val="id-ID"/>
        </w:rPr>
        <w:t xml:space="preserve">Artikel Ilmiah Hasil Penelitian Mahasiswa. </w:t>
      </w:r>
      <w:hyperlink r:id="rId19" w:history="1">
        <w:r w:rsidRPr="00105B24">
          <w:rPr>
            <w:rStyle w:val="Hyperlink"/>
            <w:rFonts w:cs="Times New Roman"/>
            <w:noProof/>
            <w:sz w:val="24"/>
            <w:szCs w:val="24"/>
            <w:lang w:val="id-ID"/>
          </w:rPr>
          <w:t>http://repository.unej.ac.id/bitstream/handle/123456789/59069/Henni%20Catur%20Ariati.pdf?sequence=1</w:t>
        </w:r>
      </w:hyperlink>
    </w:p>
    <w:p w14:paraId="78277A5D" w14:textId="77777777" w:rsidR="006935ED" w:rsidRPr="00105B24" w:rsidRDefault="006935ED" w:rsidP="006935ED">
      <w:pPr>
        <w:spacing w:after="0" w:line="240" w:lineRule="auto"/>
        <w:ind w:left="567" w:hanging="567"/>
        <w:rPr>
          <w:noProof/>
          <w:lang w:val="id-ID"/>
        </w:rPr>
      </w:pPr>
      <w:r w:rsidRPr="00105B24">
        <w:rPr>
          <w:rFonts w:cs="Times New Roman"/>
          <w:noProof/>
          <w:sz w:val="24"/>
          <w:szCs w:val="24"/>
          <w:lang w:val="id-ID"/>
        </w:rPr>
        <w:t xml:space="preserve">Bagaskara, Wisnu. 2017. Jimpitan Sebagai Mekanisme Redistribusi Dalam Upaya Memperdayakan Masyarakat Sekaran Kecamatan Gunung Pati Kota Semarang. </w:t>
      </w:r>
      <w:r w:rsidRPr="00105B24">
        <w:rPr>
          <w:rFonts w:cs="Times New Roman"/>
          <w:i/>
          <w:noProof/>
          <w:sz w:val="24"/>
          <w:szCs w:val="24"/>
          <w:lang w:val="id-ID"/>
        </w:rPr>
        <w:t>Skripsi</w:t>
      </w:r>
      <w:r w:rsidRPr="00105B24">
        <w:rPr>
          <w:rFonts w:cs="Times New Roman"/>
          <w:noProof/>
          <w:sz w:val="24"/>
          <w:szCs w:val="24"/>
          <w:lang w:val="id-ID"/>
        </w:rPr>
        <w:t xml:space="preserve">. Universitas Lampung. </w:t>
      </w:r>
      <w:hyperlink r:id="rId20" w:history="1">
        <w:r w:rsidRPr="00105B24">
          <w:rPr>
            <w:rStyle w:val="Hyperlink"/>
            <w:noProof/>
            <w:lang w:val="id-ID"/>
          </w:rPr>
          <w:t>https://lib.unnes.ac.id/31944/1/3401412128.pdf</w:t>
        </w:r>
      </w:hyperlink>
    </w:p>
    <w:p w14:paraId="1D8E2DFC" w14:textId="77777777" w:rsidR="006935ED" w:rsidRPr="00260B8A" w:rsidRDefault="006935ED" w:rsidP="006935ED">
      <w:pPr>
        <w:tabs>
          <w:tab w:val="left" w:pos="567"/>
        </w:tabs>
        <w:spacing w:after="0" w:line="240" w:lineRule="auto"/>
        <w:ind w:left="567" w:hanging="567"/>
        <w:rPr>
          <w:noProof/>
          <w:lang w:val="id-ID"/>
        </w:rPr>
      </w:pPr>
      <w:r w:rsidRPr="00260B8A">
        <w:rPr>
          <w:rFonts w:cs="Times New Roman"/>
          <w:noProof/>
          <w:sz w:val="24"/>
          <w:szCs w:val="24"/>
          <w:lang w:val="id-ID"/>
        </w:rPr>
        <w:t>Damayanthi, Reva. 2017. Studi Komparasi Manajemen Jimpitan Di Rt 07 Rw 02 Lk Iv Kelurahan Bandar Jaya Barat Dan Di Rt 06 Dusun Adi Luhur Kampung Adijaya Tahun 2016</w:t>
      </w:r>
      <w:r w:rsidRPr="00260B8A">
        <w:rPr>
          <w:rFonts w:cs="Times New Roman"/>
          <w:i/>
          <w:noProof/>
          <w:sz w:val="24"/>
          <w:szCs w:val="24"/>
          <w:lang w:val="id-ID"/>
        </w:rPr>
        <w:t>. Skipsi</w:t>
      </w:r>
      <w:r w:rsidRPr="00260B8A">
        <w:rPr>
          <w:rFonts w:cs="Times New Roman"/>
          <w:noProof/>
          <w:sz w:val="24"/>
          <w:szCs w:val="24"/>
          <w:lang w:val="id-ID"/>
        </w:rPr>
        <w:t xml:space="preserve">. Universitas Lampung. </w:t>
      </w:r>
      <w:hyperlink r:id="rId21" w:history="1">
        <w:r w:rsidRPr="00260B8A">
          <w:rPr>
            <w:rStyle w:val="Hyperlink"/>
            <w:rFonts w:cs="Times New Roman"/>
            <w:noProof/>
            <w:sz w:val="24"/>
            <w:szCs w:val="24"/>
            <w:lang w:val="id-ID"/>
          </w:rPr>
          <w:t>http://digilib.unila.ac.id/26740/20/SKRIPSI%20TANPA%20BAB%20PEMBAHASAN.pdf</w:t>
        </w:r>
      </w:hyperlink>
    </w:p>
    <w:p w14:paraId="7286DB1C" w14:textId="77777777" w:rsidR="006935ED" w:rsidRPr="00105B24" w:rsidRDefault="006935ED" w:rsidP="006935ED">
      <w:pPr>
        <w:tabs>
          <w:tab w:val="left" w:pos="567"/>
        </w:tabs>
        <w:spacing w:after="0" w:line="240" w:lineRule="auto"/>
        <w:ind w:left="567" w:hanging="567"/>
        <w:rPr>
          <w:noProof/>
          <w:lang w:val="id-ID"/>
        </w:rPr>
      </w:pPr>
      <w:r w:rsidRPr="00105B24">
        <w:rPr>
          <w:rFonts w:cs="Times New Roman"/>
          <w:noProof/>
          <w:sz w:val="24"/>
          <w:szCs w:val="24"/>
          <w:lang w:val="id-ID"/>
        </w:rPr>
        <w:t>Damayanthi, Reva. 2017. Studi Komparasi Manajemen Jimpitan Di Rt 07 Rw 02 Lk Iv Kelurahan Bandar Jaya Barat Dan Di Rt 06 Dusun Adi Luhur Kampung Adijaya Tahun 2016</w:t>
      </w:r>
      <w:r w:rsidRPr="00105B24">
        <w:rPr>
          <w:rFonts w:cs="Times New Roman"/>
          <w:i/>
          <w:noProof/>
          <w:sz w:val="24"/>
          <w:szCs w:val="24"/>
          <w:lang w:val="id-ID"/>
        </w:rPr>
        <w:t>. Skipsi</w:t>
      </w:r>
      <w:r w:rsidRPr="00105B24">
        <w:rPr>
          <w:rFonts w:cs="Times New Roman"/>
          <w:noProof/>
          <w:sz w:val="24"/>
          <w:szCs w:val="24"/>
          <w:lang w:val="id-ID"/>
        </w:rPr>
        <w:t xml:space="preserve">. Universitas Lampung. </w:t>
      </w:r>
      <w:hyperlink r:id="rId22" w:history="1">
        <w:r w:rsidRPr="00105B24">
          <w:rPr>
            <w:rStyle w:val="Hyperlink"/>
            <w:rFonts w:cs="Times New Roman"/>
            <w:noProof/>
            <w:sz w:val="24"/>
            <w:szCs w:val="24"/>
            <w:lang w:val="id-ID"/>
          </w:rPr>
          <w:t>http://digilib.unila.ac.id/26740/20/SKRIPSI%20TANPA%20BAB%20PEMBAHASAN.pdf</w:t>
        </w:r>
      </w:hyperlink>
    </w:p>
    <w:p w14:paraId="3A90B4B6" w14:textId="77777777" w:rsidR="006935ED" w:rsidRPr="00260B8A" w:rsidRDefault="006935ED" w:rsidP="006935ED">
      <w:pPr>
        <w:spacing w:line="240" w:lineRule="auto"/>
        <w:ind w:left="567" w:hanging="567"/>
        <w:rPr>
          <w:rFonts w:cs="Times New Roman"/>
          <w:sz w:val="24"/>
          <w:szCs w:val="24"/>
        </w:rPr>
      </w:pPr>
      <w:proofErr w:type="spellStart"/>
      <w:r w:rsidRPr="00260B8A">
        <w:rPr>
          <w:rFonts w:cs="Times New Roman"/>
          <w:sz w:val="24"/>
          <w:szCs w:val="24"/>
        </w:rPr>
        <w:t>Djazifah</w:t>
      </w:r>
      <w:proofErr w:type="spellEnd"/>
      <w:r w:rsidRPr="00260B8A">
        <w:rPr>
          <w:rFonts w:cs="Times New Roman"/>
          <w:sz w:val="24"/>
          <w:szCs w:val="24"/>
        </w:rPr>
        <w:t xml:space="preserve">, </w:t>
      </w:r>
      <w:proofErr w:type="spellStart"/>
      <w:r w:rsidRPr="00260B8A">
        <w:rPr>
          <w:rFonts w:cs="Times New Roman"/>
          <w:sz w:val="24"/>
          <w:szCs w:val="24"/>
        </w:rPr>
        <w:t>Nur</w:t>
      </w:r>
      <w:proofErr w:type="spellEnd"/>
      <w:r w:rsidRPr="00260B8A">
        <w:rPr>
          <w:rFonts w:cs="Times New Roman"/>
          <w:sz w:val="24"/>
          <w:szCs w:val="24"/>
        </w:rPr>
        <w:t>. 2012. “</w:t>
      </w:r>
      <w:proofErr w:type="spellStart"/>
      <w:r w:rsidRPr="00260B8A">
        <w:rPr>
          <w:rFonts w:cs="Times New Roman"/>
          <w:i/>
          <w:sz w:val="24"/>
          <w:szCs w:val="24"/>
        </w:rPr>
        <w:t>Modul</w:t>
      </w:r>
      <w:proofErr w:type="spellEnd"/>
      <w:r w:rsidRPr="00260B8A">
        <w:rPr>
          <w:rFonts w:cs="Times New Roman"/>
          <w:i/>
          <w:sz w:val="24"/>
          <w:szCs w:val="24"/>
        </w:rPr>
        <w:t xml:space="preserve"> </w:t>
      </w:r>
      <w:proofErr w:type="spellStart"/>
      <w:r w:rsidRPr="00260B8A">
        <w:rPr>
          <w:rFonts w:cs="Times New Roman"/>
          <w:i/>
          <w:sz w:val="24"/>
          <w:szCs w:val="24"/>
        </w:rPr>
        <w:t>Pemebelajaran</w:t>
      </w:r>
      <w:proofErr w:type="spellEnd"/>
      <w:r w:rsidRPr="00260B8A">
        <w:rPr>
          <w:rFonts w:cs="Times New Roman"/>
          <w:i/>
          <w:sz w:val="24"/>
          <w:szCs w:val="24"/>
        </w:rPr>
        <w:t xml:space="preserve"> </w:t>
      </w:r>
      <w:proofErr w:type="spellStart"/>
      <w:r w:rsidRPr="00260B8A">
        <w:rPr>
          <w:rFonts w:cs="Times New Roman"/>
          <w:i/>
          <w:sz w:val="24"/>
          <w:szCs w:val="24"/>
        </w:rPr>
        <w:t>Sosiologi</w:t>
      </w:r>
      <w:proofErr w:type="spellEnd"/>
      <w:r w:rsidRPr="00260B8A">
        <w:rPr>
          <w:rFonts w:cs="Times New Roman"/>
          <w:i/>
          <w:sz w:val="24"/>
          <w:szCs w:val="24"/>
        </w:rPr>
        <w:t xml:space="preserve"> Proses </w:t>
      </w:r>
      <w:proofErr w:type="spellStart"/>
      <w:r w:rsidRPr="00260B8A">
        <w:rPr>
          <w:rFonts w:cs="Times New Roman"/>
          <w:i/>
          <w:sz w:val="24"/>
          <w:szCs w:val="24"/>
        </w:rPr>
        <w:t>Perubahan</w:t>
      </w:r>
      <w:proofErr w:type="spellEnd"/>
      <w:r w:rsidRPr="00260B8A">
        <w:rPr>
          <w:rFonts w:cs="Times New Roman"/>
          <w:i/>
          <w:sz w:val="24"/>
          <w:szCs w:val="24"/>
        </w:rPr>
        <w:t xml:space="preserve"> </w:t>
      </w:r>
      <w:proofErr w:type="spellStart"/>
      <w:r w:rsidRPr="00260B8A">
        <w:rPr>
          <w:rFonts w:cs="Times New Roman"/>
          <w:i/>
          <w:sz w:val="24"/>
          <w:szCs w:val="24"/>
        </w:rPr>
        <w:t>Sosial</w:t>
      </w:r>
      <w:proofErr w:type="spellEnd"/>
      <w:r w:rsidRPr="00260B8A">
        <w:rPr>
          <w:rFonts w:cs="Times New Roman"/>
          <w:i/>
          <w:sz w:val="24"/>
          <w:szCs w:val="24"/>
        </w:rPr>
        <w:t xml:space="preserve"> di </w:t>
      </w:r>
      <w:proofErr w:type="spellStart"/>
      <w:r w:rsidRPr="00260B8A">
        <w:rPr>
          <w:rFonts w:cs="Times New Roman"/>
          <w:i/>
          <w:sz w:val="24"/>
          <w:szCs w:val="24"/>
        </w:rPr>
        <w:t>Masyarakat</w:t>
      </w:r>
      <w:proofErr w:type="spellEnd"/>
      <w:r w:rsidRPr="00260B8A">
        <w:rPr>
          <w:rFonts w:cs="Times New Roman"/>
          <w:i/>
          <w:sz w:val="24"/>
          <w:szCs w:val="24"/>
        </w:rPr>
        <w:t>”.</w:t>
      </w:r>
      <w:r w:rsidRPr="00260B8A">
        <w:rPr>
          <w:rFonts w:cs="Times New Roman"/>
          <w:sz w:val="24"/>
          <w:szCs w:val="24"/>
        </w:rPr>
        <w:t xml:space="preserve"> Yogyakarta: </w:t>
      </w:r>
      <w:proofErr w:type="spellStart"/>
      <w:r w:rsidRPr="00260B8A">
        <w:rPr>
          <w:rFonts w:cs="Times New Roman"/>
          <w:sz w:val="24"/>
          <w:szCs w:val="24"/>
        </w:rPr>
        <w:t>Lembaga</w:t>
      </w:r>
      <w:proofErr w:type="spellEnd"/>
      <w:r w:rsidRPr="00260B8A">
        <w:rPr>
          <w:rFonts w:cs="Times New Roman"/>
          <w:sz w:val="24"/>
          <w:szCs w:val="24"/>
        </w:rPr>
        <w:t xml:space="preserve"> </w:t>
      </w:r>
      <w:proofErr w:type="spellStart"/>
      <w:r w:rsidRPr="00260B8A">
        <w:rPr>
          <w:rFonts w:cs="Times New Roman"/>
          <w:sz w:val="24"/>
          <w:szCs w:val="24"/>
        </w:rPr>
        <w:t>Penelitian</w:t>
      </w:r>
      <w:proofErr w:type="spellEnd"/>
      <w:r w:rsidRPr="00260B8A">
        <w:rPr>
          <w:rFonts w:cs="Times New Roman"/>
          <w:sz w:val="24"/>
          <w:szCs w:val="24"/>
        </w:rPr>
        <w:t xml:space="preserve"> Dan </w:t>
      </w:r>
      <w:proofErr w:type="spellStart"/>
      <w:r w:rsidRPr="00260B8A">
        <w:rPr>
          <w:rFonts w:cs="Times New Roman"/>
          <w:sz w:val="24"/>
          <w:szCs w:val="24"/>
        </w:rPr>
        <w:t>Pengabdian</w:t>
      </w:r>
      <w:proofErr w:type="spellEnd"/>
      <w:r w:rsidRPr="00260B8A">
        <w:rPr>
          <w:rFonts w:cs="Times New Roman"/>
          <w:sz w:val="24"/>
          <w:szCs w:val="24"/>
        </w:rPr>
        <w:t xml:space="preserve"> </w:t>
      </w:r>
      <w:proofErr w:type="spellStart"/>
      <w:r w:rsidRPr="00260B8A">
        <w:rPr>
          <w:rFonts w:cs="Times New Roman"/>
          <w:sz w:val="24"/>
          <w:szCs w:val="24"/>
        </w:rPr>
        <w:t>Kepada</w:t>
      </w:r>
      <w:proofErr w:type="spellEnd"/>
      <w:r w:rsidRPr="00260B8A">
        <w:rPr>
          <w:rFonts w:cs="Times New Roman"/>
          <w:sz w:val="24"/>
          <w:szCs w:val="24"/>
        </w:rPr>
        <w:t xml:space="preserve"> </w:t>
      </w:r>
      <w:proofErr w:type="spellStart"/>
      <w:r w:rsidRPr="00260B8A">
        <w:rPr>
          <w:rFonts w:cs="Times New Roman"/>
          <w:sz w:val="24"/>
          <w:szCs w:val="24"/>
        </w:rPr>
        <w:t>Masyarakat</w:t>
      </w:r>
      <w:proofErr w:type="spellEnd"/>
      <w:r w:rsidRPr="00260B8A">
        <w:rPr>
          <w:rFonts w:cs="Times New Roman"/>
          <w:sz w:val="24"/>
          <w:szCs w:val="24"/>
        </w:rPr>
        <w:t xml:space="preserve"> </w:t>
      </w:r>
      <w:proofErr w:type="spellStart"/>
      <w:r w:rsidRPr="00260B8A">
        <w:rPr>
          <w:rFonts w:cs="Times New Roman"/>
          <w:sz w:val="24"/>
          <w:szCs w:val="24"/>
        </w:rPr>
        <w:t>Universitas</w:t>
      </w:r>
      <w:proofErr w:type="spellEnd"/>
      <w:r w:rsidRPr="00260B8A">
        <w:rPr>
          <w:rFonts w:cs="Times New Roman"/>
          <w:sz w:val="24"/>
          <w:szCs w:val="24"/>
        </w:rPr>
        <w:t xml:space="preserve"> </w:t>
      </w:r>
      <w:proofErr w:type="spellStart"/>
      <w:r w:rsidRPr="00260B8A">
        <w:rPr>
          <w:rFonts w:cs="Times New Roman"/>
          <w:sz w:val="24"/>
          <w:szCs w:val="24"/>
        </w:rPr>
        <w:t>Negeri</w:t>
      </w:r>
      <w:proofErr w:type="spellEnd"/>
      <w:r w:rsidRPr="00260B8A">
        <w:rPr>
          <w:rFonts w:cs="Times New Roman"/>
          <w:sz w:val="24"/>
          <w:szCs w:val="24"/>
        </w:rPr>
        <w:t xml:space="preserve"> Yogyakarta.</w:t>
      </w:r>
    </w:p>
    <w:p w14:paraId="5C71878D" w14:textId="77777777" w:rsidR="006935ED" w:rsidRPr="00260B8A" w:rsidRDefault="006935ED" w:rsidP="006935ED">
      <w:pPr>
        <w:spacing w:line="240" w:lineRule="auto"/>
        <w:rPr>
          <w:rFonts w:cs="Times New Roman"/>
          <w:sz w:val="24"/>
          <w:szCs w:val="24"/>
        </w:rPr>
      </w:pPr>
      <w:proofErr w:type="spellStart"/>
      <w:r w:rsidRPr="00260B8A">
        <w:rPr>
          <w:rFonts w:cs="Times New Roman"/>
          <w:sz w:val="24"/>
          <w:szCs w:val="24"/>
        </w:rPr>
        <w:t>Faqih</w:t>
      </w:r>
      <w:proofErr w:type="spellEnd"/>
      <w:r w:rsidRPr="00260B8A">
        <w:rPr>
          <w:rFonts w:cs="Times New Roman"/>
          <w:sz w:val="24"/>
          <w:szCs w:val="24"/>
        </w:rPr>
        <w:t xml:space="preserve">, Al. 2016: </w:t>
      </w:r>
      <w:proofErr w:type="spellStart"/>
      <w:r w:rsidRPr="00260B8A">
        <w:rPr>
          <w:rFonts w:cs="Times New Roman"/>
          <w:i/>
          <w:sz w:val="24"/>
          <w:szCs w:val="24"/>
        </w:rPr>
        <w:t>Komisi</w:t>
      </w:r>
      <w:proofErr w:type="spellEnd"/>
      <w:r w:rsidRPr="00260B8A">
        <w:rPr>
          <w:rFonts w:cs="Times New Roman"/>
          <w:i/>
          <w:sz w:val="24"/>
          <w:szCs w:val="24"/>
        </w:rPr>
        <w:t xml:space="preserve"> </w:t>
      </w:r>
      <w:proofErr w:type="spellStart"/>
      <w:r w:rsidRPr="00260B8A">
        <w:rPr>
          <w:rFonts w:cs="Times New Roman"/>
          <w:i/>
          <w:sz w:val="24"/>
          <w:szCs w:val="24"/>
        </w:rPr>
        <w:t>Informasi</w:t>
      </w:r>
      <w:proofErr w:type="spellEnd"/>
      <w:r w:rsidRPr="00260B8A">
        <w:rPr>
          <w:rFonts w:cs="Times New Roman"/>
          <w:i/>
          <w:sz w:val="24"/>
          <w:szCs w:val="24"/>
        </w:rPr>
        <w:t xml:space="preserve"> </w:t>
      </w:r>
      <w:proofErr w:type="spellStart"/>
      <w:r w:rsidRPr="00260B8A">
        <w:rPr>
          <w:rFonts w:cs="Times New Roman"/>
          <w:i/>
          <w:sz w:val="24"/>
          <w:szCs w:val="24"/>
        </w:rPr>
        <w:t>Reposisi</w:t>
      </w:r>
      <w:proofErr w:type="spellEnd"/>
      <w:r w:rsidRPr="00260B8A">
        <w:rPr>
          <w:rFonts w:cs="Times New Roman"/>
          <w:i/>
          <w:sz w:val="24"/>
          <w:szCs w:val="24"/>
        </w:rPr>
        <w:t xml:space="preserve"> Dan </w:t>
      </w:r>
      <w:proofErr w:type="spellStart"/>
      <w:r w:rsidRPr="00260B8A">
        <w:rPr>
          <w:rFonts w:cs="Times New Roman"/>
          <w:i/>
          <w:sz w:val="24"/>
          <w:szCs w:val="24"/>
        </w:rPr>
        <w:t>Penguatannya</w:t>
      </w:r>
      <w:proofErr w:type="spellEnd"/>
      <w:r w:rsidRPr="00260B8A">
        <w:rPr>
          <w:rFonts w:cs="Times New Roman"/>
          <w:sz w:val="24"/>
          <w:szCs w:val="24"/>
        </w:rPr>
        <w:t xml:space="preserve">. </w:t>
      </w:r>
      <w:proofErr w:type="spellStart"/>
      <w:r w:rsidRPr="00260B8A">
        <w:rPr>
          <w:rFonts w:cs="Times New Roman"/>
          <w:sz w:val="24"/>
          <w:szCs w:val="24"/>
        </w:rPr>
        <w:t>Sleman</w:t>
      </w:r>
      <w:proofErr w:type="spellEnd"/>
      <w:r w:rsidRPr="00260B8A">
        <w:rPr>
          <w:rFonts w:cs="Times New Roman"/>
          <w:sz w:val="24"/>
          <w:szCs w:val="24"/>
        </w:rPr>
        <w:t xml:space="preserve">: CV. Budi </w:t>
      </w:r>
      <w:proofErr w:type="spellStart"/>
      <w:r w:rsidRPr="00260B8A">
        <w:rPr>
          <w:rFonts w:cs="Times New Roman"/>
          <w:sz w:val="24"/>
          <w:szCs w:val="24"/>
        </w:rPr>
        <w:t>Utama</w:t>
      </w:r>
      <w:proofErr w:type="spellEnd"/>
      <w:r w:rsidRPr="00260B8A">
        <w:rPr>
          <w:rFonts w:cs="Times New Roman"/>
          <w:sz w:val="24"/>
          <w:szCs w:val="24"/>
        </w:rPr>
        <w:t>.</w:t>
      </w:r>
    </w:p>
    <w:p w14:paraId="0A6A1979" w14:textId="77777777" w:rsidR="006935ED" w:rsidRPr="00260B8A" w:rsidRDefault="006935ED" w:rsidP="006935ED">
      <w:pPr>
        <w:spacing w:after="0" w:line="240" w:lineRule="auto"/>
        <w:ind w:left="567" w:hanging="567"/>
        <w:rPr>
          <w:rFonts w:cs="Times New Roman"/>
          <w:noProof/>
          <w:sz w:val="24"/>
          <w:szCs w:val="24"/>
          <w:lang w:val="id-ID"/>
        </w:rPr>
      </w:pPr>
      <w:r w:rsidRPr="00260B8A">
        <w:rPr>
          <w:rFonts w:cs="Times New Roman"/>
          <w:noProof/>
          <w:sz w:val="24"/>
          <w:szCs w:val="24"/>
          <w:lang w:val="id-ID"/>
        </w:rPr>
        <w:t xml:space="preserve">Hajar, Siti, dkk. 2018. </w:t>
      </w:r>
      <w:r w:rsidRPr="00260B8A">
        <w:rPr>
          <w:rFonts w:cs="Times New Roman"/>
          <w:i/>
          <w:noProof/>
          <w:sz w:val="24"/>
          <w:szCs w:val="24"/>
          <w:lang w:val="id-ID"/>
        </w:rPr>
        <w:t xml:space="preserve">Pemberdayaan Dan Partisipasi Masyarakat Pesisir. </w:t>
      </w:r>
      <w:r w:rsidRPr="00260B8A">
        <w:rPr>
          <w:rFonts w:cs="Times New Roman"/>
          <w:noProof/>
          <w:sz w:val="24"/>
          <w:szCs w:val="24"/>
          <w:lang w:val="id-ID"/>
        </w:rPr>
        <w:t>Medan: Lembaga Penelitian Dan Penulisan Ilmiah Aqli.</w:t>
      </w:r>
    </w:p>
    <w:p w14:paraId="235FE3FE" w14:textId="77777777" w:rsidR="006935ED" w:rsidRPr="00260B8A" w:rsidRDefault="006935ED" w:rsidP="006935ED">
      <w:pPr>
        <w:spacing w:after="0" w:line="240" w:lineRule="auto"/>
        <w:ind w:left="567" w:hanging="567"/>
        <w:rPr>
          <w:rFonts w:cs="Times New Roman"/>
          <w:noProof/>
          <w:sz w:val="24"/>
          <w:szCs w:val="24"/>
          <w:lang w:val="id-ID"/>
        </w:rPr>
      </w:pPr>
      <w:r w:rsidRPr="00260B8A">
        <w:rPr>
          <w:rFonts w:cs="Times New Roman"/>
          <w:noProof/>
          <w:sz w:val="24"/>
          <w:szCs w:val="24"/>
          <w:lang w:val="id-ID"/>
        </w:rPr>
        <w:t xml:space="preserve">Hasyim, Muhammad dan Pratama, Oky Gusta Putra. 2014. Pelestarian Tradisi Uang Jimpitan Di Lingkungandusun Ngepuh Lor, Desa Banyusidi, Pakis, Magelang, Jawa Tengah. Yogyakarta: Universitas Islam Indonesia. </w:t>
      </w:r>
      <w:r w:rsidRPr="00260B8A">
        <w:rPr>
          <w:rFonts w:cs="Times New Roman"/>
          <w:i/>
          <w:noProof/>
          <w:sz w:val="24"/>
          <w:szCs w:val="24"/>
          <w:lang w:val="id-ID"/>
        </w:rPr>
        <w:t>Jurnal Inovasi dan Kewirausahaan</w:t>
      </w:r>
      <w:r w:rsidRPr="00260B8A">
        <w:rPr>
          <w:rFonts w:cs="Times New Roman"/>
          <w:noProof/>
          <w:sz w:val="24"/>
          <w:szCs w:val="24"/>
          <w:lang w:val="id-ID"/>
        </w:rPr>
        <w:t xml:space="preserve">. 3(3), hlm 151-154. </w:t>
      </w:r>
      <w:hyperlink r:id="rId23" w:history="1">
        <w:r w:rsidRPr="00260B8A">
          <w:rPr>
            <w:rStyle w:val="Hyperlink"/>
            <w:noProof/>
            <w:lang w:val="id-ID"/>
          </w:rPr>
          <w:t>file:///C:/Users/ADMIN/Downloads/7823-14545-1-PB%20(5).pdf</w:t>
        </w:r>
      </w:hyperlink>
    </w:p>
    <w:p w14:paraId="30BA411F" w14:textId="77777777" w:rsidR="006935ED" w:rsidRPr="00260B8A" w:rsidRDefault="006935ED" w:rsidP="006935ED">
      <w:pPr>
        <w:spacing w:after="0" w:line="240" w:lineRule="auto"/>
        <w:ind w:left="567" w:hanging="567"/>
        <w:rPr>
          <w:rFonts w:cs="Times New Roman"/>
          <w:noProof/>
          <w:sz w:val="24"/>
          <w:szCs w:val="24"/>
          <w:lang w:val="id-ID"/>
        </w:rPr>
      </w:pPr>
      <w:r w:rsidRPr="00260B8A">
        <w:rPr>
          <w:rFonts w:cs="Times New Roman"/>
          <w:noProof/>
          <w:sz w:val="24"/>
          <w:szCs w:val="24"/>
          <w:lang w:val="id-ID"/>
        </w:rPr>
        <w:t xml:space="preserve">Hasyim, Muhammad dan Pratama, Oky Gusta Putra. 2014. Pelestarian Tradisi Uang Jimpitan Di Lingkungandusun Ngepuh Lor, Desa Banyusidi, Pakis, Magelang, Jawa Tengah. Yogyakarta: Universitas Islam Indonesia. </w:t>
      </w:r>
      <w:r w:rsidRPr="00260B8A">
        <w:rPr>
          <w:rFonts w:cs="Times New Roman"/>
          <w:i/>
          <w:noProof/>
          <w:sz w:val="24"/>
          <w:szCs w:val="24"/>
          <w:lang w:val="id-ID"/>
        </w:rPr>
        <w:t>Jurnal Inovasi dan Kewirausahaan</w:t>
      </w:r>
      <w:r w:rsidRPr="00260B8A">
        <w:rPr>
          <w:rFonts w:cs="Times New Roman"/>
          <w:noProof/>
          <w:sz w:val="24"/>
          <w:szCs w:val="24"/>
          <w:lang w:val="id-ID"/>
        </w:rPr>
        <w:t xml:space="preserve">. 3(3), hlm 151-154. </w:t>
      </w:r>
      <w:hyperlink r:id="rId24" w:history="1">
        <w:r w:rsidRPr="00260B8A">
          <w:rPr>
            <w:rStyle w:val="Hyperlink"/>
            <w:noProof/>
            <w:lang w:val="id-ID"/>
          </w:rPr>
          <w:t>file:///C:/Users/ADMIN/Downloads/7823-14545-1-PB%20(5).pdf</w:t>
        </w:r>
      </w:hyperlink>
    </w:p>
    <w:p w14:paraId="7460FE6D" w14:textId="77777777" w:rsidR="006935ED" w:rsidRPr="00260B8A" w:rsidRDefault="006935ED" w:rsidP="006935ED">
      <w:pPr>
        <w:spacing w:line="240" w:lineRule="auto"/>
        <w:ind w:left="567" w:hanging="567"/>
        <w:rPr>
          <w:rFonts w:cs="Times New Roman"/>
          <w:sz w:val="24"/>
          <w:szCs w:val="24"/>
        </w:rPr>
      </w:pPr>
      <w:proofErr w:type="spellStart"/>
      <w:r w:rsidRPr="00260B8A">
        <w:rPr>
          <w:rFonts w:cs="Times New Roman"/>
          <w:sz w:val="24"/>
          <w:szCs w:val="24"/>
        </w:rPr>
        <w:t>Husna</w:t>
      </w:r>
      <w:proofErr w:type="spellEnd"/>
      <w:r w:rsidRPr="00260B8A">
        <w:rPr>
          <w:rFonts w:cs="Times New Roman"/>
          <w:sz w:val="24"/>
          <w:szCs w:val="24"/>
        </w:rPr>
        <w:t xml:space="preserve">, Aura. 2012. </w:t>
      </w:r>
      <w:proofErr w:type="spellStart"/>
      <w:r w:rsidRPr="00260B8A">
        <w:rPr>
          <w:rFonts w:cs="Times New Roman"/>
          <w:i/>
          <w:sz w:val="24"/>
          <w:szCs w:val="24"/>
        </w:rPr>
        <w:t>Ketika</w:t>
      </w:r>
      <w:proofErr w:type="spellEnd"/>
      <w:r w:rsidRPr="00260B8A">
        <w:rPr>
          <w:rFonts w:cs="Times New Roman"/>
          <w:i/>
          <w:sz w:val="24"/>
          <w:szCs w:val="24"/>
        </w:rPr>
        <w:t xml:space="preserve"> </w:t>
      </w:r>
      <w:proofErr w:type="spellStart"/>
      <w:r w:rsidRPr="00260B8A">
        <w:rPr>
          <w:rFonts w:cs="Times New Roman"/>
          <w:i/>
          <w:sz w:val="24"/>
          <w:szCs w:val="24"/>
        </w:rPr>
        <w:t>Merasa</w:t>
      </w:r>
      <w:proofErr w:type="spellEnd"/>
      <w:r w:rsidRPr="00260B8A">
        <w:rPr>
          <w:rFonts w:cs="Times New Roman"/>
          <w:i/>
          <w:sz w:val="24"/>
          <w:szCs w:val="24"/>
        </w:rPr>
        <w:t xml:space="preserve"> Allah </w:t>
      </w:r>
      <w:proofErr w:type="spellStart"/>
      <w:r w:rsidRPr="00260B8A">
        <w:rPr>
          <w:rFonts w:cs="Times New Roman"/>
          <w:i/>
          <w:sz w:val="24"/>
          <w:szCs w:val="24"/>
        </w:rPr>
        <w:t>Tidak</w:t>
      </w:r>
      <w:proofErr w:type="spellEnd"/>
      <w:r w:rsidRPr="00260B8A">
        <w:rPr>
          <w:rFonts w:cs="Times New Roman"/>
          <w:i/>
          <w:sz w:val="24"/>
          <w:szCs w:val="24"/>
        </w:rPr>
        <w:t xml:space="preserve"> </w:t>
      </w:r>
      <w:proofErr w:type="spellStart"/>
      <w:r w:rsidRPr="00260B8A">
        <w:rPr>
          <w:rFonts w:cs="Times New Roman"/>
          <w:i/>
          <w:sz w:val="24"/>
          <w:szCs w:val="24"/>
        </w:rPr>
        <w:t>Adil</w:t>
      </w:r>
      <w:proofErr w:type="spellEnd"/>
      <w:r w:rsidRPr="00260B8A">
        <w:rPr>
          <w:rFonts w:cs="Times New Roman"/>
          <w:i/>
          <w:sz w:val="24"/>
          <w:szCs w:val="24"/>
        </w:rPr>
        <w:t xml:space="preserve"> Tips Dan </w:t>
      </w:r>
      <w:proofErr w:type="spellStart"/>
      <w:r w:rsidRPr="00260B8A">
        <w:rPr>
          <w:rFonts w:cs="Times New Roman"/>
          <w:i/>
          <w:sz w:val="24"/>
          <w:szCs w:val="24"/>
        </w:rPr>
        <w:t>Kritik</w:t>
      </w:r>
      <w:proofErr w:type="spellEnd"/>
      <w:r w:rsidRPr="00260B8A">
        <w:rPr>
          <w:rFonts w:cs="Times New Roman"/>
          <w:i/>
          <w:sz w:val="24"/>
          <w:szCs w:val="24"/>
        </w:rPr>
        <w:t xml:space="preserve"> </w:t>
      </w:r>
      <w:proofErr w:type="spellStart"/>
      <w:r w:rsidRPr="00260B8A">
        <w:rPr>
          <w:rFonts w:cs="Times New Roman"/>
          <w:i/>
          <w:sz w:val="24"/>
          <w:szCs w:val="24"/>
        </w:rPr>
        <w:t>Terbaik</w:t>
      </w:r>
      <w:proofErr w:type="spellEnd"/>
      <w:r w:rsidRPr="00260B8A">
        <w:rPr>
          <w:rFonts w:cs="Times New Roman"/>
          <w:i/>
          <w:sz w:val="24"/>
          <w:szCs w:val="24"/>
        </w:rPr>
        <w:t xml:space="preserve"> </w:t>
      </w:r>
      <w:proofErr w:type="spellStart"/>
      <w:r w:rsidRPr="00260B8A">
        <w:rPr>
          <w:rFonts w:cs="Times New Roman"/>
          <w:i/>
          <w:sz w:val="24"/>
          <w:szCs w:val="24"/>
        </w:rPr>
        <w:t>Untuk</w:t>
      </w:r>
      <w:proofErr w:type="spellEnd"/>
      <w:r w:rsidRPr="00260B8A">
        <w:rPr>
          <w:rFonts w:cs="Times New Roman"/>
          <w:i/>
          <w:sz w:val="24"/>
          <w:szCs w:val="24"/>
        </w:rPr>
        <w:t xml:space="preserve"> </w:t>
      </w:r>
      <w:proofErr w:type="spellStart"/>
      <w:r w:rsidRPr="00260B8A">
        <w:rPr>
          <w:rFonts w:cs="Times New Roman"/>
          <w:i/>
          <w:sz w:val="24"/>
          <w:szCs w:val="24"/>
        </w:rPr>
        <w:t>Bangkit</w:t>
      </w:r>
      <w:proofErr w:type="spellEnd"/>
      <w:r w:rsidRPr="00260B8A">
        <w:rPr>
          <w:rFonts w:cs="Times New Roman"/>
          <w:i/>
          <w:sz w:val="24"/>
          <w:szCs w:val="24"/>
        </w:rPr>
        <w:t xml:space="preserve"> Dari </w:t>
      </w:r>
      <w:proofErr w:type="spellStart"/>
      <w:r w:rsidRPr="00260B8A">
        <w:rPr>
          <w:rFonts w:cs="Times New Roman"/>
          <w:i/>
          <w:sz w:val="24"/>
          <w:szCs w:val="24"/>
        </w:rPr>
        <w:t>Kegelisahan</w:t>
      </w:r>
      <w:proofErr w:type="spellEnd"/>
      <w:r w:rsidRPr="00260B8A">
        <w:rPr>
          <w:rFonts w:cs="Times New Roman"/>
          <w:i/>
          <w:sz w:val="24"/>
          <w:szCs w:val="24"/>
        </w:rPr>
        <w:t xml:space="preserve"> </w:t>
      </w:r>
      <w:proofErr w:type="spellStart"/>
      <w:r w:rsidRPr="00260B8A">
        <w:rPr>
          <w:rFonts w:cs="Times New Roman"/>
          <w:i/>
          <w:sz w:val="24"/>
          <w:szCs w:val="24"/>
        </w:rPr>
        <w:t>Menjadi</w:t>
      </w:r>
      <w:proofErr w:type="spellEnd"/>
      <w:r w:rsidRPr="00260B8A">
        <w:rPr>
          <w:rFonts w:cs="Times New Roman"/>
          <w:i/>
          <w:sz w:val="24"/>
          <w:szCs w:val="24"/>
        </w:rPr>
        <w:t xml:space="preserve"> </w:t>
      </w:r>
      <w:proofErr w:type="spellStart"/>
      <w:r w:rsidRPr="00260B8A">
        <w:rPr>
          <w:rFonts w:cs="Times New Roman"/>
          <w:i/>
          <w:sz w:val="24"/>
          <w:szCs w:val="24"/>
        </w:rPr>
        <w:t>Insan</w:t>
      </w:r>
      <w:proofErr w:type="spellEnd"/>
      <w:r w:rsidRPr="00260B8A">
        <w:rPr>
          <w:rFonts w:cs="Times New Roman"/>
          <w:i/>
          <w:sz w:val="24"/>
          <w:szCs w:val="24"/>
        </w:rPr>
        <w:t xml:space="preserve"> </w:t>
      </w:r>
      <w:proofErr w:type="spellStart"/>
      <w:r w:rsidRPr="00260B8A">
        <w:rPr>
          <w:rFonts w:cs="Times New Roman"/>
          <w:i/>
          <w:sz w:val="24"/>
          <w:szCs w:val="24"/>
        </w:rPr>
        <w:t>Bahagia</w:t>
      </w:r>
      <w:proofErr w:type="spellEnd"/>
      <w:r w:rsidRPr="00260B8A">
        <w:rPr>
          <w:rFonts w:cs="Times New Roman"/>
          <w:i/>
          <w:sz w:val="24"/>
          <w:szCs w:val="24"/>
        </w:rPr>
        <w:t xml:space="preserve"> Yang </w:t>
      </w:r>
      <w:proofErr w:type="spellStart"/>
      <w:r w:rsidRPr="00260B8A">
        <w:rPr>
          <w:rFonts w:cs="Times New Roman"/>
          <w:i/>
          <w:sz w:val="24"/>
          <w:szCs w:val="24"/>
        </w:rPr>
        <w:t>Penuh</w:t>
      </w:r>
      <w:proofErr w:type="spellEnd"/>
      <w:r w:rsidRPr="00260B8A">
        <w:rPr>
          <w:rFonts w:cs="Times New Roman"/>
          <w:i/>
          <w:sz w:val="24"/>
          <w:szCs w:val="24"/>
        </w:rPr>
        <w:t xml:space="preserve"> </w:t>
      </w:r>
      <w:proofErr w:type="spellStart"/>
      <w:r w:rsidRPr="00260B8A">
        <w:rPr>
          <w:rFonts w:cs="Times New Roman"/>
          <w:i/>
          <w:sz w:val="24"/>
          <w:szCs w:val="24"/>
        </w:rPr>
        <w:t>Syukur</w:t>
      </w:r>
      <w:proofErr w:type="spellEnd"/>
      <w:r w:rsidRPr="00260B8A">
        <w:rPr>
          <w:rFonts w:cs="Times New Roman"/>
          <w:sz w:val="24"/>
          <w:szCs w:val="24"/>
        </w:rPr>
        <w:t xml:space="preserve">. Jakarta: PT </w:t>
      </w:r>
      <w:proofErr w:type="spellStart"/>
      <w:r w:rsidRPr="00260B8A">
        <w:rPr>
          <w:rFonts w:cs="Times New Roman"/>
          <w:sz w:val="24"/>
          <w:szCs w:val="24"/>
        </w:rPr>
        <w:t>Gramedia</w:t>
      </w:r>
      <w:proofErr w:type="spellEnd"/>
      <w:r w:rsidRPr="00260B8A">
        <w:rPr>
          <w:rFonts w:cs="Times New Roman"/>
          <w:sz w:val="24"/>
          <w:szCs w:val="24"/>
        </w:rPr>
        <w:t xml:space="preserve"> </w:t>
      </w:r>
      <w:proofErr w:type="spellStart"/>
      <w:r w:rsidRPr="00260B8A">
        <w:rPr>
          <w:rFonts w:cs="Times New Roman"/>
          <w:sz w:val="24"/>
          <w:szCs w:val="24"/>
        </w:rPr>
        <w:t>Pustaka</w:t>
      </w:r>
      <w:proofErr w:type="spellEnd"/>
      <w:r w:rsidRPr="00260B8A">
        <w:rPr>
          <w:rFonts w:cs="Times New Roman"/>
          <w:sz w:val="24"/>
          <w:szCs w:val="24"/>
        </w:rPr>
        <w:t xml:space="preserve"> </w:t>
      </w:r>
      <w:proofErr w:type="spellStart"/>
      <w:r w:rsidRPr="00260B8A">
        <w:rPr>
          <w:rFonts w:cs="Times New Roman"/>
          <w:sz w:val="24"/>
          <w:szCs w:val="24"/>
        </w:rPr>
        <w:t>Utama</w:t>
      </w:r>
      <w:proofErr w:type="spellEnd"/>
      <w:r w:rsidRPr="00260B8A">
        <w:rPr>
          <w:rFonts w:cs="Times New Roman"/>
          <w:sz w:val="24"/>
          <w:szCs w:val="24"/>
        </w:rPr>
        <w:t>.</w:t>
      </w:r>
    </w:p>
    <w:p w14:paraId="480D9654" w14:textId="77777777" w:rsidR="006935ED" w:rsidRPr="00260B8A" w:rsidRDefault="006935ED" w:rsidP="006935ED">
      <w:pPr>
        <w:spacing w:line="240" w:lineRule="auto"/>
        <w:ind w:left="567" w:hanging="567"/>
        <w:rPr>
          <w:rFonts w:cs="Times New Roman"/>
          <w:sz w:val="24"/>
          <w:szCs w:val="24"/>
        </w:rPr>
      </w:pPr>
      <w:proofErr w:type="spellStart"/>
      <w:r w:rsidRPr="00260B8A">
        <w:rPr>
          <w:rFonts w:cs="Times New Roman"/>
          <w:sz w:val="24"/>
          <w:szCs w:val="24"/>
        </w:rPr>
        <w:t>Keraf</w:t>
      </w:r>
      <w:proofErr w:type="spellEnd"/>
      <w:r w:rsidRPr="00260B8A">
        <w:rPr>
          <w:rFonts w:cs="Times New Roman"/>
          <w:sz w:val="24"/>
          <w:szCs w:val="24"/>
        </w:rPr>
        <w:t xml:space="preserve">, Sonny A. 2010. </w:t>
      </w:r>
      <w:proofErr w:type="spellStart"/>
      <w:r w:rsidRPr="00260B8A">
        <w:rPr>
          <w:rFonts w:cs="Times New Roman"/>
          <w:i/>
          <w:sz w:val="24"/>
          <w:szCs w:val="24"/>
        </w:rPr>
        <w:t>Etika</w:t>
      </w:r>
      <w:proofErr w:type="spellEnd"/>
      <w:r w:rsidRPr="00260B8A">
        <w:rPr>
          <w:rFonts w:cs="Times New Roman"/>
          <w:i/>
          <w:sz w:val="24"/>
          <w:szCs w:val="24"/>
        </w:rPr>
        <w:t xml:space="preserve"> </w:t>
      </w:r>
      <w:proofErr w:type="spellStart"/>
      <w:r w:rsidRPr="00260B8A">
        <w:rPr>
          <w:rFonts w:cs="Times New Roman"/>
          <w:i/>
          <w:sz w:val="24"/>
          <w:szCs w:val="24"/>
        </w:rPr>
        <w:t>Lingkungan</w:t>
      </w:r>
      <w:proofErr w:type="spellEnd"/>
      <w:r w:rsidRPr="00260B8A">
        <w:rPr>
          <w:rFonts w:cs="Times New Roman"/>
          <w:i/>
          <w:sz w:val="24"/>
          <w:szCs w:val="24"/>
        </w:rPr>
        <w:t xml:space="preserve"> </w:t>
      </w:r>
      <w:proofErr w:type="spellStart"/>
      <w:r w:rsidRPr="00260B8A">
        <w:rPr>
          <w:rFonts w:cs="Times New Roman"/>
          <w:i/>
          <w:sz w:val="24"/>
          <w:szCs w:val="24"/>
        </w:rPr>
        <w:t>Hidup</w:t>
      </w:r>
      <w:proofErr w:type="spellEnd"/>
      <w:r w:rsidRPr="00260B8A">
        <w:rPr>
          <w:rFonts w:cs="Times New Roman"/>
          <w:sz w:val="24"/>
          <w:szCs w:val="24"/>
        </w:rPr>
        <w:t xml:space="preserve">. Jakarta: </w:t>
      </w:r>
      <w:proofErr w:type="spellStart"/>
      <w:r w:rsidRPr="00260B8A">
        <w:rPr>
          <w:rFonts w:cs="Times New Roman"/>
          <w:sz w:val="24"/>
          <w:szCs w:val="24"/>
        </w:rPr>
        <w:t>Kompas</w:t>
      </w:r>
      <w:proofErr w:type="spellEnd"/>
      <w:r w:rsidRPr="00260B8A">
        <w:rPr>
          <w:rFonts w:cs="Times New Roman"/>
          <w:sz w:val="24"/>
          <w:szCs w:val="24"/>
        </w:rPr>
        <w:t xml:space="preserve">. </w:t>
      </w:r>
    </w:p>
    <w:p w14:paraId="4C4D02BC" w14:textId="77777777" w:rsidR="006935ED" w:rsidRPr="00260B8A" w:rsidRDefault="006935ED" w:rsidP="006935ED">
      <w:pPr>
        <w:spacing w:line="240" w:lineRule="auto"/>
        <w:ind w:left="567" w:hanging="567"/>
        <w:rPr>
          <w:rFonts w:cs="Times New Roman"/>
          <w:noProof/>
          <w:sz w:val="24"/>
          <w:szCs w:val="24"/>
        </w:rPr>
      </w:pPr>
      <w:r w:rsidRPr="00260B8A">
        <w:rPr>
          <w:rFonts w:cs="Times New Roman"/>
          <w:noProof/>
          <w:sz w:val="24"/>
          <w:szCs w:val="24"/>
        </w:rPr>
        <w:t>Mangkeprianto, Extrix. 2019. “ Pidana Umum &amp; Pidana Khusus Serta Keterlibatan Undang-Undang Perlindungan Saksi Dan Korban”. Bogor: Guepedia.</w:t>
      </w:r>
    </w:p>
    <w:p w14:paraId="416EC78E" w14:textId="77777777" w:rsidR="006935ED" w:rsidRPr="00105B24" w:rsidRDefault="006935ED" w:rsidP="006935ED">
      <w:pPr>
        <w:spacing w:after="0" w:line="240" w:lineRule="auto"/>
        <w:ind w:left="567" w:hanging="567"/>
        <w:rPr>
          <w:rFonts w:cs="Times New Roman"/>
          <w:noProof/>
          <w:sz w:val="24"/>
          <w:szCs w:val="24"/>
          <w:lang w:val="id-ID"/>
        </w:rPr>
      </w:pPr>
      <w:r w:rsidRPr="00105B24">
        <w:rPr>
          <w:rFonts w:cs="Times New Roman"/>
          <w:noProof/>
          <w:sz w:val="24"/>
          <w:szCs w:val="24"/>
          <w:lang w:val="id-ID"/>
        </w:rPr>
        <w:lastRenderedPageBreak/>
        <w:t>Ningtyas, Febianti Chandra. 2018.  Nilai-Nilai Pancasila Yang Terkandung Dalam Tradisi Jimpitan Di RT 03 Rw 05 Kelurahan Wlingi Kecamatan Wlingi Kabupaten Blitar</w:t>
      </w:r>
      <w:r w:rsidRPr="00105B24">
        <w:rPr>
          <w:rFonts w:cs="Times New Roman"/>
          <w:i/>
          <w:noProof/>
          <w:sz w:val="24"/>
          <w:szCs w:val="24"/>
          <w:lang w:val="id-ID"/>
        </w:rPr>
        <w:t>. Skripsi.</w:t>
      </w:r>
      <w:r w:rsidRPr="00105B24">
        <w:rPr>
          <w:rFonts w:cs="Times New Roman"/>
          <w:noProof/>
          <w:sz w:val="24"/>
          <w:szCs w:val="24"/>
          <w:lang w:val="id-ID"/>
        </w:rPr>
        <w:t xml:space="preserve"> Universitas Negeri Malang.</w:t>
      </w:r>
    </w:p>
    <w:p w14:paraId="51EA6395" w14:textId="77777777" w:rsidR="006935ED" w:rsidRPr="00260B8A" w:rsidRDefault="006935ED" w:rsidP="006935ED">
      <w:pPr>
        <w:spacing w:after="0" w:line="240" w:lineRule="auto"/>
        <w:ind w:left="567" w:hanging="567"/>
        <w:rPr>
          <w:noProof/>
          <w:lang w:val="id-ID"/>
        </w:rPr>
      </w:pPr>
      <w:r w:rsidRPr="00260B8A">
        <w:rPr>
          <w:rFonts w:cs="Times New Roman"/>
          <w:noProof/>
          <w:sz w:val="24"/>
          <w:szCs w:val="24"/>
          <w:lang w:val="id-ID"/>
        </w:rPr>
        <w:t xml:space="preserve">Rahmat, Pupu Saeful. 2009. Penelitian Kualitatif. EQUILIBRIUM. 5(9), hal 1-8. Dari </w:t>
      </w:r>
      <w:hyperlink r:id="rId25" w:history="1">
        <w:r w:rsidRPr="00260B8A">
          <w:rPr>
            <w:rStyle w:val="Hyperlink"/>
            <w:rFonts w:cs="Times New Roman"/>
            <w:noProof/>
            <w:sz w:val="24"/>
            <w:szCs w:val="24"/>
            <w:lang w:val="id-ID"/>
          </w:rPr>
          <w:t>http://yusuf.staff.ub.ac.id/files/2012/11/Jurnal-Penelitian-Kualitatif.pdf</w:t>
        </w:r>
      </w:hyperlink>
    </w:p>
    <w:p w14:paraId="27FB3288" w14:textId="77777777" w:rsidR="006935ED" w:rsidRPr="00260B8A" w:rsidRDefault="006935ED" w:rsidP="006935ED">
      <w:pPr>
        <w:spacing w:line="240" w:lineRule="auto"/>
        <w:ind w:left="567" w:hanging="567"/>
        <w:rPr>
          <w:rFonts w:cs="Times New Roman"/>
          <w:sz w:val="24"/>
          <w:szCs w:val="24"/>
        </w:rPr>
      </w:pPr>
      <w:proofErr w:type="spellStart"/>
      <w:r w:rsidRPr="00260B8A">
        <w:rPr>
          <w:rFonts w:cs="Times New Roman"/>
          <w:sz w:val="24"/>
          <w:szCs w:val="24"/>
        </w:rPr>
        <w:t>Rosyada</w:t>
      </w:r>
      <w:proofErr w:type="spellEnd"/>
      <w:r w:rsidRPr="00260B8A">
        <w:rPr>
          <w:rFonts w:cs="Times New Roman"/>
          <w:sz w:val="24"/>
          <w:szCs w:val="24"/>
        </w:rPr>
        <w:t xml:space="preserve">, </w:t>
      </w:r>
      <w:proofErr w:type="spellStart"/>
      <w:r w:rsidRPr="00260B8A">
        <w:rPr>
          <w:rFonts w:cs="Times New Roman"/>
          <w:sz w:val="24"/>
          <w:szCs w:val="24"/>
        </w:rPr>
        <w:t>Dede</w:t>
      </w:r>
      <w:proofErr w:type="spellEnd"/>
      <w:r w:rsidRPr="00260B8A">
        <w:rPr>
          <w:rFonts w:cs="Times New Roman"/>
          <w:sz w:val="24"/>
          <w:szCs w:val="24"/>
        </w:rPr>
        <w:t>. 2017. “</w:t>
      </w:r>
      <w:r w:rsidRPr="00260B8A">
        <w:rPr>
          <w:rFonts w:cs="Times New Roman"/>
          <w:i/>
          <w:sz w:val="24"/>
          <w:szCs w:val="24"/>
        </w:rPr>
        <w:t xml:space="preserve">Madrasah Dan </w:t>
      </w:r>
      <w:proofErr w:type="spellStart"/>
      <w:r w:rsidRPr="00260B8A">
        <w:rPr>
          <w:rFonts w:cs="Times New Roman"/>
          <w:i/>
          <w:sz w:val="24"/>
          <w:szCs w:val="24"/>
        </w:rPr>
        <w:t>Profesionalisme</w:t>
      </w:r>
      <w:proofErr w:type="spellEnd"/>
      <w:r w:rsidRPr="00260B8A">
        <w:rPr>
          <w:rFonts w:cs="Times New Roman"/>
          <w:i/>
          <w:sz w:val="24"/>
          <w:szCs w:val="24"/>
        </w:rPr>
        <w:t xml:space="preserve"> Guru </w:t>
      </w:r>
      <w:proofErr w:type="spellStart"/>
      <w:r w:rsidRPr="00260B8A">
        <w:rPr>
          <w:rFonts w:cs="Times New Roman"/>
          <w:i/>
          <w:sz w:val="24"/>
          <w:szCs w:val="24"/>
        </w:rPr>
        <w:t>Dalam</w:t>
      </w:r>
      <w:proofErr w:type="spellEnd"/>
      <w:r w:rsidRPr="00260B8A">
        <w:rPr>
          <w:rFonts w:cs="Times New Roman"/>
          <w:i/>
          <w:sz w:val="24"/>
          <w:szCs w:val="24"/>
        </w:rPr>
        <w:t xml:space="preserve"> </w:t>
      </w:r>
      <w:proofErr w:type="spellStart"/>
      <w:r w:rsidRPr="00260B8A">
        <w:rPr>
          <w:rFonts w:cs="Times New Roman"/>
          <w:i/>
          <w:sz w:val="24"/>
          <w:szCs w:val="24"/>
        </w:rPr>
        <w:t>Arus</w:t>
      </w:r>
      <w:proofErr w:type="spellEnd"/>
      <w:r w:rsidRPr="00260B8A">
        <w:rPr>
          <w:rFonts w:cs="Times New Roman"/>
          <w:i/>
          <w:sz w:val="24"/>
          <w:szCs w:val="24"/>
        </w:rPr>
        <w:t xml:space="preserve"> </w:t>
      </w:r>
      <w:proofErr w:type="spellStart"/>
      <w:r w:rsidRPr="00260B8A">
        <w:rPr>
          <w:rFonts w:cs="Times New Roman"/>
          <w:i/>
          <w:sz w:val="24"/>
          <w:szCs w:val="24"/>
        </w:rPr>
        <w:t>Dinamika</w:t>
      </w:r>
      <w:proofErr w:type="spellEnd"/>
      <w:r w:rsidRPr="00260B8A">
        <w:rPr>
          <w:rFonts w:cs="Times New Roman"/>
          <w:i/>
          <w:sz w:val="24"/>
          <w:szCs w:val="24"/>
        </w:rPr>
        <w:t xml:space="preserve"> </w:t>
      </w:r>
      <w:proofErr w:type="spellStart"/>
      <w:r w:rsidRPr="00260B8A">
        <w:rPr>
          <w:rFonts w:cs="Times New Roman"/>
          <w:i/>
          <w:sz w:val="24"/>
          <w:szCs w:val="24"/>
        </w:rPr>
        <w:t>Pendidikan</w:t>
      </w:r>
      <w:proofErr w:type="spellEnd"/>
      <w:r w:rsidRPr="00260B8A">
        <w:rPr>
          <w:rFonts w:cs="Times New Roman"/>
          <w:i/>
          <w:sz w:val="24"/>
          <w:szCs w:val="24"/>
        </w:rPr>
        <w:t xml:space="preserve"> Islam di Era </w:t>
      </w:r>
      <w:proofErr w:type="spellStart"/>
      <w:r w:rsidRPr="00260B8A">
        <w:rPr>
          <w:rFonts w:cs="Times New Roman"/>
          <w:i/>
          <w:sz w:val="24"/>
          <w:szCs w:val="24"/>
        </w:rPr>
        <w:t>Otonomi</w:t>
      </w:r>
      <w:proofErr w:type="spellEnd"/>
      <w:r w:rsidRPr="00260B8A">
        <w:rPr>
          <w:rFonts w:cs="Times New Roman"/>
          <w:sz w:val="24"/>
          <w:szCs w:val="24"/>
        </w:rPr>
        <w:t xml:space="preserve">” Daerah. </w:t>
      </w:r>
      <w:proofErr w:type="spellStart"/>
      <w:r w:rsidRPr="00260B8A">
        <w:rPr>
          <w:rFonts w:cs="Times New Roman"/>
          <w:sz w:val="24"/>
          <w:szCs w:val="24"/>
        </w:rPr>
        <w:t>Depok</w:t>
      </w:r>
      <w:proofErr w:type="spellEnd"/>
      <w:r w:rsidRPr="00260B8A">
        <w:rPr>
          <w:rFonts w:cs="Times New Roman"/>
          <w:sz w:val="24"/>
          <w:szCs w:val="24"/>
        </w:rPr>
        <w:t xml:space="preserve">: </w:t>
      </w:r>
      <w:proofErr w:type="spellStart"/>
      <w:r w:rsidRPr="00260B8A">
        <w:rPr>
          <w:rFonts w:cs="Times New Roman"/>
          <w:sz w:val="24"/>
          <w:szCs w:val="24"/>
        </w:rPr>
        <w:t>Kencana</w:t>
      </w:r>
      <w:proofErr w:type="spellEnd"/>
      <w:r w:rsidRPr="00260B8A">
        <w:rPr>
          <w:rFonts w:cs="Times New Roman"/>
          <w:sz w:val="24"/>
          <w:szCs w:val="24"/>
        </w:rPr>
        <w:t>.</w:t>
      </w:r>
    </w:p>
    <w:p w14:paraId="6ACE585B" w14:textId="77777777" w:rsidR="006935ED" w:rsidRPr="00260B8A" w:rsidRDefault="006935ED" w:rsidP="006935ED">
      <w:pPr>
        <w:spacing w:line="240" w:lineRule="auto"/>
        <w:ind w:left="567" w:hanging="567"/>
        <w:rPr>
          <w:rFonts w:cs="Times New Roman"/>
          <w:sz w:val="24"/>
          <w:szCs w:val="24"/>
        </w:rPr>
      </w:pPr>
      <w:proofErr w:type="spellStart"/>
      <w:r w:rsidRPr="00260B8A">
        <w:rPr>
          <w:rFonts w:cs="Times New Roman"/>
          <w:sz w:val="24"/>
          <w:szCs w:val="24"/>
        </w:rPr>
        <w:t>Saidurrahman</w:t>
      </w:r>
      <w:proofErr w:type="spellEnd"/>
      <w:r w:rsidRPr="00260B8A">
        <w:rPr>
          <w:rFonts w:cs="Times New Roman"/>
          <w:sz w:val="24"/>
          <w:szCs w:val="24"/>
        </w:rPr>
        <w:t xml:space="preserve"> </w:t>
      </w:r>
      <w:proofErr w:type="spellStart"/>
      <w:r w:rsidRPr="00260B8A">
        <w:rPr>
          <w:rFonts w:cs="Times New Roman"/>
          <w:sz w:val="24"/>
          <w:szCs w:val="24"/>
        </w:rPr>
        <w:t>dan</w:t>
      </w:r>
      <w:proofErr w:type="spellEnd"/>
      <w:r w:rsidRPr="00260B8A">
        <w:rPr>
          <w:rFonts w:cs="Times New Roman"/>
          <w:sz w:val="24"/>
          <w:szCs w:val="24"/>
        </w:rPr>
        <w:t xml:space="preserve"> </w:t>
      </w:r>
      <w:proofErr w:type="spellStart"/>
      <w:r w:rsidRPr="00260B8A">
        <w:rPr>
          <w:rFonts w:cs="Times New Roman"/>
          <w:sz w:val="24"/>
          <w:szCs w:val="24"/>
        </w:rPr>
        <w:t>Airifinsyah</w:t>
      </w:r>
      <w:proofErr w:type="spellEnd"/>
      <w:r w:rsidRPr="00260B8A">
        <w:rPr>
          <w:rFonts w:cs="Times New Roman"/>
          <w:sz w:val="24"/>
          <w:szCs w:val="24"/>
        </w:rPr>
        <w:t>. 2018</w:t>
      </w:r>
      <w:r w:rsidRPr="00260B8A">
        <w:rPr>
          <w:rFonts w:cs="Times New Roman"/>
          <w:i/>
          <w:sz w:val="24"/>
          <w:szCs w:val="24"/>
        </w:rPr>
        <w:t xml:space="preserve">. </w:t>
      </w:r>
      <w:proofErr w:type="spellStart"/>
      <w:r w:rsidRPr="00260B8A">
        <w:rPr>
          <w:rFonts w:cs="Times New Roman"/>
          <w:i/>
          <w:sz w:val="24"/>
          <w:szCs w:val="24"/>
        </w:rPr>
        <w:t>Nalar</w:t>
      </w:r>
      <w:proofErr w:type="spellEnd"/>
      <w:r w:rsidRPr="00260B8A">
        <w:rPr>
          <w:rFonts w:cs="Times New Roman"/>
          <w:i/>
          <w:sz w:val="24"/>
          <w:szCs w:val="24"/>
        </w:rPr>
        <w:t xml:space="preserve"> </w:t>
      </w:r>
      <w:proofErr w:type="spellStart"/>
      <w:r w:rsidRPr="00260B8A">
        <w:rPr>
          <w:rFonts w:cs="Times New Roman"/>
          <w:i/>
          <w:sz w:val="24"/>
          <w:szCs w:val="24"/>
        </w:rPr>
        <w:t>Kerukunan</w:t>
      </w:r>
      <w:proofErr w:type="spellEnd"/>
      <w:r w:rsidRPr="00260B8A">
        <w:rPr>
          <w:rFonts w:cs="Times New Roman"/>
          <w:i/>
          <w:sz w:val="24"/>
          <w:szCs w:val="24"/>
        </w:rPr>
        <w:t xml:space="preserve"> </w:t>
      </w:r>
      <w:proofErr w:type="spellStart"/>
      <w:r w:rsidRPr="00260B8A">
        <w:rPr>
          <w:rFonts w:cs="Times New Roman"/>
          <w:i/>
          <w:sz w:val="24"/>
          <w:szCs w:val="24"/>
        </w:rPr>
        <w:t>Merawat</w:t>
      </w:r>
      <w:proofErr w:type="spellEnd"/>
      <w:r w:rsidRPr="00260B8A">
        <w:rPr>
          <w:rFonts w:cs="Times New Roman"/>
          <w:i/>
          <w:sz w:val="24"/>
          <w:szCs w:val="24"/>
        </w:rPr>
        <w:t xml:space="preserve"> </w:t>
      </w:r>
      <w:proofErr w:type="spellStart"/>
      <w:r w:rsidRPr="00260B8A">
        <w:rPr>
          <w:rFonts w:cs="Times New Roman"/>
          <w:i/>
          <w:sz w:val="24"/>
          <w:szCs w:val="24"/>
        </w:rPr>
        <w:t>Keragaman</w:t>
      </w:r>
      <w:proofErr w:type="spellEnd"/>
      <w:r w:rsidRPr="00260B8A">
        <w:rPr>
          <w:rFonts w:cs="Times New Roman"/>
          <w:i/>
          <w:sz w:val="24"/>
          <w:szCs w:val="24"/>
        </w:rPr>
        <w:t xml:space="preserve"> </w:t>
      </w:r>
      <w:proofErr w:type="spellStart"/>
      <w:r w:rsidRPr="00260B8A">
        <w:rPr>
          <w:rFonts w:cs="Times New Roman"/>
          <w:i/>
          <w:sz w:val="24"/>
          <w:szCs w:val="24"/>
        </w:rPr>
        <w:t>Bangsa</w:t>
      </w:r>
      <w:proofErr w:type="spellEnd"/>
      <w:r w:rsidRPr="00260B8A">
        <w:rPr>
          <w:rFonts w:cs="Times New Roman"/>
          <w:i/>
          <w:sz w:val="24"/>
          <w:szCs w:val="24"/>
        </w:rPr>
        <w:t xml:space="preserve"> </w:t>
      </w:r>
      <w:proofErr w:type="spellStart"/>
      <w:r w:rsidRPr="00260B8A">
        <w:rPr>
          <w:rFonts w:cs="Times New Roman"/>
          <w:i/>
          <w:sz w:val="24"/>
          <w:szCs w:val="24"/>
        </w:rPr>
        <w:t>Mengawal</w:t>
      </w:r>
      <w:proofErr w:type="spellEnd"/>
      <w:r w:rsidRPr="00260B8A">
        <w:rPr>
          <w:rFonts w:cs="Times New Roman"/>
          <w:i/>
          <w:sz w:val="24"/>
          <w:szCs w:val="24"/>
        </w:rPr>
        <w:t xml:space="preserve"> NKRI. </w:t>
      </w:r>
      <w:r w:rsidRPr="00260B8A">
        <w:rPr>
          <w:rFonts w:cs="Times New Roman"/>
          <w:sz w:val="24"/>
          <w:szCs w:val="24"/>
        </w:rPr>
        <w:t xml:space="preserve">Jakarta: </w:t>
      </w:r>
      <w:proofErr w:type="spellStart"/>
      <w:r w:rsidRPr="00260B8A">
        <w:rPr>
          <w:rFonts w:cs="Times New Roman"/>
          <w:sz w:val="24"/>
          <w:szCs w:val="24"/>
        </w:rPr>
        <w:t>Kencana</w:t>
      </w:r>
      <w:proofErr w:type="spellEnd"/>
      <w:r w:rsidRPr="00260B8A">
        <w:rPr>
          <w:rFonts w:cs="Times New Roman"/>
          <w:sz w:val="24"/>
          <w:szCs w:val="24"/>
        </w:rPr>
        <w:t>.</w:t>
      </w:r>
    </w:p>
    <w:p w14:paraId="092089CE" w14:textId="77777777" w:rsidR="006935ED" w:rsidRPr="00260B8A" w:rsidRDefault="006935ED" w:rsidP="006935ED">
      <w:pPr>
        <w:spacing w:after="0" w:line="240" w:lineRule="auto"/>
        <w:ind w:left="567" w:hanging="567"/>
        <w:rPr>
          <w:rFonts w:cs="Times New Roman"/>
          <w:noProof/>
          <w:sz w:val="24"/>
          <w:szCs w:val="24"/>
          <w:lang w:val="id-ID"/>
        </w:rPr>
      </w:pPr>
      <w:r w:rsidRPr="00260B8A">
        <w:rPr>
          <w:rFonts w:cs="Times New Roman"/>
          <w:noProof/>
          <w:sz w:val="24"/>
          <w:szCs w:val="24"/>
          <w:lang w:val="id-ID"/>
        </w:rPr>
        <w:t>Sastriani, Anita. 2018. Keharmonisan Keluarga Dan Pengaruhnya Terhadap Pengalaman Agama Anak di Gampong Beurawe Banda Aceh. Skripsi. Banda Aceh: Universitas Islam Negeri Ar-Raniry Darussalam.</w:t>
      </w:r>
    </w:p>
    <w:p w14:paraId="4053694B" w14:textId="77777777" w:rsidR="006935ED" w:rsidRPr="00105B24" w:rsidRDefault="006935ED" w:rsidP="006935ED">
      <w:pPr>
        <w:spacing w:after="0" w:line="240" w:lineRule="auto"/>
        <w:ind w:left="567" w:hanging="567"/>
        <w:rPr>
          <w:rFonts w:cs="Times New Roman"/>
          <w:noProof/>
          <w:sz w:val="24"/>
          <w:szCs w:val="24"/>
          <w:lang w:val="id-ID"/>
        </w:rPr>
      </w:pPr>
      <w:r w:rsidRPr="00105B24">
        <w:rPr>
          <w:rFonts w:cs="Times New Roman"/>
          <w:noProof/>
          <w:sz w:val="24"/>
          <w:szCs w:val="24"/>
          <w:lang w:val="id-ID"/>
        </w:rPr>
        <w:t xml:space="preserve">Sugiyono. 2017. </w:t>
      </w:r>
      <w:r w:rsidRPr="00105B24">
        <w:rPr>
          <w:rFonts w:cs="Times New Roman"/>
          <w:i/>
          <w:noProof/>
          <w:sz w:val="24"/>
          <w:szCs w:val="24"/>
          <w:lang w:val="id-ID"/>
        </w:rPr>
        <w:t>Metode Penelitian Kuantitatif, Kualitatif Dan R&amp;D</w:t>
      </w:r>
      <w:r w:rsidRPr="00105B24">
        <w:rPr>
          <w:rFonts w:cs="Times New Roman"/>
          <w:noProof/>
          <w:sz w:val="24"/>
          <w:szCs w:val="24"/>
          <w:lang w:val="id-ID"/>
        </w:rPr>
        <w:t>. Bandung: Alfabeta.</w:t>
      </w:r>
    </w:p>
    <w:p w14:paraId="7B9178B1" w14:textId="77777777" w:rsidR="006935ED" w:rsidRPr="00EC57C8" w:rsidRDefault="006935ED" w:rsidP="00EC57C8">
      <w:pPr>
        <w:pStyle w:val="15DaftarRujukan"/>
        <w:spacing w:line="240" w:lineRule="auto"/>
        <w:rPr>
          <w:rFonts w:ascii="Cambria" w:hAnsi="Cambria"/>
          <w:b/>
          <w:bCs/>
          <w:sz w:val="24"/>
        </w:rPr>
      </w:pPr>
    </w:p>
    <w:sectPr w:rsidR="006935ED" w:rsidRPr="00EC57C8" w:rsidSect="00FA4F09">
      <w:footnotePr>
        <w:numFmt w:val="chicago"/>
      </w:footnotePr>
      <w:pgSz w:w="11906" w:h="16838" w:code="9"/>
      <w:pgMar w:top="1440" w:right="1440" w:bottom="1440" w:left="1440" w:header="794" w:footer="7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65C96" w14:textId="77777777" w:rsidR="001655DF" w:rsidRDefault="001655DF" w:rsidP="00400CA8">
      <w:pPr>
        <w:spacing w:after="0" w:line="240" w:lineRule="auto"/>
      </w:pPr>
      <w:r>
        <w:separator/>
      </w:r>
    </w:p>
  </w:endnote>
  <w:endnote w:type="continuationSeparator" w:id="0">
    <w:p w14:paraId="3C3BF47C" w14:textId="77777777" w:rsidR="001655DF" w:rsidRDefault="001655DF" w:rsidP="0040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114877"/>
      <w:docPartObj>
        <w:docPartGallery w:val="Page Numbers (Bottom of Page)"/>
        <w:docPartUnique/>
      </w:docPartObj>
    </w:sdtPr>
    <w:sdtEndPr>
      <w:rPr>
        <w:noProof/>
      </w:rPr>
    </w:sdtEndPr>
    <w:sdtContent>
      <w:p w14:paraId="5DABC682" w14:textId="5E020099" w:rsidR="00630859" w:rsidRPr="00630859" w:rsidRDefault="00630859">
        <w:pPr>
          <w:pStyle w:val="Footer"/>
          <w:jc w:val="center"/>
        </w:pPr>
        <w:r w:rsidRPr="007663AB">
          <w:rPr>
            <w:sz w:val="20"/>
          </w:rPr>
          <w:fldChar w:fldCharType="begin"/>
        </w:r>
        <w:r w:rsidRPr="007663AB">
          <w:rPr>
            <w:sz w:val="20"/>
          </w:rPr>
          <w:instrText xml:space="preserve"> PAGE   \* MERGEFORMAT </w:instrText>
        </w:r>
        <w:r w:rsidRPr="007663AB">
          <w:rPr>
            <w:sz w:val="20"/>
          </w:rPr>
          <w:fldChar w:fldCharType="separate"/>
        </w:r>
        <w:r w:rsidR="00837964">
          <w:rPr>
            <w:noProof/>
            <w:sz w:val="20"/>
          </w:rPr>
          <w:t>4</w:t>
        </w:r>
        <w:r w:rsidRPr="007663AB">
          <w:rPr>
            <w:noProof/>
            <w:sz w:val="20"/>
          </w:rPr>
          <w:fldChar w:fldCharType="end"/>
        </w:r>
      </w:p>
    </w:sdtContent>
  </w:sdt>
  <w:p w14:paraId="668BA755" w14:textId="77777777" w:rsidR="00630859" w:rsidRDefault="006308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804464"/>
      <w:docPartObj>
        <w:docPartGallery w:val="Page Numbers (Bottom of Page)"/>
        <w:docPartUnique/>
      </w:docPartObj>
    </w:sdtPr>
    <w:sdtEndPr>
      <w:rPr>
        <w:noProof/>
        <w:sz w:val="20"/>
      </w:rPr>
    </w:sdtEndPr>
    <w:sdtContent>
      <w:p w14:paraId="03A7F5B1" w14:textId="7361A451" w:rsidR="007663AB" w:rsidRDefault="007663AB">
        <w:pPr>
          <w:pStyle w:val="Footer"/>
          <w:jc w:val="center"/>
        </w:pPr>
        <w:r w:rsidRPr="007663AB">
          <w:rPr>
            <w:sz w:val="20"/>
          </w:rPr>
          <w:fldChar w:fldCharType="begin"/>
        </w:r>
        <w:r w:rsidRPr="007663AB">
          <w:rPr>
            <w:sz w:val="20"/>
          </w:rPr>
          <w:instrText xml:space="preserve"> PAGE   \* MERGEFORMAT </w:instrText>
        </w:r>
        <w:r w:rsidRPr="007663AB">
          <w:rPr>
            <w:sz w:val="20"/>
          </w:rPr>
          <w:fldChar w:fldCharType="separate"/>
        </w:r>
        <w:r w:rsidR="00837964">
          <w:rPr>
            <w:noProof/>
            <w:sz w:val="20"/>
          </w:rPr>
          <w:t>1</w:t>
        </w:r>
        <w:r w:rsidRPr="007663AB">
          <w:rPr>
            <w:noProof/>
            <w:sz w:val="20"/>
          </w:rPr>
          <w:fldChar w:fldCharType="end"/>
        </w:r>
      </w:p>
    </w:sdtContent>
  </w:sdt>
  <w:p w14:paraId="48A46EE8" w14:textId="77777777" w:rsidR="007663AB" w:rsidRDefault="00766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396FD" w14:textId="77777777" w:rsidR="001655DF" w:rsidRDefault="001655DF" w:rsidP="00400CA8">
      <w:pPr>
        <w:spacing w:after="0" w:line="240" w:lineRule="auto"/>
      </w:pPr>
      <w:r>
        <w:separator/>
      </w:r>
    </w:p>
  </w:footnote>
  <w:footnote w:type="continuationSeparator" w:id="0">
    <w:p w14:paraId="4B44B7FC" w14:textId="77777777" w:rsidR="001655DF" w:rsidRDefault="001655DF" w:rsidP="00400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20"/>
      <w:gridCol w:w="4506"/>
    </w:tblGrid>
    <w:tr w:rsidR="00150919" w:rsidRPr="00C91EAE" w14:paraId="133B055B" w14:textId="77777777" w:rsidTr="00150919">
      <w:trPr>
        <w:jc w:val="center"/>
      </w:trPr>
      <w:sdt>
        <w:sdtPr>
          <w:rPr>
            <w:rFonts w:ascii="Calibri" w:hAnsi="Calibri" w:cs="Calibri"/>
            <w:i/>
            <w:caps/>
            <w:sz w:val="20"/>
            <w:szCs w:val="20"/>
          </w:rPr>
          <w:alias w:val="Title"/>
          <w:tag w:val=""/>
          <w:id w:val="126446070"/>
          <w:placeholder>
            <w:docPart w:val="1C070628991E45919345A4B50B5987D6"/>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BFBFBF" w:themeFill="background1" w:themeFillShade="BF"/>
              <w:vAlign w:val="center"/>
            </w:tcPr>
            <w:p w14:paraId="2DAA6937" w14:textId="0F010582" w:rsidR="003E7FD4" w:rsidRPr="00C91EAE" w:rsidRDefault="00150919">
              <w:pPr>
                <w:pStyle w:val="Header"/>
                <w:tabs>
                  <w:tab w:val="clear" w:pos="4680"/>
                  <w:tab w:val="clear" w:pos="9360"/>
                </w:tabs>
                <w:rPr>
                  <w:rFonts w:ascii="Calibri" w:hAnsi="Calibri" w:cs="Calibri"/>
                  <w:caps/>
                  <w:color w:val="FFFFFF" w:themeColor="background1"/>
                  <w:sz w:val="20"/>
                  <w:szCs w:val="20"/>
                </w:rPr>
              </w:pPr>
              <w:proofErr w:type="spellStart"/>
              <w:r w:rsidRPr="00C91EAE">
                <w:rPr>
                  <w:rFonts w:ascii="Calibri" w:hAnsi="Calibri" w:cs="Calibri"/>
                  <w:i/>
                  <w:sz w:val="20"/>
                  <w:szCs w:val="20"/>
                </w:rPr>
                <w:t>Sejarah</w:t>
              </w:r>
              <w:proofErr w:type="spellEnd"/>
              <w:r w:rsidRPr="00C91EAE">
                <w:rPr>
                  <w:rFonts w:ascii="Calibri" w:hAnsi="Calibri" w:cs="Calibri"/>
                  <w:i/>
                  <w:sz w:val="20"/>
                  <w:szCs w:val="20"/>
                </w:rPr>
                <w:t xml:space="preserve"> </w:t>
              </w:r>
              <w:proofErr w:type="spellStart"/>
              <w:r w:rsidRPr="00C91EAE">
                <w:rPr>
                  <w:rFonts w:ascii="Calibri" w:hAnsi="Calibri" w:cs="Calibri"/>
                  <w:i/>
                  <w:sz w:val="20"/>
                  <w:szCs w:val="20"/>
                </w:rPr>
                <w:t>dan</w:t>
              </w:r>
              <w:proofErr w:type="spellEnd"/>
              <w:r w:rsidRPr="00C91EAE">
                <w:rPr>
                  <w:rFonts w:ascii="Calibri" w:hAnsi="Calibri" w:cs="Calibri"/>
                  <w:i/>
                  <w:sz w:val="20"/>
                  <w:szCs w:val="20"/>
                </w:rPr>
                <w:t xml:space="preserve"> </w:t>
              </w:r>
              <w:proofErr w:type="spellStart"/>
              <w:r w:rsidRPr="00C91EAE">
                <w:rPr>
                  <w:rFonts w:ascii="Calibri" w:hAnsi="Calibri" w:cs="Calibri"/>
                  <w:i/>
                  <w:sz w:val="20"/>
                  <w:szCs w:val="20"/>
                </w:rPr>
                <w:t>Budaya</w:t>
              </w:r>
              <w:proofErr w:type="spellEnd"/>
              <w:r w:rsidRPr="00C91EAE">
                <w:rPr>
                  <w:rFonts w:ascii="Calibri" w:hAnsi="Calibri" w:cs="Calibri"/>
                  <w:i/>
                  <w:sz w:val="20"/>
                  <w:szCs w:val="20"/>
                </w:rPr>
                <w:t xml:space="preserve">, </w:t>
              </w:r>
              <w:r w:rsidR="005E6B74">
                <w:rPr>
                  <w:rFonts w:ascii="Calibri" w:hAnsi="Calibri" w:cs="Calibri"/>
                  <w:i/>
                  <w:sz w:val="20"/>
                  <w:szCs w:val="20"/>
                </w:rPr>
                <w:t>11</w:t>
              </w:r>
              <w:r w:rsidR="00E0782C" w:rsidRPr="00C91EAE">
                <w:rPr>
                  <w:rFonts w:ascii="Calibri" w:hAnsi="Calibri" w:cs="Calibri"/>
                  <w:i/>
                  <w:sz w:val="20"/>
                  <w:szCs w:val="20"/>
                </w:rPr>
                <w:t xml:space="preserve"> </w:t>
              </w:r>
              <w:r w:rsidRPr="00C91EAE">
                <w:rPr>
                  <w:rFonts w:ascii="Calibri" w:hAnsi="Calibri" w:cs="Calibri"/>
                  <w:i/>
                  <w:sz w:val="20"/>
                  <w:szCs w:val="20"/>
                </w:rPr>
                <w:t xml:space="preserve">(1), 2019, </w:t>
              </w:r>
              <w:proofErr w:type="spellStart"/>
              <w:r w:rsidRPr="00C91EAE">
                <w:rPr>
                  <w:rFonts w:ascii="Calibri" w:hAnsi="Calibri" w:cs="Calibri"/>
                  <w:i/>
                  <w:sz w:val="20"/>
                  <w:szCs w:val="20"/>
                </w:rPr>
                <w:t>hlm</w:t>
              </w:r>
              <w:proofErr w:type="spellEnd"/>
              <w:r w:rsidRPr="00C91EAE">
                <w:rPr>
                  <w:rFonts w:ascii="Calibri" w:hAnsi="Calibri" w:cs="Calibri"/>
                  <w:i/>
                  <w:sz w:val="20"/>
                  <w:szCs w:val="20"/>
                </w:rPr>
                <w:t>. 1-1</w:t>
              </w:r>
              <w:r w:rsidR="00C91EAE" w:rsidRPr="00C91EAE">
                <w:rPr>
                  <w:rFonts w:ascii="Calibri" w:hAnsi="Calibri" w:cs="Calibri"/>
                  <w:i/>
                  <w:sz w:val="20"/>
                  <w:szCs w:val="20"/>
                </w:rPr>
                <w:t>1</w:t>
              </w:r>
            </w:p>
          </w:tc>
        </w:sdtContent>
      </w:sdt>
      <w:sdt>
        <w:sdtPr>
          <w:rPr>
            <w:rFonts w:ascii="Calibri" w:hAnsi="Calibri" w:cs="Calibri"/>
            <w:caps/>
            <w:color w:val="FFFFFF" w:themeColor="background1"/>
            <w:sz w:val="20"/>
            <w:szCs w:val="20"/>
          </w:rPr>
          <w:alias w:val="Date"/>
          <w:tag w:val=""/>
          <w:id w:val="-1996566397"/>
          <w:placeholder>
            <w:docPart w:val="A7D05F718CB84E199DD27FE3A9C943DF"/>
          </w:placeholder>
          <w:dataBinding w:prefixMappings="xmlns:ns0='http://schemas.microsoft.com/office/2006/coverPageProps' " w:xpath="/ns0:CoverPageProperties[1]/ns0:PublishDate[1]" w:storeItemID="{55AF091B-3C7A-41E3-B477-F2FDAA23CFDA}"/>
          <w:date>
            <w:dateFormat w:val="MM/dd/yyyy"/>
            <w:lid w:val="en-US"/>
            <w:storeMappedDataAs w:val="dateTime"/>
            <w:calendar w:val="gregorian"/>
          </w:date>
        </w:sdtPr>
        <w:sdtEndPr/>
        <w:sdtContent>
          <w:tc>
            <w:tcPr>
              <w:tcW w:w="4674" w:type="dxa"/>
              <w:shd w:val="clear" w:color="auto" w:fill="9F2525"/>
              <w:vAlign w:val="center"/>
            </w:tcPr>
            <w:p w14:paraId="7D9333E6" w14:textId="3AA6EB39" w:rsidR="003E7FD4" w:rsidRPr="00C91EAE" w:rsidRDefault="005E6B74">
              <w:pPr>
                <w:pStyle w:val="Header"/>
                <w:tabs>
                  <w:tab w:val="clear" w:pos="4680"/>
                  <w:tab w:val="clear" w:pos="9360"/>
                </w:tabs>
                <w:jc w:val="right"/>
                <w:rPr>
                  <w:rFonts w:ascii="Calibri" w:hAnsi="Calibri" w:cs="Calibri"/>
                  <w:caps/>
                  <w:color w:val="FFFFFF" w:themeColor="background1"/>
                  <w:sz w:val="20"/>
                  <w:szCs w:val="20"/>
                </w:rPr>
              </w:pPr>
              <w:proofErr w:type="spellStart"/>
              <w:r>
                <w:rPr>
                  <w:rFonts w:ascii="Calibri" w:hAnsi="Calibri" w:cs="Calibri"/>
                  <w:color w:val="FFFFFF" w:themeColor="background1"/>
                  <w:sz w:val="20"/>
                  <w:szCs w:val="20"/>
                </w:rPr>
                <w:t>Penulis</w:t>
              </w:r>
              <w:proofErr w:type="spellEnd"/>
              <w:r>
                <w:rPr>
                  <w:rFonts w:ascii="Calibri" w:hAnsi="Calibri" w:cs="Calibri"/>
                  <w:color w:val="FFFFFF" w:themeColor="background1"/>
                  <w:sz w:val="20"/>
                  <w:szCs w:val="20"/>
                </w:rPr>
                <w:t xml:space="preserve"> 1, </w:t>
              </w:r>
              <w:proofErr w:type="spellStart"/>
              <w:r>
                <w:rPr>
                  <w:rFonts w:ascii="Calibri" w:hAnsi="Calibri" w:cs="Calibri"/>
                  <w:color w:val="FFFFFF" w:themeColor="background1"/>
                  <w:sz w:val="20"/>
                  <w:szCs w:val="20"/>
                </w:rPr>
                <w:t>Penulis</w:t>
              </w:r>
              <w:proofErr w:type="spellEnd"/>
              <w:r>
                <w:rPr>
                  <w:rFonts w:ascii="Calibri" w:hAnsi="Calibri" w:cs="Calibri"/>
                  <w:color w:val="FFFFFF" w:themeColor="background1"/>
                  <w:sz w:val="20"/>
                  <w:szCs w:val="20"/>
                </w:rPr>
                <w:t xml:space="preserve"> 2, </w:t>
              </w:r>
              <w:proofErr w:type="spellStart"/>
              <w:r w:rsidR="000A5FB3">
                <w:rPr>
                  <w:rFonts w:ascii="Calibri" w:hAnsi="Calibri" w:cs="Calibri"/>
                  <w:color w:val="FFFFFF" w:themeColor="background1"/>
                  <w:sz w:val="20"/>
                  <w:szCs w:val="20"/>
                </w:rPr>
                <w:t>d</w:t>
              </w:r>
              <w:r>
                <w:rPr>
                  <w:rFonts w:ascii="Calibri" w:hAnsi="Calibri" w:cs="Calibri"/>
                  <w:color w:val="FFFFFF" w:themeColor="background1"/>
                  <w:sz w:val="20"/>
                  <w:szCs w:val="20"/>
                </w:rPr>
                <w:t>st</w:t>
              </w:r>
              <w:proofErr w:type="spellEnd"/>
              <w:r>
                <w:rPr>
                  <w:rFonts w:ascii="Calibri" w:hAnsi="Calibri" w:cs="Calibri"/>
                  <w:color w:val="FFFFFF" w:themeColor="background1"/>
                  <w:sz w:val="20"/>
                  <w:szCs w:val="20"/>
                </w:rPr>
                <w:t>.</w:t>
              </w:r>
            </w:p>
          </w:tc>
        </w:sdtContent>
      </w:sdt>
    </w:tr>
    <w:tr w:rsidR="00150919" w:rsidRPr="00C91EAE" w14:paraId="6FC3C11F" w14:textId="77777777" w:rsidTr="00150919">
      <w:trPr>
        <w:trHeight w:hRule="exact" w:val="115"/>
        <w:jc w:val="center"/>
      </w:trPr>
      <w:tc>
        <w:tcPr>
          <w:tcW w:w="4686" w:type="dxa"/>
          <w:shd w:val="clear" w:color="auto" w:fill="000000" w:themeFill="text1"/>
          <w:tcMar>
            <w:top w:w="0" w:type="dxa"/>
            <w:bottom w:w="0" w:type="dxa"/>
          </w:tcMar>
        </w:tcPr>
        <w:p w14:paraId="5A491ED7" w14:textId="77777777" w:rsidR="003E7FD4" w:rsidRPr="00C91EAE" w:rsidRDefault="003E7FD4">
          <w:pPr>
            <w:pStyle w:val="Header"/>
            <w:tabs>
              <w:tab w:val="clear" w:pos="4680"/>
              <w:tab w:val="clear" w:pos="9360"/>
            </w:tabs>
            <w:rPr>
              <w:rFonts w:ascii="Calibri" w:hAnsi="Calibri" w:cs="Calibri"/>
              <w:caps/>
              <w:color w:val="FFFFFF" w:themeColor="background1"/>
              <w:sz w:val="20"/>
              <w:szCs w:val="20"/>
            </w:rPr>
          </w:pPr>
        </w:p>
      </w:tc>
      <w:tc>
        <w:tcPr>
          <w:tcW w:w="4674" w:type="dxa"/>
          <w:shd w:val="clear" w:color="auto" w:fill="BFBFBF" w:themeFill="background1" w:themeFillShade="BF"/>
          <w:tcMar>
            <w:top w:w="0" w:type="dxa"/>
            <w:bottom w:w="0" w:type="dxa"/>
          </w:tcMar>
        </w:tcPr>
        <w:p w14:paraId="42311372" w14:textId="77777777" w:rsidR="003E7FD4" w:rsidRPr="00C91EAE" w:rsidRDefault="003E7FD4">
          <w:pPr>
            <w:pStyle w:val="Header"/>
            <w:tabs>
              <w:tab w:val="clear" w:pos="4680"/>
              <w:tab w:val="clear" w:pos="9360"/>
            </w:tabs>
            <w:rPr>
              <w:rFonts w:ascii="Calibri" w:hAnsi="Calibri" w:cs="Calibri"/>
              <w:caps/>
              <w:color w:val="FFFFFF" w:themeColor="background1"/>
              <w:sz w:val="20"/>
              <w:szCs w:val="20"/>
            </w:rPr>
          </w:pPr>
        </w:p>
      </w:tc>
    </w:tr>
  </w:tbl>
  <w:p w14:paraId="147891F4" w14:textId="194CAD8B" w:rsidR="00630859" w:rsidRPr="00C91EAE" w:rsidRDefault="00630859" w:rsidP="00630859">
    <w:pPr>
      <w:pStyle w:val="Header"/>
      <w:jc w:val="center"/>
      <w:rPr>
        <w:rFonts w:ascii="Calibri" w:hAnsi="Calibri" w:cs="Calibri"/>
        <w:i/>
        <w:sz w:val="2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F0E7E"/>
    <w:multiLevelType w:val="hybridMultilevel"/>
    <w:tmpl w:val="C62AEF54"/>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31767C"/>
    <w:multiLevelType w:val="multilevel"/>
    <w:tmpl w:val="65644544"/>
    <w:lvl w:ilvl="0">
      <w:start w:val="4"/>
      <w:numFmt w:val="decimal"/>
      <w:lvlText w:val="%1"/>
      <w:lvlJc w:val="left"/>
      <w:pPr>
        <w:ind w:left="502"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547B12"/>
    <w:multiLevelType w:val="hybridMultilevel"/>
    <w:tmpl w:val="B2C4C03C"/>
    <w:lvl w:ilvl="0" w:tplc="6E06340E">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436D0"/>
    <w:multiLevelType w:val="hybridMultilevel"/>
    <w:tmpl w:val="F4283DFA"/>
    <w:lvl w:ilvl="0" w:tplc="05AA84F0">
      <w:start w:val="1"/>
      <w:numFmt w:val="bullet"/>
      <w:pStyle w:val="ListParagraph"/>
      <w:lvlText w:val=""/>
      <w:lvlJc w:val="left"/>
      <w:pPr>
        <w:tabs>
          <w:tab w:val="num" w:pos="360"/>
        </w:tabs>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D7A7F"/>
    <w:multiLevelType w:val="hybridMultilevel"/>
    <w:tmpl w:val="3710BB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5A348A3"/>
    <w:multiLevelType w:val="hybridMultilevel"/>
    <w:tmpl w:val="B914BD6A"/>
    <w:lvl w:ilvl="0" w:tplc="2858256C">
      <w:start w:val="1"/>
      <w:numFmt w:val="decimal"/>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5FF6B78"/>
    <w:multiLevelType w:val="hybridMultilevel"/>
    <w:tmpl w:val="274042E4"/>
    <w:lvl w:ilvl="0" w:tplc="A4A8402E">
      <w:start w:val="1"/>
      <w:numFmt w:val="bullet"/>
      <w:suff w:val="nothing"/>
      <w:lvlText w:val=""/>
      <w:lvlJc w:val="left"/>
      <w:pPr>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9E4D89"/>
    <w:multiLevelType w:val="hybridMultilevel"/>
    <w:tmpl w:val="6A0CDB18"/>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
    <w:nsid w:val="6E8C3326"/>
    <w:multiLevelType w:val="hybridMultilevel"/>
    <w:tmpl w:val="D63C60A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755E6442"/>
    <w:multiLevelType w:val="hybridMultilevel"/>
    <w:tmpl w:val="FFA032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8"/>
  </w:num>
  <w:num w:numId="5">
    <w:abstractNumId w:val="7"/>
  </w:num>
  <w:num w:numId="6">
    <w:abstractNumId w:val="5"/>
  </w:num>
  <w:num w:numId="7">
    <w:abstractNumId w:val="4"/>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A69"/>
    <w:rsid w:val="0000099C"/>
    <w:rsid w:val="00014A02"/>
    <w:rsid w:val="000425F3"/>
    <w:rsid w:val="00060F07"/>
    <w:rsid w:val="00066999"/>
    <w:rsid w:val="00073F96"/>
    <w:rsid w:val="00074587"/>
    <w:rsid w:val="00082C16"/>
    <w:rsid w:val="000A3508"/>
    <w:rsid w:val="000A5FB3"/>
    <w:rsid w:val="000B2963"/>
    <w:rsid w:val="000C0C2E"/>
    <w:rsid w:val="000C3684"/>
    <w:rsid w:val="000E7D15"/>
    <w:rsid w:val="00105B24"/>
    <w:rsid w:val="00136260"/>
    <w:rsid w:val="00150919"/>
    <w:rsid w:val="00153EA1"/>
    <w:rsid w:val="00156E79"/>
    <w:rsid w:val="001655DF"/>
    <w:rsid w:val="00172CFC"/>
    <w:rsid w:val="001754CD"/>
    <w:rsid w:val="001973E7"/>
    <w:rsid w:val="001A24AB"/>
    <w:rsid w:val="001A2FAD"/>
    <w:rsid w:val="001C3DA1"/>
    <w:rsid w:val="001D0942"/>
    <w:rsid w:val="001D5BB9"/>
    <w:rsid w:val="001D6DD6"/>
    <w:rsid w:val="001D72FF"/>
    <w:rsid w:val="001D7564"/>
    <w:rsid w:val="00214592"/>
    <w:rsid w:val="00254C71"/>
    <w:rsid w:val="00284279"/>
    <w:rsid w:val="002A7FF6"/>
    <w:rsid w:val="003127D5"/>
    <w:rsid w:val="00357512"/>
    <w:rsid w:val="003659CB"/>
    <w:rsid w:val="00366E20"/>
    <w:rsid w:val="003B1A0C"/>
    <w:rsid w:val="003B2D27"/>
    <w:rsid w:val="003B30F3"/>
    <w:rsid w:val="003D565F"/>
    <w:rsid w:val="003E7FD4"/>
    <w:rsid w:val="00400CA8"/>
    <w:rsid w:val="00407BCC"/>
    <w:rsid w:val="004100DF"/>
    <w:rsid w:val="00411206"/>
    <w:rsid w:val="00432BAF"/>
    <w:rsid w:val="00433841"/>
    <w:rsid w:val="00446FB1"/>
    <w:rsid w:val="00473D86"/>
    <w:rsid w:val="004A4219"/>
    <w:rsid w:val="004C2B76"/>
    <w:rsid w:val="004D08FE"/>
    <w:rsid w:val="004E0DDA"/>
    <w:rsid w:val="005339A0"/>
    <w:rsid w:val="00546187"/>
    <w:rsid w:val="00546B30"/>
    <w:rsid w:val="00593C3A"/>
    <w:rsid w:val="00595D01"/>
    <w:rsid w:val="005C1EBE"/>
    <w:rsid w:val="005C60B8"/>
    <w:rsid w:val="005C6384"/>
    <w:rsid w:val="005D43B3"/>
    <w:rsid w:val="005E6B74"/>
    <w:rsid w:val="005F2305"/>
    <w:rsid w:val="005F2FBC"/>
    <w:rsid w:val="005F5F73"/>
    <w:rsid w:val="005F650E"/>
    <w:rsid w:val="00630859"/>
    <w:rsid w:val="00656764"/>
    <w:rsid w:val="00664843"/>
    <w:rsid w:val="00666F53"/>
    <w:rsid w:val="006729C6"/>
    <w:rsid w:val="0067428A"/>
    <w:rsid w:val="006810E0"/>
    <w:rsid w:val="006935ED"/>
    <w:rsid w:val="006A4037"/>
    <w:rsid w:val="006A4A2B"/>
    <w:rsid w:val="006B5A34"/>
    <w:rsid w:val="006B698C"/>
    <w:rsid w:val="006D526A"/>
    <w:rsid w:val="006E1CDD"/>
    <w:rsid w:val="006F54CD"/>
    <w:rsid w:val="007265AC"/>
    <w:rsid w:val="00732C1E"/>
    <w:rsid w:val="00761179"/>
    <w:rsid w:val="007663AB"/>
    <w:rsid w:val="0077175E"/>
    <w:rsid w:val="007A3203"/>
    <w:rsid w:val="007C7EE7"/>
    <w:rsid w:val="007D46DF"/>
    <w:rsid w:val="007D768C"/>
    <w:rsid w:val="007D7F2B"/>
    <w:rsid w:val="007E2042"/>
    <w:rsid w:val="007F6124"/>
    <w:rsid w:val="00803E2B"/>
    <w:rsid w:val="00813CE7"/>
    <w:rsid w:val="00837964"/>
    <w:rsid w:val="00855097"/>
    <w:rsid w:val="008913F5"/>
    <w:rsid w:val="008A7F65"/>
    <w:rsid w:val="009072B7"/>
    <w:rsid w:val="00912B84"/>
    <w:rsid w:val="009319FA"/>
    <w:rsid w:val="00942A9E"/>
    <w:rsid w:val="00944E8E"/>
    <w:rsid w:val="0095355B"/>
    <w:rsid w:val="00966C08"/>
    <w:rsid w:val="00985840"/>
    <w:rsid w:val="00990879"/>
    <w:rsid w:val="009B1F33"/>
    <w:rsid w:val="009B3A0E"/>
    <w:rsid w:val="009B6CF4"/>
    <w:rsid w:val="009C1A18"/>
    <w:rsid w:val="009E2113"/>
    <w:rsid w:val="00A00955"/>
    <w:rsid w:val="00A07A38"/>
    <w:rsid w:val="00A3667B"/>
    <w:rsid w:val="00A3760C"/>
    <w:rsid w:val="00A52418"/>
    <w:rsid w:val="00A72F9E"/>
    <w:rsid w:val="00A77557"/>
    <w:rsid w:val="00A921EC"/>
    <w:rsid w:val="00AA0DC8"/>
    <w:rsid w:val="00AA29A1"/>
    <w:rsid w:val="00AB4227"/>
    <w:rsid w:val="00AC10C8"/>
    <w:rsid w:val="00AD7340"/>
    <w:rsid w:val="00B002BD"/>
    <w:rsid w:val="00B01BEA"/>
    <w:rsid w:val="00B43EC6"/>
    <w:rsid w:val="00B45986"/>
    <w:rsid w:val="00B70B54"/>
    <w:rsid w:val="00B768D8"/>
    <w:rsid w:val="00B934BA"/>
    <w:rsid w:val="00B93E13"/>
    <w:rsid w:val="00BA45BD"/>
    <w:rsid w:val="00BA5418"/>
    <w:rsid w:val="00BC1CA1"/>
    <w:rsid w:val="00BC495C"/>
    <w:rsid w:val="00BC6FF5"/>
    <w:rsid w:val="00BD0386"/>
    <w:rsid w:val="00BD140A"/>
    <w:rsid w:val="00BF64A1"/>
    <w:rsid w:val="00C03E7E"/>
    <w:rsid w:val="00C06EBD"/>
    <w:rsid w:val="00C424B5"/>
    <w:rsid w:val="00C91EAE"/>
    <w:rsid w:val="00CD6443"/>
    <w:rsid w:val="00CE169A"/>
    <w:rsid w:val="00CE4766"/>
    <w:rsid w:val="00D076A1"/>
    <w:rsid w:val="00D2164E"/>
    <w:rsid w:val="00D2381C"/>
    <w:rsid w:val="00D50D7F"/>
    <w:rsid w:val="00D76C6B"/>
    <w:rsid w:val="00D81E19"/>
    <w:rsid w:val="00DA57A8"/>
    <w:rsid w:val="00DD1434"/>
    <w:rsid w:val="00DD7AAD"/>
    <w:rsid w:val="00DF5B5E"/>
    <w:rsid w:val="00E0782C"/>
    <w:rsid w:val="00E5720F"/>
    <w:rsid w:val="00E936F1"/>
    <w:rsid w:val="00EC57C8"/>
    <w:rsid w:val="00EE2A69"/>
    <w:rsid w:val="00EE7D96"/>
    <w:rsid w:val="00EF03E0"/>
    <w:rsid w:val="00EF59AE"/>
    <w:rsid w:val="00F075F1"/>
    <w:rsid w:val="00F103D0"/>
    <w:rsid w:val="00F16590"/>
    <w:rsid w:val="00F63A42"/>
    <w:rsid w:val="00F73FDB"/>
    <w:rsid w:val="00F8154C"/>
    <w:rsid w:val="00F82102"/>
    <w:rsid w:val="00FA4F09"/>
    <w:rsid w:val="00FB64F8"/>
    <w:rsid w:val="7E703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9D4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enulis"/>
    <w:rsid w:val="003659CB"/>
    <w:rPr>
      <w:rFonts w:ascii="Cambria" w:hAnsi="Cambria"/>
      <w:sz w:val="26"/>
    </w:rPr>
  </w:style>
  <w:style w:type="paragraph" w:styleId="Heading1">
    <w:name w:val="heading 1"/>
    <w:basedOn w:val="Normal"/>
    <w:next w:val="Normal"/>
    <w:link w:val="Heading1Char"/>
    <w:uiPriority w:val="9"/>
    <w:qFormat/>
    <w:rsid w:val="00400CA8"/>
    <w:pPr>
      <w:spacing w:after="0"/>
      <w:jc w:val="center"/>
      <w:outlineLvl w:val="0"/>
    </w:pPr>
    <w:rPr>
      <w:rFonts w:asciiTheme="majorHAnsi" w:hAnsiTheme="majorHAnsi"/>
      <w:b/>
      <w:color w:val="FFFFFF" w:themeColor="background1"/>
      <w:sz w:val="56"/>
      <w:szCs w:val="56"/>
    </w:rPr>
  </w:style>
  <w:style w:type="paragraph" w:styleId="Heading2">
    <w:name w:val="heading 2"/>
    <w:aliases w:val="author"/>
    <w:basedOn w:val="Normal"/>
    <w:next w:val="Normal"/>
    <w:link w:val="Heading2Char"/>
    <w:uiPriority w:val="9"/>
    <w:qFormat/>
    <w:rsid w:val="00B01BEA"/>
    <w:pPr>
      <w:spacing w:after="0"/>
      <w:outlineLvl w:val="1"/>
    </w:pPr>
    <w:rPr>
      <w:rFonts w:cs="Segoe UI"/>
      <w:b/>
    </w:rPr>
  </w:style>
  <w:style w:type="paragraph" w:styleId="Heading3">
    <w:name w:val="heading 3"/>
    <w:basedOn w:val="Normal"/>
    <w:next w:val="Normal"/>
    <w:link w:val="Heading3Char"/>
    <w:uiPriority w:val="9"/>
    <w:unhideWhenUsed/>
    <w:qFormat/>
    <w:rsid w:val="003127D5"/>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3127D5"/>
    <w:pPr>
      <w:numPr>
        <w:numId w:val="3"/>
      </w:numPr>
      <w:spacing w:before="40" w:after="360" w:line="312" w:lineRule="auto"/>
      <w:ind w:left="720" w:hanging="360"/>
      <w:contextualSpacing/>
    </w:pPr>
    <w:rPr>
      <w:rFonts w:asciiTheme="majorHAnsi" w:hAnsiTheme="majorHAnsi" w:cs="Segoe UI"/>
      <w:sz w:val="18"/>
      <w:szCs w:val="20"/>
    </w:rPr>
  </w:style>
  <w:style w:type="character" w:customStyle="1" w:styleId="Heading1Char">
    <w:name w:val="Heading 1 Char"/>
    <w:basedOn w:val="DefaultParagraphFont"/>
    <w:link w:val="Heading1"/>
    <w:uiPriority w:val="9"/>
    <w:rsid w:val="00400CA8"/>
    <w:rPr>
      <w:rFonts w:asciiTheme="majorHAnsi" w:hAnsiTheme="majorHAnsi"/>
      <w:b/>
      <w:color w:val="FFFFFF" w:themeColor="background1"/>
      <w:sz w:val="56"/>
      <w:szCs w:val="56"/>
    </w:rPr>
  </w:style>
  <w:style w:type="character" w:customStyle="1" w:styleId="Heading2Char">
    <w:name w:val="Heading 2 Char"/>
    <w:aliases w:val="author Char"/>
    <w:basedOn w:val="DefaultParagraphFont"/>
    <w:link w:val="Heading2"/>
    <w:uiPriority w:val="9"/>
    <w:rsid w:val="00B01BEA"/>
    <w:rPr>
      <w:rFonts w:ascii="Cambria" w:hAnsi="Cambria" w:cs="Segoe UI"/>
      <w:b/>
      <w:sz w:val="26"/>
    </w:rPr>
  </w:style>
  <w:style w:type="paragraph" w:styleId="Header">
    <w:name w:val="header"/>
    <w:basedOn w:val="Normal"/>
    <w:link w:val="HeaderChar"/>
    <w:uiPriority w:val="99"/>
    <w:unhideWhenUsed/>
    <w:rsid w:val="00400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CA8"/>
  </w:style>
  <w:style w:type="paragraph" w:styleId="Footer">
    <w:name w:val="footer"/>
    <w:basedOn w:val="Normal"/>
    <w:link w:val="FooterChar"/>
    <w:uiPriority w:val="99"/>
    <w:unhideWhenUsed/>
    <w:rsid w:val="00400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CA8"/>
  </w:style>
  <w:style w:type="table" w:styleId="TableGrid">
    <w:name w:val="Table Grid"/>
    <w:basedOn w:val="TableNormal"/>
    <w:uiPriority w:val="39"/>
    <w:rsid w:val="00400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rsid w:val="00172CFC"/>
    <w:pPr>
      <w:spacing w:after="0"/>
      <w:contextualSpacing/>
      <w:jc w:val="center"/>
    </w:pPr>
    <w:rPr>
      <w:rFonts w:asciiTheme="majorHAnsi" w:eastAsiaTheme="majorEastAsia" w:hAnsiTheme="majorHAnsi" w:cstheme="majorBidi"/>
      <w:b/>
      <w:color w:val="FFFFFF" w:themeColor="background1"/>
      <w:kern w:val="28"/>
      <w:sz w:val="56"/>
      <w:szCs w:val="56"/>
    </w:rPr>
  </w:style>
  <w:style w:type="paragraph" w:customStyle="1" w:styleId="Normal-SpaceAbove">
    <w:name w:val="Normal - Space Above"/>
    <w:basedOn w:val="Normal"/>
    <w:qFormat/>
    <w:rsid w:val="00B934BA"/>
    <w:pPr>
      <w:spacing w:before="360"/>
    </w:pPr>
  </w:style>
  <w:style w:type="paragraph" w:customStyle="1" w:styleId="Normal-SpaceBelow">
    <w:name w:val="Normal - Space Below"/>
    <w:basedOn w:val="Normal"/>
    <w:qFormat/>
    <w:rsid w:val="00B934BA"/>
    <w:pPr>
      <w:spacing w:after="480"/>
    </w:pPr>
  </w:style>
  <w:style w:type="character" w:customStyle="1" w:styleId="TitleChar">
    <w:name w:val="Title Char"/>
    <w:basedOn w:val="DefaultParagraphFont"/>
    <w:link w:val="Title"/>
    <w:uiPriority w:val="1"/>
    <w:rsid w:val="00A52418"/>
    <w:rPr>
      <w:rFonts w:asciiTheme="majorHAnsi" w:eastAsiaTheme="majorEastAsia" w:hAnsiTheme="majorHAnsi" w:cstheme="majorBidi"/>
      <w:b/>
      <w:color w:val="FFFFFF" w:themeColor="background1"/>
      <w:kern w:val="28"/>
      <w:sz w:val="56"/>
      <w:szCs w:val="56"/>
    </w:rPr>
  </w:style>
  <w:style w:type="character" w:styleId="Strong">
    <w:name w:val="Strong"/>
    <w:basedOn w:val="DefaultParagraphFont"/>
    <w:uiPriority w:val="22"/>
    <w:qFormat/>
    <w:rsid w:val="00172CFC"/>
    <w:rPr>
      <w:b/>
      <w:bCs/>
    </w:rPr>
  </w:style>
  <w:style w:type="paragraph" w:customStyle="1" w:styleId="Normal-Centered">
    <w:name w:val="Normal - Centered"/>
    <w:basedOn w:val="Normal"/>
    <w:qFormat/>
    <w:rsid w:val="00172CFC"/>
    <w:pPr>
      <w:spacing w:after="0" w:line="240" w:lineRule="auto"/>
      <w:jc w:val="center"/>
    </w:pPr>
    <w:rPr>
      <w:sz w:val="16"/>
    </w:rPr>
  </w:style>
  <w:style w:type="character" w:customStyle="1" w:styleId="Heading3Char">
    <w:name w:val="Heading 3 Char"/>
    <w:basedOn w:val="DefaultParagraphFont"/>
    <w:link w:val="Heading3"/>
    <w:uiPriority w:val="9"/>
    <w:rsid w:val="003127D5"/>
    <w:rPr>
      <w:rFonts w:eastAsiaTheme="majorEastAsia" w:cstheme="majorBidi"/>
      <w:b/>
      <w:szCs w:val="24"/>
    </w:rPr>
  </w:style>
  <w:style w:type="paragraph" w:customStyle="1" w:styleId="Normal-Small">
    <w:name w:val="Normal - Small"/>
    <w:basedOn w:val="Normal"/>
    <w:qFormat/>
    <w:rsid w:val="003127D5"/>
    <w:pPr>
      <w:tabs>
        <w:tab w:val="left" w:pos="4320"/>
        <w:tab w:val="left" w:pos="7200"/>
      </w:tabs>
      <w:spacing w:before="240" w:after="0"/>
    </w:pPr>
    <w:rPr>
      <w:sz w:val="18"/>
    </w:rPr>
  </w:style>
  <w:style w:type="paragraph" w:customStyle="1" w:styleId="identitaspenulis">
    <w:name w:val="identitas penulis"/>
    <w:basedOn w:val="Normal"/>
    <w:next w:val="Normal"/>
    <w:qFormat/>
    <w:rsid w:val="002A7FF6"/>
    <w:pPr>
      <w:spacing w:after="360"/>
      <w:ind w:left="360"/>
      <w:contextualSpacing/>
    </w:pPr>
    <w:rPr>
      <w:sz w:val="20"/>
    </w:rPr>
  </w:style>
  <w:style w:type="character" w:styleId="PlaceholderText">
    <w:name w:val="Placeholder Text"/>
    <w:basedOn w:val="DefaultParagraphFont"/>
    <w:uiPriority w:val="99"/>
    <w:semiHidden/>
    <w:rsid w:val="00A52418"/>
    <w:rPr>
      <w:color w:val="808080"/>
    </w:rPr>
  </w:style>
  <w:style w:type="paragraph" w:styleId="BalloonText">
    <w:name w:val="Balloon Text"/>
    <w:basedOn w:val="Normal"/>
    <w:link w:val="BalloonTextChar"/>
    <w:uiPriority w:val="99"/>
    <w:semiHidden/>
    <w:unhideWhenUsed/>
    <w:rsid w:val="00A72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F9E"/>
    <w:rPr>
      <w:rFonts w:ascii="Segoe UI" w:hAnsi="Segoe UI" w:cs="Segoe UI"/>
      <w:sz w:val="18"/>
      <w:szCs w:val="18"/>
    </w:rPr>
  </w:style>
  <w:style w:type="paragraph" w:styleId="FootnoteText">
    <w:name w:val="footnote text"/>
    <w:basedOn w:val="Normal"/>
    <w:link w:val="FootnoteTextChar"/>
    <w:uiPriority w:val="99"/>
    <w:semiHidden/>
    <w:unhideWhenUsed/>
    <w:rsid w:val="004E0D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0DDA"/>
    <w:rPr>
      <w:sz w:val="20"/>
      <w:szCs w:val="20"/>
    </w:rPr>
  </w:style>
  <w:style w:type="character" w:styleId="FootnoteReference">
    <w:name w:val="footnote reference"/>
    <w:basedOn w:val="DefaultParagraphFont"/>
    <w:uiPriority w:val="99"/>
    <w:semiHidden/>
    <w:unhideWhenUsed/>
    <w:rsid w:val="004E0DDA"/>
    <w:rPr>
      <w:vertAlign w:val="superscript"/>
    </w:rPr>
  </w:style>
  <w:style w:type="paragraph" w:customStyle="1" w:styleId="06BodyTeks1">
    <w:name w:val="06. Body Teks 1"/>
    <w:basedOn w:val="Normal"/>
    <w:rsid w:val="00BD0386"/>
    <w:pPr>
      <w:spacing w:after="0" w:line="276" w:lineRule="auto"/>
      <w:jc w:val="both"/>
    </w:pPr>
    <w:rPr>
      <w:rFonts w:ascii="Times New Roman" w:eastAsia="Calibri" w:hAnsi="Times New Roman" w:cs="Times New Roman"/>
      <w:spacing w:val="-4"/>
    </w:rPr>
  </w:style>
  <w:style w:type="paragraph" w:customStyle="1" w:styleId="15DaftarRujukan">
    <w:name w:val="15. Daftar Rujukan"/>
    <w:basedOn w:val="Normal"/>
    <w:rsid w:val="005F2305"/>
    <w:pPr>
      <w:spacing w:after="40" w:line="276" w:lineRule="auto"/>
      <w:ind w:left="1134" w:hanging="1134"/>
      <w:jc w:val="both"/>
    </w:pPr>
    <w:rPr>
      <w:rFonts w:ascii="Times New Roman" w:eastAsia="Calibri" w:hAnsi="Times New Roman" w:cs="Times New Roman"/>
      <w:spacing w:val="-4"/>
    </w:rPr>
  </w:style>
  <w:style w:type="paragraph" w:customStyle="1" w:styleId="Judul">
    <w:name w:val="Judul"/>
    <w:basedOn w:val="Normal"/>
    <w:link w:val="JudulChar"/>
    <w:qFormat/>
    <w:rsid w:val="003659CB"/>
    <w:pPr>
      <w:spacing w:after="0"/>
    </w:pPr>
    <w:rPr>
      <w:b/>
      <w:sz w:val="34"/>
      <w:szCs w:val="34"/>
    </w:rPr>
  </w:style>
  <w:style w:type="character" w:customStyle="1" w:styleId="JudulChar">
    <w:name w:val="Judul Char"/>
    <w:basedOn w:val="DefaultParagraphFont"/>
    <w:link w:val="Judul"/>
    <w:rsid w:val="003659CB"/>
    <w:rPr>
      <w:rFonts w:ascii="Cambria" w:hAnsi="Cambria"/>
      <w:b/>
      <w:sz w:val="34"/>
      <w:szCs w:val="34"/>
    </w:rPr>
  </w:style>
  <w:style w:type="paragraph" w:styleId="NoSpacing">
    <w:name w:val="No Spacing"/>
    <w:uiPriority w:val="1"/>
    <w:semiHidden/>
    <w:unhideWhenUsed/>
    <w:qFormat/>
    <w:rsid w:val="00B01BEA"/>
    <w:pPr>
      <w:spacing w:after="0" w:line="240" w:lineRule="auto"/>
    </w:pPr>
    <w:rPr>
      <w:rFonts w:ascii="Cambria" w:hAnsi="Cambria"/>
      <w:sz w:val="26"/>
    </w:rPr>
  </w:style>
  <w:style w:type="character" w:styleId="Hyperlink">
    <w:name w:val="Hyperlink"/>
    <w:basedOn w:val="DefaultParagraphFont"/>
    <w:uiPriority w:val="99"/>
    <w:unhideWhenUsed/>
    <w:rsid w:val="00073F96"/>
    <w:rPr>
      <w:color w:val="69A020" w:themeColor="hyperlink"/>
      <w:u w:val="single"/>
    </w:rPr>
  </w:style>
  <w:style w:type="table" w:styleId="PlainTable2">
    <w:name w:val="Plain Table 2"/>
    <w:basedOn w:val="TableNormal"/>
    <w:uiPriority w:val="42"/>
    <w:rsid w:val="00DF5B5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DefaultParagraphFont"/>
    <w:uiPriority w:val="99"/>
    <w:semiHidden/>
    <w:unhideWhenUsed/>
    <w:rsid w:val="00066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3850">
      <w:bodyDiv w:val="1"/>
      <w:marLeft w:val="0"/>
      <w:marRight w:val="0"/>
      <w:marTop w:val="0"/>
      <w:marBottom w:val="0"/>
      <w:divBdr>
        <w:top w:val="none" w:sz="0" w:space="0" w:color="auto"/>
        <w:left w:val="none" w:sz="0" w:space="0" w:color="auto"/>
        <w:bottom w:val="none" w:sz="0" w:space="0" w:color="auto"/>
        <w:right w:val="none" w:sz="0" w:space="0" w:color="auto"/>
      </w:divBdr>
    </w:div>
    <w:div w:id="121003715">
      <w:bodyDiv w:val="1"/>
      <w:marLeft w:val="0"/>
      <w:marRight w:val="0"/>
      <w:marTop w:val="0"/>
      <w:marBottom w:val="0"/>
      <w:divBdr>
        <w:top w:val="none" w:sz="0" w:space="0" w:color="auto"/>
        <w:left w:val="none" w:sz="0" w:space="0" w:color="auto"/>
        <w:bottom w:val="none" w:sz="0" w:space="0" w:color="auto"/>
        <w:right w:val="none" w:sz="0" w:space="0" w:color="auto"/>
      </w:divBdr>
    </w:div>
    <w:div w:id="380137771">
      <w:bodyDiv w:val="1"/>
      <w:marLeft w:val="0"/>
      <w:marRight w:val="0"/>
      <w:marTop w:val="0"/>
      <w:marBottom w:val="0"/>
      <w:divBdr>
        <w:top w:val="none" w:sz="0" w:space="0" w:color="auto"/>
        <w:left w:val="none" w:sz="0" w:space="0" w:color="auto"/>
        <w:bottom w:val="none" w:sz="0" w:space="0" w:color="auto"/>
        <w:right w:val="none" w:sz="0" w:space="0" w:color="auto"/>
      </w:divBdr>
    </w:div>
    <w:div w:id="781534639">
      <w:bodyDiv w:val="1"/>
      <w:marLeft w:val="0"/>
      <w:marRight w:val="0"/>
      <w:marTop w:val="0"/>
      <w:marBottom w:val="0"/>
      <w:divBdr>
        <w:top w:val="none" w:sz="0" w:space="0" w:color="auto"/>
        <w:left w:val="none" w:sz="0" w:space="0" w:color="auto"/>
        <w:bottom w:val="none" w:sz="0" w:space="0" w:color="auto"/>
        <w:right w:val="none" w:sz="0" w:space="0" w:color="auto"/>
      </w:divBdr>
    </w:div>
    <w:div w:id="2042197055">
      <w:bodyDiv w:val="1"/>
      <w:marLeft w:val="0"/>
      <w:marRight w:val="0"/>
      <w:marTop w:val="0"/>
      <w:marBottom w:val="0"/>
      <w:divBdr>
        <w:top w:val="none" w:sz="0" w:space="0" w:color="auto"/>
        <w:left w:val="none" w:sz="0" w:space="0" w:color="auto"/>
        <w:bottom w:val="none" w:sz="0" w:space="0" w:color="auto"/>
        <w:right w:val="none" w:sz="0" w:space="0" w:color="auto"/>
      </w:divBdr>
    </w:div>
    <w:div w:id="206624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utfiah.fis@um.ac.id" TargetMode="External"/><Relationship Id="rId18" Type="http://schemas.openxmlformats.org/officeDocument/2006/relationships/hyperlink" Target="file:///C:\Users\ADMIN\Downloads\582-3334-1-PB%20(1).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digilib.unila.ac.id/26740/20/SKRIPSI%20TANPA%20BAB%20PEMBAHASAN.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yusuf.staff.ub.ac.id/files/2012/11/Jurnal-Penelitian-Kualitatif.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lib.unnes.ac.id/31944/1/3401412128.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ADMIN\Downloads\7823-14545-1-PB%20(5).pdf"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file:///C:\Users\ADMIN\Downloads\7823-14545-1-PB%20(5).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repository.unej.ac.id/bitstream/handle/123456789/59069/Henni%20Catur%20Ariati.pdf?sequence=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utfiah.fis@um.ac.id" TargetMode="External"/><Relationship Id="rId22" Type="http://schemas.openxmlformats.org/officeDocument/2006/relationships/hyperlink" Target="http://digilib.unila.ac.id/26740/20/SKRIPSI%20TANPA%20BAB%20PEMBAHASAN.pdf" TargetMode="Externa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bawangi\AppData\Roaming\Microsoft\Templates\Parent%20conference%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070628991E45919345A4B50B5987D6"/>
        <w:category>
          <w:name w:val="General"/>
          <w:gallery w:val="placeholder"/>
        </w:category>
        <w:types>
          <w:type w:val="bbPlcHdr"/>
        </w:types>
        <w:behaviors>
          <w:behavior w:val="content"/>
        </w:behaviors>
        <w:guid w:val="{C82C4069-7F85-481E-BFBD-4EAA2B14DE33}"/>
      </w:docPartPr>
      <w:docPartBody>
        <w:p w:rsidR="00E95045" w:rsidRDefault="00F04E59" w:rsidP="00F04E59">
          <w:pPr>
            <w:pStyle w:val="1C070628991E45919345A4B50B5987D6"/>
          </w:pPr>
          <w:r>
            <w:rPr>
              <w:caps/>
              <w:color w:val="FFFFFF" w:themeColor="background1"/>
              <w:sz w:val="18"/>
              <w:szCs w:val="18"/>
            </w:rPr>
            <w:t>[Document title]</w:t>
          </w:r>
        </w:p>
      </w:docPartBody>
    </w:docPart>
    <w:docPart>
      <w:docPartPr>
        <w:name w:val="A7D05F718CB84E199DD27FE3A9C943DF"/>
        <w:category>
          <w:name w:val="General"/>
          <w:gallery w:val="placeholder"/>
        </w:category>
        <w:types>
          <w:type w:val="bbPlcHdr"/>
        </w:types>
        <w:behaviors>
          <w:behavior w:val="content"/>
        </w:behaviors>
        <w:guid w:val="{F9A1C848-0EC4-41D1-9BEE-93550CA8FE72}"/>
      </w:docPartPr>
      <w:docPartBody>
        <w:p w:rsidR="00E95045" w:rsidRDefault="00F04E59" w:rsidP="00F04E59">
          <w:pPr>
            <w:pStyle w:val="A7D05F718CB84E199DD27FE3A9C943DF"/>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59"/>
    <w:rsid w:val="0018175D"/>
    <w:rsid w:val="001B32B1"/>
    <w:rsid w:val="001C3B01"/>
    <w:rsid w:val="002572A6"/>
    <w:rsid w:val="00261486"/>
    <w:rsid w:val="002C7164"/>
    <w:rsid w:val="003C239B"/>
    <w:rsid w:val="0043309C"/>
    <w:rsid w:val="00661FC9"/>
    <w:rsid w:val="00695BDD"/>
    <w:rsid w:val="006C4F3E"/>
    <w:rsid w:val="007454F6"/>
    <w:rsid w:val="008E3C10"/>
    <w:rsid w:val="00BC4826"/>
    <w:rsid w:val="00C2726F"/>
    <w:rsid w:val="00C51A20"/>
    <w:rsid w:val="00C66251"/>
    <w:rsid w:val="00CF6B53"/>
    <w:rsid w:val="00E16E0F"/>
    <w:rsid w:val="00E6259E"/>
    <w:rsid w:val="00E95045"/>
    <w:rsid w:val="00EB2CAE"/>
    <w:rsid w:val="00EB337A"/>
    <w:rsid w:val="00F04E59"/>
    <w:rsid w:val="00FB4F15"/>
    <w:rsid w:val="00FD61A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070628991E45919345A4B50B5987D6">
    <w:name w:val="1C070628991E45919345A4B50B5987D6"/>
    <w:rsid w:val="00F04E59"/>
  </w:style>
  <w:style w:type="character" w:styleId="PlaceholderText">
    <w:name w:val="Placeholder Text"/>
    <w:basedOn w:val="DefaultParagraphFont"/>
    <w:uiPriority w:val="99"/>
    <w:semiHidden/>
    <w:rsid w:val="0043309C"/>
    <w:rPr>
      <w:color w:val="808080"/>
    </w:rPr>
  </w:style>
  <w:style w:type="paragraph" w:customStyle="1" w:styleId="A7D05F718CB84E199DD27FE3A9C943DF">
    <w:name w:val="A7D05F718CB84E199DD27FE3A9C943DF"/>
    <w:rsid w:val="00F04E59"/>
  </w:style>
  <w:style w:type="paragraph" w:customStyle="1" w:styleId="3F43D157361A401FB83FF33059389216">
    <w:name w:val="3F43D157361A401FB83FF33059389216"/>
    <w:rsid w:val="0043309C"/>
  </w:style>
  <w:style w:type="paragraph" w:customStyle="1" w:styleId="8F60632A7B914D1B8A330D395B000E15">
    <w:name w:val="8F60632A7B914D1B8A330D395B000E15"/>
    <w:rsid w:val="0043309C"/>
  </w:style>
  <w:style w:type="paragraph" w:customStyle="1" w:styleId="748CD680455C49AD8AC828D3098AD6FC">
    <w:name w:val="748CD680455C49AD8AC828D3098AD6FC"/>
    <w:rsid w:val="004330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ustom 6">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Penulis 1, Penulis 2, dst.</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CHICAGO.XSL" StyleName="Chicago" Version="16">
  <b:Source>
    <b:Tag>Ism19</b:Tag>
    <b:SourceType>JournalArticle</b:SourceType>
    <b:Guid>{8496CB95-E886-4448-97B0-EC558AACAF79}</b:Guid>
    <b:Title>Learning Museum of State University of Malang</b:Title>
    <b:Year>2019</b:Year>
    <b:Publisher>Atlantis Press</b:Publisher>
    <b:JournalName>1st International Conference on Social Knowledge Sciences and Education (ICSKSE 2018)</b:JournalName>
    <b:Pages>55-57</b:Pages>
    <b:Author>
      <b:Author>
        <b:NameList>
          <b:Person>
            <b:Last>Ismail Lutfi</b:Last>
            <b:First>Blasius</b:First>
            <b:Middle>Suprapta, Ulfatun Nafi'ah, Ari Sapto, Joko Sayono</b:Middle>
          </b:Person>
        </b:NameList>
      </b:Author>
    </b:Auth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A3210A-9D55-4FF4-978D-3221ADC244AB}">
  <ds:schemaRefs>
    <ds:schemaRef ds:uri="http://schemas.microsoft.com/sharepoint/v3/contenttype/forms"/>
  </ds:schemaRefs>
</ds:datastoreItem>
</file>

<file path=customXml/itemProps3.xml><?xml version="1.0" encoding="utf-8"?>
<ds:datastoreItem xmlns:ds="http://schemas.openxmlformats.org/officeDocument/2006/customXml" ds:itemID="{B62CF0D4-1780-47BE-8AC8-0042E25D49F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CF28500-3F30-42DD-B293-94AA97473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18DB7C-37F4-44FA-8596-49E5DA25E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Parent conference form</Template>
  <TotalTime>0</TotalTime>
  <Pages>9</Pages>
  <Words>3704</Words>
  <Characters>21114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Sejarah dan Budaya, 11 (1), 2019, hlm. 1-11</vt:lpstr>
    </vt:vector>
  </TitlesOfParts>
  <Company/>
  <LinksUpToDate>false</LinksUpToDate>
  <CharactersWithSpaces>24769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Sejarah dan Budaya, 11 (1), 2019, hlm. 1-11</dc:title>
  <dc:subject/>
  <dc:creator/>
  <cp:keywords/>
  <dc:description/>
  <cp:lastModifiedBy/>
  <cp:revision>1</cp:revision>
  <dcterms:created xsi:type="dcterms:W3CDTF">2020-04-15T06:00:00Z</dcterms:created>
  <dcterms:modified xsi:type="dcterms:W3CDTF">2020-04-21T08:12:00Z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2018-07-30T19:56:21.3650035Z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Mendeley Document_1">
    <vt:lpwstr>True</vt:lpwstr>
  </property>
  <property fmtid="{D5CDD505-2E9C-101B-9397-08002B2CF9AE}" pid="12" name="Mendeley Citation Style_1">
    <vt:lpwstr>http://www.zotero.org/styles/chicago-author-date</vt:lpwstr>
  </property>
  <property fmtid="{D5CDD505-2E9C-101B-9397-08002B2CF9AE}" pid="13" name="Mendeley Unique User Id_1">
    <vt:lpwstr>a1188e7b-df07-3862-b27e-2f5b293656af</vt:lpwstr>
  </property>
  <property fmtid="{D5CDD505-2E9C-101B-9397-08002B2CF9AE}" pid="14" name="Mendeley Recent Style Id 0_1">
    <vt:lpwstr>http://www.zotero.org/styles/american-medical-association</vt:lpwstr>
  </property>
  <property fmtid="{D5CDD505-2E9C-101B-9397-08002B2CF9AE}" pid="15" name="Mendeley Recent Style Name 0_1">
    <vt:lpwstr>American Medical Association</vt:lpwstr>
  </property>
  <property fmtid="{D5CDD505-2E9C-101B-9397-08002B2CF9AE}" pid="16" name="Mendeley Recent Style Id 1_1">
    <vt:lpwstr>http://www.zotero.org/styles/american-political-science-association</vt:lpwstr>
  </property>
  <property fmtid="{D5CDD505-2E9C-101B-9397-08002B2CF9AE}" pid="17" name="Mendeley Recent Style Name 1_1">
    <vt:lpwstr>American Political Science Association</vt:lpwstr>
  </property>
  <property fmtid="{D5CDD505-2E9C-101B-9397-08002B2CF9AE}" pid="18" name="Mendeley Recent Style Id 2_1">
    <vt:lpwstr>http://www.zotero.org/styles/apa</vt:lpwstr>
  </property>
  <property fmtid="{D5CDD505-2E9C-101B-9397-08002B2CF9AE}" pid="19" name="Mendeley Recent Style Name 2_1">
    <vt:lpwstr>American Psychological Association 6th edition</vt:lpwstr>
  </property>
  <property fmtid="{D5CDD505-2E9C-101B-9397-08002B2CF9AE}" pid="20" name="Mendeley Recent Style Id 3_1">
    <vt:lpwstr>http://www.zotero.org/styles/american-sociological-association</vt:lpwstr>
  </property>
  <property fmtid="{D5CDD505-2E9C-101B-9397-08002B2CF9AE}" pid="21" name="Mendeley Recent Style Name 3_1">
    <vt:lpwstr>American Sociological Association</vt:lpwstr>
  </property>
  <property fmtid="{D5CDD505-2E9C-101B-9397-08002B2CF9AE}" pid="22" name="Mendeley Recent Style Id 4_1">
    <vt:lpwstr>http://www.zotero.org/styles/chicago-author-date</vt:lpwstr>
  </property>
  <property fmtid="{D5CDD505-2E9C-101B-9397-08002B2CF9AE}" pid="23" name="Mendeley Recent Style Name 4_1">
    <vt:lpwstr>Chicago Manual of Style 17th edition (author-date)</vt:lpwstr>
  </property>
  <property fmtid="{D5CDD505-2E9C-101B-9397-08002B2CF9AE}" pid="24" name="Mendeley Recent Style Id 5_1">
    <vt:lpwstr>http://www.zotero.org/styles/harvard-cite-them-right</vt:lpwstr>
  </property>
  <property fmtid="{D5CDD505-2E9C-101B-9397-08002B2CF9AE}" pid="25" name="Mendeley Recent Style Name 5_1">
    <vt:lpwstr>Cite Them Right 10th edition - Harvard</vt:lpwstr>
  </property>
  <property fmtid="{D5CDD505-2E9C-101B-9397-08002B2CF9AE}" pid="26" name="Mendeley Recent Style Id 6_1">
    <vt:lpwstr>http://www.zotero.org/styles/ieee</vt:lpwstr>
  </property>
  <property fmtid="{D5CDD505-2E9C-101B-9397-08002B2CF9AE}" pid="27" name="Mendeley Recent Style Name 6_1">
    <vt:lpwstr>IEEE</vt:lpwstr>
  </property>
  <property fmtid="{D5CDD505-2E9C-101B-9397-08002B2CF9AE}" pid="28" name="Mendeley Recent Style Id 7_1">
    <vt:lpwstr>http://www.zotero.org/styles/modern-humanities-research-association</vt:lpwstr>
  </property>
  <property fmtid="{D5CDD505-2E9C-101B-9397-08002B2CF9AE}" pid="29" name="Mendeley Recent Style Name 7_1">
    <vt:lpwstr>Modern Humanities Research Association 3rd edition (note with bibliography)</vt:lpwstr>
  </property>
  <property fmtid="{D5CDD505-2E9C-101B-9397-08002B2CF9AE}" pid="30" name="Mendeley Recent Style Id 8_1">
    <vt:lpwstr>http://www.zotero.org/styles/modern-language-association</vt:lpwstr>
  </property>
  <property fmtid="{D5CDD505-2E9C-101B-9397-08002B2CF9AE}" pid="31" name="Mendeley Recent Style Name 8_1">
    <vt:lpwstr>Modern Language Association 8th edition</vt:lpwstr>
  </property>
  <property fmtid="{D5CDD505-2E9C-101B-9397-08002B2CF9AE}" pid="32" name="Mendeley Recent Style Id 9_1">
    <vt:lpwstr>http://www.zotero.org/styles/nature</vt:lpwstr>
  </property>
  <property fmtid="{D5CDD505-2E9C-101B-9397-08002B2CF9AE}" pid="33" name="Mendeley Recent Style Name 9_1">
    <vt:lpwstr>Nature</vt:lpwstr>
  </property>
</Properties>
</file>