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443" w:rsidRPr="00F4118A" w:rsidRDefault="00845FC2" w:rsidP="0061736D">
      <w:pPr>
        <w:spacing w:after="120" w:line="240" w:lineRule="auto"/>
        <w:jc w:val="center"/>
        <w:rPr>
          <w:rFonts w:ascii="Times New Roman" w:hAnsi="Times New Roman"/>
          <w:b/>
          <w:sz w:val="28"/>
          <w:szCs w:val="28"/>
        </w:rPr>
      </w:pPr>
      <w:r w:rsidRPr="00F4118A">
        <w:rPr>
          <w:rFonts w:ascii="Times New Roman" w:hAnsi="Times New Roman"/>
          <w:b/>
          <w:sz w:val="28"/>
          <w:szCs w:val="28"/>
        </w:rPr>
        <w:t>STUDI KASUS</w:t>
      </w:r>
      <w:r w:rsidR="00F4118A" w:rsidRPr="00F4118A">
        <w:rPr>
          <w:rFonts w:ascii="Times New Roman" w:hAnsi="Times New Roman"/>
          <w:b/>
          <w:sz w:val="28"/>
          <w:szCs w:val="28"/>
        </w:rPr>
        <w:t xml:space="preserve"> </w:t>
      </w:r>
      <w:r w:rsidR="006A5F0D" w:rsidRPr="00F4118A">
        <w:rPr>
          <w:rFonts w:ascii="Times New Roman" w:hAnsi="Times New Roman"/>
          <w:b/>
          <w:sz w:val="28"/>
          <w:szCs w:val="28"/>
        </w:rPr>
        <w:t xml:space="preserve">PENGARUH </w:t>
      </w:r>
      <w:r w:rsidR="00CE7BC9" w:rsidRPr="00F4118A">
        <w:rPr>
          <w:rFonts w:ascii="Times New Roman" w:hAnsi="Times New Roman"/>
          <w:b/>
          <w:sz w:val="28"/>
          <w:szCs w:val="28"/>
        </w:rPr>
        <w:t>GAYA IBU MEN</w:t>
      </w:r>
      <w:r w:rsidRPr="00F4118A">
        <w:rPr>
          <w:rFonts w:ascii="Times New Roman" w:hAnsi="Times New Roman"/>
          <w:b/>
          <w:sz w:val="28"/>
          <w:szCs w:val="28"/>
        </w:rPr>
        <w:t xml:space="preserve">YUSUI </w:t>
      </w:r>
      <w:r w:rsidR="00CE7BC9" w:rsidRPr="00F4118A">
        <w:rPr>
          <w:rFonts w:ascii="Times New Roman" w:hAnsi="Times New Roman"/>
          <w:b/>
          <w:sz w:val="28"/>
          <w:szCs w:val="28"/>
        </w:rPr>
        <w:t xml:space="preserve">BAYI </w:t>
      </w:r>
      <w:r w:rsidR="00BC260D" w:rsidRPr="00F4118A">
        <w:rPr>
          <w:rFonts w:ascii="Times New Roman" w:hAnsi="Times New Roman"/>
          <w:b/>
          <w:sz w:val="28"/>
          <w:szCs w:val="28"/>
        </w:rPr>
        <w:t xml:space="preserve">TERHADAP </w:t>
      </w:r>
      <w:r w:rsidR="00F14A9D" w:rsidRPr="00F4118A">
        <w:rPr>
          <w:rFonts w:ascii="Times New Roman" w:hAnsi="Times New Roman"/>
          <w:b/>
          <w:sz w:val="28"/>
          <w:szCs w:val="28"/>
        </w:rPr>
        <w:t>PERKEMBANGAN ANAK KIDAL</w:t>
      </w:r>
    </w:p>
    <w:p w:rsidR="00D05443" w:rsidRPr="0061736D" w:rsidRDefault="001C7546" w:rsidP="00F4118A">
      <w:pPr>
        <w:spacing w:after="0" w:line="240" w:lineRule="auto"/>
        <w:jc w:val="center"/>
        <w:rPr>
          <w:rFonts w:ascii="Times New Roman" w:hAnsi="Times New Roman"/>
          <w:b/>
          <w:szCs w:val="20"/>
        </w:rPr>
      </w:pPr>
      <w:r w:rsidRPr="0061736D">
        <w:rPr>
          <w:rFonts w:ascii="Times New Roman" w:hAnsi="Times New Roman"/>
          <w:b/>
          <w:szCs w:val="20"/>
        </w:rPr>
        <w:t>Mohammad Bisri</w:t>
      </w:r>
    </w:p>
    <w:p w:rsidR="001C7546" w:rsidRPr="00F4118A" w:rsidRDefault="0061736D" w:rsidP="00F4118A">
      <w:pPr>
        <w:spacing w:after="0" w:line="240" w:lineRule="auto"/>
        <w:jc w:val="center"/>
        <w:rPr>
          <w:rFonts w:ascii="Times New Roman" w:hAnsi="Times New Roman"/>
          <w:sz w:val="20"/>
          <w:szCs w:val="20"/>
          <w:lang w:val="en-US"/>
        </w:rPr>
      </w:pPr>
      <w:proofErr w:type="spellStart"/>
      <w:r w:rsidRPr="00F4118A">
        <w:rPr>
          <w:rFonts w:ascii="Times New Roman" w:hAnsi="Times New Roman"/>
          <w:sz w:val="20"/>
          <w:szCs w:val="20"/>
          <w:lang w:val="en-US"/>
        </w:rPr>
        <w:t>Prodi</w:t>
      </w:r>
      <w:proofErr w:type="spellEnd"/>
      <w:r w:rsidRPr="00F4118A">
        <w:rPr>
          <w:rFonts w:ascii="Times New Roman" w:hAnsi="Times New Roman"/>
          <w:sz w:val="20"/>
          <w:szCs w:val="20"/>
          <w:lang w:val="en-US"/>
        </w:rPr>
        <w:t xml:space="preserve"> </w:t>
      </w:r>
      <w:proofErr w:type="spellStart"/>
      <w:r w:rsidRPr="00F4118A">
        <w:rPr>
          <w:rFonts w:ascii="Times New Roman" w:hAnsi="Times New Roman"/>
          <w:sz w:val="20"/>
          <w:szCs w:val="20"/>
          <w:lang w:val="en-US"/>
        </w:rPr>
        <w:t>Psikologi</w:t>
      </w:r>
      <w:proofErr w:type="spellEnd"/>
      <w:r w:rsidRPr="00F4118A">
        <w:rPr>
          <w:rFonts w:ascii="Times New Roman" w:hAnsi="Times New Roman"/>
          <w:sz w:val="20"/>
          <w:szCs w:val="20"/>
          <w:lang w:val="en-US"/>
        </w:rPr>
        <w:t xml:space="preserve">, </w:t>
      </w:r>
      <w:r w:rsidR="00D05443" w:rsidRPr="00F4118A">
        <w:rPr>
          <w:rFonts w:ascii="Times New Roman" w:hAnsi="Times New Roman"/>
          <w:sz w:val="20"/>
          <w:szCs w:val="20"/>
        </w:rPr>
        <w:t>Fakultas Pendidikan</w:t>
      </w:r>
      <w:r w:rsidR="001C7546" w:rsidRPr="00F4118A">
        <w:rPr>
          <w:rFonts w:ascii="Times New Roman" w:hAnsi="Times New Roman"/>
          <w:sz w:val="20"/>
          <w:szCs w:val="20"/>
        </w:rPr>
        <w:t xml:space="preserve"> Psikologi</w:t>
      </w:r>
      <w:r w:rsidRPr="00F4118A">
        <w:rPr>
          <w:rFonts w:ascii="Times New Roman" w:hAnsi="Times New Roman"/>
          <w:sz w:val="20"/>
          <w:szCs w:val="20"/>
          <w:lang w:val="en-US"/>
        </w:rPr>
        <w:t>,</w:t>
      </w:r>
      <w:r w:rsidR="001C7546" w:rsidRPr="00F4118A">
        <w:rPr>
          <w:rFonts w:ascii="Times New Roman" w:hAnsi="Times New Roman"/>
          <w:sz w:val="20"/>
          <w:szCs w:val="20"/>
        </w:rPr>
        <w:t xml:space="preserve"> Universitas Negeri Malang</w:t>
      </w:r>
    </w:p>
    <w:p w:rsidR="0061736D" w:rsidRPr="00F4118A" w:rsidRDefault="0061736D" w:rsidP="00F4118A">
      <w:pPr>
        <w:spacing w:after="120" w:line="240" w:lineRule="auto"/>
        <w:jc w:val="center"/>
        <w:rPr>
          <w:rFonts w:ascii="Times New Roman" w:hAnsi="Times New Roman"/>
          <w:sz w:val="20"/>
          <w:szCs w:val="20"/>
          <w:lang w:val="en-US"/>
        </w:rPr>
      </w:pPr>
      <w:r w:rsidRPr="00F4118A">
        <w:rPr>
          <w:rFonts w:ascii="Times New Roman" w:hAnsi="Times New Roman"/>
          <w:sz w:val="20"/>
          <w:szCs w:val="20"/>
          <w:lang w:val="en-US"/>
        </w:rPr>
        <w:t>bisri1959.um@gmail.com</w:t>
      </w:r>
    </w:p>
    <w:p w:rsidR="00B339FE" w:rsidRDefault="00AF5E78" w:rsidP="00B339FE">
      <w:pPr>
        <w:spacing w:before="240" w:after="40" w:line="240" w:lineRule="auto"/>
        <w:jc w:val="center"/>
        <w:rPr>
          <w:rFonts w:ascii="Times New Roman" w:hAnsi="Times New Roman"/>
          <w:sz w:val="20"/>
          <w:szCs w:val="20"/>
          <w:lang w:val="en-US"/>
        </w:rPr>
      </w:pPr>
      <w:r w:rsidRPr="00B339FE">
        <w:rPr>
          <w:rFonts w:ascii="Times New Roman" w:hAnsi="Times New Roman"/>
          <w:b/>
          <w:sz w:val="20"/>
          <w:szCs w:val="20"/>
        </w:rPr>
        <w:t>Abstrak</w:t>
      </w:r>
    </w:p>
    <w:p w:rsidR="00D05443" w:rsidRPr="0061736D" w:rsidRDefault="00566D04" w:rsidP="00E3442E">
      <w:pPr>
        <w:spacing w:after="0" w:line="240" w:lineRule="auto"/>
        <w:jc w:val="both"/>
        <w:rPr>
          <w:rFonts w:ascii="Times New Roman" w:hAnsi="Times New Roman"/>
          <w:sz w:val="20"/>
          <w:szCs w:val="20"/>
        </w:rPr>
      </w:pPr>
      <w:r w:rsidRPr="0061736D">
        <w:rPr>
          <w:rFonts w:ascii="Times New Roman" w:hAnsi="Times New Roman"/>
          <w:sz w:val="20"/>
          <w:szCs w:val="20"/>
        </w:rPr>
        <w:t>Secara psikologis anak kidal tidak merasa aneh den</w:t>
      </w:r>
      <w:r w:rsidR="00EF01B5" w:rsidRPr="0061736D">
        <w:rPr>
          <w:rFonts w:ascii="Times New Roman" w:hAnsi="Times New Roman"/>
          <w:sz w:val="20"/>
          <w:szCs w:val="20"/>
        </w:rPr>
        <w:t>g</w:t>
      </w:r>
      <w:r w:rsidR="00133C08" w:rsidRPr="0061736D">
        <w:rPr>
          <w:rFonts w:ascii="Times New Roman" w:hAnsi="Times New Roman"/>
          <w:sz w:val="20"/>
          <w:szCs w:val="20"/>
        </w:rPr>
        <w:t>an perilaku kekidalan</w:t>
      </w:r>
      <w:r w:rsidR="008D7E47" w:rsidRPr="0061736D">
        <w:rPr>
          <w:rFonts w:ascii="Times New Roman" w:hAnsi="Times New Roman"/>
          <w:sz w:val="20"/>
          <w:szCs w:val="20"/>
        </w:rPr>
        <w:t>nya</w:t>
      </w:r>
      <w:r w:rsidRPr="0061736D">
        <w:rPr>
          <w:rFonts w:ascii="Times New Roman" w:hAnsi="Times New Roman"/>
          <w:sz w:val="20"/>
          <w:szCs w:val="20"/>
        </w:rPr>
        <w:t>. Namun secara sosiologis, keti</w:t>
      </w:r>
      <w:r w:rsidR="00EF01B5" w:rsidRPr="0061736D">
        <w:rPr>
          <w:rFonts w:ascii="Times New Roman" w:hAnsi="Times New Roman"/>
          <w:sz w:val="20"/>
          <w:szCs w:val="20"/>
        </w:rPr>
        <w:t>k</w:t>
      </w:r>
      <w:r w:rsidRPr="0061736D">
        <w:rPr>
          <w:rFonts w:ascii="Times New Roman" w:hAnsi="Times New Roman"/>
          <w:sz w:val="20"/>
          <w:szCs w:val="20"/>
        </w:rPr>
        <w:t xml:space="preserve">a anak </w:t>
      </w:r>
      <w:r w:rsidR="00EF01B5" w:rsidRPr="0061736D">
        <w:rPr>
          <w:rFonts w:ascii="Times New Roman" w:hAnsi="Times New Roman"/>
          <w:sz w:val="20"/>
          <w:szCs w:val="20"/>
        </w:rPr>
        <w:t>kidal terseb</w:t>
      </w:r>
      <w:r w:rsidRPr="0061736D">
        <w:rPr>
          <w:rFonts w:ascii="Times New Roman" w:hAnsi="Times New Roman"/>
          <w:sz w:val="20"/>
          <w:szCs w:val="20"/>
        </w:rPr>
        <w:t xml:space="preserve">ut berinteraksi dengan orang lain dengan kultur yang berbeda akan menimbulkan masalah. Perilaku kidal dipandang sebagai tindakan yang kurang baik. Beberapa kajian </w:t>
      </w:r>
      <w:r w:rsidR="00EF01B5" w:rsidRPr="0061736D">
        <w:rPr>
          <w:rFonts w:ascii="Times New Roman" w:hAnsi="Times New Roman"/>
          <w:sz w:val="20"/>
          <w:szCs w:val="20"/>
        </w:rPr>
        <w:t xml:space="preserve">menujukkan bahwa penyebab </w:t>
      </w:r>
      <w:r w:rsidRPr="0061736D">
        <w:rPr>
          <w:rFonts w:ascii="Times New Roman" w:hAnsi="Times New Roman"/>
          <w:sz w:val="20"/>
          <w:szCs w:val="20"/>
        </w:rPr>
        <w:t xml:space="preserve">anak kidal </w:t>
      </w:r>
      <w:r w:rsidR="00866247" w:rsidRPr="0061736D">
        <w:rPr>
          <w:rFonts w:ascii="Times New Roman" w:hAnsi="Times New Roman"/>
          <w:sz w:val="20"/>
          <w:szCs w:val="20"/>
        </w:rPr>
        <w:t>sampai saat ini kurang memuaskan, masih sangat terbatas</w:t>
      </w:r>
      <w:r w:rsidRPr="0061736D">
        <w:rPr>
          <w:rFonts w:ascii="Times New Roman" w:hAnsi="Times New Roman"/>
          <w:sz w:val="20"/>
          <w:szCs w:val="20"/>
        </w:rPr>
        <w:t>.</w:t>
      </w:r>
      <w:r w:rsidR="00813835" w:rsidRPr="0061736D">
        <w:rPr>
          <w:rFonts w:ascii="Times New Roman" w:hAnsi="Times New Roman"/>
          <w:sz w:val="20"/>
          <w:szCs w:val="20"/>
        </w:rPr>
        <w:t xml:space="preserve"> Tujuan tulisan ini adalah untuk mengkaji faktor-faktor yang mempengaruhi kekidalan.</w:t>
      </w:r>
      <w:r w:rsidR="001C7546" w:rsidRPr="0061736D">
        <w:rPr>
          <w:rFonts w:ascii="Times New Roman" w:hAnsi="Times New Roman"/>
          <w:sz w:val="20"/>
          <w:szCs w:val="20"/>
        </w:rPr>
        <w:t>Pendekatan Penelitian ini adalah Studi Kasus, dengan teknik observasi dan  wawancara. Subyek kajian adalah anak kembar Santi dan Yanti. Observasi digunakan untuk mengamati tingkat kekidalan yang dialami subyek, sedangkan Wawancara digunakan untuk menggali  data  antara lain: sejak kapan terjadinya kekidalan subyek? Perbedaan gaya menyusui yang dialami subyek sejak bayi? Berbagai faktor yang mempengaruhi kekidalan?Melalui kajian yang cukup mendalam dengan studi kasus akhirnya ditemukan bahwa:Kondisi perlakuan ibu saat menyusui  bayi dengan asinya berpengaruh sangat kuat bagi perkembanganke kidalan seorang anak.Gaya ibu menyusui bayinya yang selalu miring ke sebelah  kiri, sementara bayinya saat menyusu asi ibunya selalu miring ke kanan akan menghambat perkembangan motorik tangan kanan dan kaki kanan, pada saat yang sama memberi keleluasaan kepada  tangan dan kaki kiri untuk mengembangkan respon yang diinginkan.Awal mula perkembangan kekidalan berlangsung pada bayi usia 1-4 bulan bersamaan dengan periode pengembangan skema kebiasaan dan pengulangan gerakan.</w:t>
      </w:r>
    </w:p>
    <w:p w:rsidR="002E6912" w:rsidRPr="0061736D" w:rsidRDefault="00580B0E" w:rsidP="00E3442E">
      <w:pPr>
        <w:spacing w:line="240" w:lineRule="auto"/>
        <w:jc w:val="both"/>
        <w:rPr>
          <w:rFonts w:ascii="Times New Roman" w:hAnsi="Times New Roman"/>
          <w:sz w:val="20"/>
          <w:szCs w:val="20"/>
        </w:rPr>
      </w:pPr>
      <w:r w:rsidRPr="00B339FE">
        <w:rPr>
          <w:rFonts w:ascii="Times New Roman" w:hAnsi="Times New Roman"/>
          <w:b/>
          <w:sz w:val="20"/>
          <w:szCs w:val="20"/>
        </w:rPr>
        <w:t>Kata kunci:</w:t>
      </w:r>
      <w:r w:rsidRPr="0061736D">
        <w:rPr>
          <w:rFonts w:ascii="Times New Roman" w:hAnsi="Times New Roman"/>
          <w:sz w:val="20"/>
          <w:szCs w:val="20"/>
        </w:rPr>
        <w:t xml:space="preserve"> kidal,</w:t>
      </w:r>
      <w:r w:rsidR="00DA2119" w:rsidRPr="0061736D">
        <w:rPr>
          <w:rFonts w:ascii="Times New Roman" w:hAnsi="Times New Roman"/>
          <w:sz w:val="20"/>
          <w:szCs w:val="20"/>
        </w:rPr>
        <w:t>sistem d</w:t>
      </w:r>
      <w:r w:rsidR="00D03BEC" w:rsidRPr="0061736D">
        <w:rPr>
          <w:rFonts w:ascii="Times New Roman" w:hAnsi="Times New Roman"/>
          <w:sz w:val="20"/>
          <w:szCs w:val="20"/>
        </w:rPr>
        <w:t>inamik</w:t>
      </w:r>
    </w:p>
    <w:p w:rsidR="0061736D" w:rsidRPr="0061736D" w:rsidRDefault="0061736D" w:rsidP="0061736D">
      <w:pPr>
        <w:rPr>
          <w:rFonts w:ascii="Times New Roman" w:hAnsi="Times New Roman"/>
          <w:sz w:val="20"/>
          <w:szCs w:val="20"/>
        </w:rPr>
        <w:sectPr w:rsidR="0061736D" w:rsidRPr="0061736D" w:rsidSect="00B55F59">
          <w:pgSz w:w="11906" w:h="16838"/>
          <w:pgMar w:top="1440" w:right="1440" w:bottom="1440" w:left="1440" w:header="708" w:footer="708" w:gutter="0"/>
          <w:cols w:space="708"/>
          <w:docGrid w:linePitch="360"/>
        </w:sectPr>
      </w:pPr>
    </w:p>
    <w:p w:rsidR="00E3442E" w:rsidRPr="00E3442E" w:rsidRDefault="00E3442E" w:rsidP="00E3442E">
      <w:pPr>
        <w:spacing w:before="240" w:after="40" w:line="240" w:lineRule="auto"/>
        <w:jc w:val="both"/>
        <w:rPr>
          <w:rFonts w:ascii="Times New Roman" w:hAnsi="Times New Roman"/>
          <w:b/>
          <w:sz w:val="20"/>
          <w:szCs w:val="20"/>
        </w:rPr>
      </w:pPr>
    </w:p>
    <w:p w:rsidR="00170A75" w:rsidRPr="0061736D" w:rsidRDefault="001A182A" w:rsidP="00E3442E">
      <w:pPr>
        <w:spacing w:after="0"/>
        <w:jc w:val="both"/>
        <w:rPr>
          <w:rFonts w:ascii="Times New Roman" w:hAnsi="Times New Roman"/>
          <w:sz w:val="20"/>
          <w:szCs w:val="20"/>
        </w:rPr>
      </w:pPr>
      <w:r w:rsidRPr="0061736D">
        <w:rPr>
          <w:rFonts w:ascii="Times New Roman" w:hAnsi="Times New Roman"/>
          <w:sz w:val="20"/>
          <w:szCs w:val="20"/>
        </w:rPr>
        <w:t>Kidal atau kekidalan cukup menarik perhatian terutama bagi orangtua dan guru. Orangtua masyarakat kita</w:t>
      </w:r>
      <w:r w:rsidR="00845FC2" w:rsidRPr="0061736D">
        <w:rPr>
          <w:rFonts w:ascii="Times New Roman" w:hAnsi="Times New Roman"/>
          <w:sz w:val="20"/>
          <w:szCs w:val="20"/>
        </w:rPr>
        <w:t xml:space="preserve">, dengan </w:t>
      </w:r>
      <w:r w:rsidR="00DA0A2F" w:rsidRPr="0061736D">
        <w:rPr>
          <w:rFonts w:ascii="Times New Roman" w:hAnsi="Times New Roman"/>
          <w:sz w:val="20"/>
          <w:szCs w:val="20"/>
        </w:rPr>
        <w:t>Norma ketimuran</w:t>
      </w:r>
      <w:r w:rsidR="00845FC2" w:rsidRPr="0061736D">
        <w:rPr>
          <w:rFonts w:ascii="Times New Roman" w:hAnsi="Times New Roman"/>
          <w:sz w:val="20"/>
          <w:szCs w:val="20"/>
        </w:rPr>
        <w:t xml:space="preserve"> yang kuat cenderung memandang tindakan kekidalan sebagai tindakan yang tidak baik.</w:t>
      </w:r>
      <w:r w:rsidRPr="0061736D">
        <w:rPr>
          <w:rFonts w:ascii="Times New Roman" w:hAnsi="Times New Roman"/>
          <w:sz w:val="20"/>
          <w:szCs w:val="20"/>
        </w:rPr>
        <w:t xml:space="preserve"> jika melihat </w:t>
      </w:r>
      <w:r w:rsidR="00845FC2" w:rsidRPr="0061736D">
        <w:rPr>
          <w:rFonts w:ascii="Times New Roman" w:hAnsi="Times New Roman"/>
          <w:sz w:val="20"/>
          <w:szCs w:val="20"/>
        </w:rPr>
        <w:t>anak-</w:t>
      </w:r>
      <w:r w:rsidRPr="0061736D">
        <w:rPr>
          <w:rFonts w:ascii="Times New Roman" w:hAnsi="Times New Roman"/>
          <w:sz w:val="20"/>
          <w:szCs w:val="20"/>
        </w:rPr>
        <w:t xml:space="preserve">anak mereka makan dengan </w:t>
      </w:r>
      <w:r w:rsidR="00845FC2" w:rsidRPr="0061736D">
        <w:rPr>
          <w:rFonts w:ascii="Times New Roman" w:hAnsi="Times New Roman"/>
          <w:sz w:val="20"/>
          <w:szCs w:val="20"/>
        </w:rPr>
        <w:t xml:space="preserve">menggunakan </w:t>
      </w:r>
      <w:r w:rsidRPr="0061736D">
        <w:rPr>
          <w:rFonts w:ascii="Times New Roman" w:hAnsi="Times New Roman"/>
          <w:sz w:val="20"/>
          <w:szCs w:val="20"/>
        </w:rPr>
        <w:t>tangan kiri</w:t>
      </w:r>
      <w:r w:rsidR="00845FC2" w:rsidRPr="0061736D">
        <w:rPr>
          <w:rFonts w:ascii="Times New Roman" w:hAnsi="Times New Roman"/>
          <w:sz w:val="20"/>
          <w:szCs w:val="20"/>
        </w:rPr>
        <w:t xml:space="preserve"> mereka, maka akan sulit bagi orangtua un</w:t>
      </w:r>
      <w:r w:rsidRPr="0061736D">
        <w:rPr>
          <w:rFonts w:ascii="Times New Roman" w:hAnsi="Times New Roman"/>
          <w:sz w:val="20"/>
          <w:szCs w:val="20"/>
        </w:rPr>
        <w:t>t</w:t>
      </w:r>
      <w:r w:rsidR="00845FC2" w:rsidRPr="0061736D">
        <w:rPr>
          <w:rFonts w:ascii="Times New Roman" w:hAnsi="Times New Roman"/>
          <w:sz w:val="20"/>
          <w:szCs w:val="20"/>
        </w:rPr>
        <w:t>uk</w:t>
      </w:r>
      <w:r w:rsidRPr="0061736D">
        <w:rPr>
          <w:rFonts w:ascii="Times New Roman" w:hAnsi="Times New Roman"/>
          <w:sz w:val="20"/>
          <w:szCs w:val="20"/>
        </w:rPr>
        <w:t xml:space="preserve"> bisa menerima</w:t>
      </w:r>
      <w:r w:rsidR="00845FC2" w:rsidRPr="0061736D">
        <w:rPr>
          <w:rFonts w:ascii="Times New Roman" w:hAnsi="Times New Roman"/>
          <w:sz w:val="20"/>
          <w:szCs w:val="20"/>
        </w:rPr>
        <w:t xml:space="preserve"> mereka, karena makan dengan tangan kiri </w:t>
      </w:r>
      <w:r w:rsidR="006820FC" w:rsidRPr="0061736D">
        <w:rPr>
          <w:rFonts w:ascii="Times New Roman" w:hAnsi="Times New Roman"/>
          <w:sz w:val="20"/>
          <w:szCs w:val="20"/>
        </w:rPr>
        <w:t xml:space="preserve">adalah </w:t>
      </w:r>
      <w:r w:rsidR="00845FC2" w:rsidRPr="0061736D">
        <w:rPr>
          <w:rFonts w:ascii="Times New Roman" w:hAnsi="Times New Roman"/>
          <w:sz w:val="20"/>
          <w:szCs w:val="20"/>
        </w:rPr>
        <w:t>tidak sopan</w:t>
      </w:r>
      <w:r w:rsidR="006820FC" w:rsidRPr="0061736D">
        <w:rPr>
          <w:rFonts w:ascii="Times New Roman" w:hAnsi="Times New Roman"/>
          <w:sz w:val="20"/>
          <w:szCs w:val="20"/>
        </w:rPr>
        <w:t>, dikelompokkan ke dalam tingkah laku yang tidak baik</w:t>
      </w:r>
      <w:r w:rsidRPr="0061736D">
        <w:rPr>
          <w:rFonts w:ascii="Times New Roman" w:hAnsi="Times New Roman"/>
          <w:sz w:val="20"/>
          <w:szCs w:val="20"/>
        </w:rPr>
        <w:t>. Guru juga demikian jika melihat murid mereka menulis atau memberikan dan menerima sesuatu dengan tangan kiri, guru akan melihat sebagai kesalahan</w:t>
      </w:r>
      <w:r w:rsidR="006820FC" w:rsidRPr="0061736D">
        <w:rPr>
          <w:rFonts w:ascii="Times New Roman" w:hAnsi="Times New Roman"/>
          <w:sz w:val="20"/>
          <w:szCs w:val="20"/>
        </w:rPr>
        <w:t xml:space="preserve"> ,</w:t>
      </w:r>
      <w:r w:rsidR="00D9517E" w:rsidRPr="0061736D">
        <w:rPr>
          <w:rFonts w:ascii="Times New Roman" w:hAnsi="Times New Roman"/>
          <w:sz w:val="20"/>
          <w:szCs w:val="20"/>
        </w:rPr>
        <w:t xml:space="preserve"> ketidak sopanan</w:t>
      </w:r>
      <w:r w:rsidRPr="0061736D">
        <w:rPr>
          <w:rFonts w:ascii="Times New Roman" w:hAnsi="Times New Roman"/>
          <w:sz w:val="20"/>
          <w:szCs w:val="20"/>
        </w:rPr>
        <w:t xml:space="preserve">.  </w:t>
      </w:r>
      <w:r w:rsidR="00170A75" w:rsidRPr="0061736D">
        <w:rPr>
          <w:rFonts w:ascii="Times New Roman" w:hAnsi="Times New Roman"/>
          <w:sz w:val="20"/>
          <w:szCs w:val="20"/>
        </w:rPr>
        <w:t>Di dalam masyarakat barat kidal tidak banyak dipersoalkan</w:t>
      </w:r>
      <w:r w:rsidR="0039318B" w:rsidRPr="0061736D">
        <w:rPr>
          <w:rFonts w:ascii="Times New Roman" w:hAnsi="Times New Roman"/>
          <w:sz w:val="20"/>
          <w:szCs w:val="20"/>
        </w:rPr>
        <w:t xml:space="preserve">, makan minum dengan tangan kiri bahkan menjadi budaya moderen.  </w:t>
      </w:r>
      <w:r w:rsidR="008E46E3" w:rsidRPr="0061736D">
        <w:rPr>
          <w:rFonts w:ascii="Times New Roman" w:hAnsi="Times New Roman"/>
          <w:sz w:val="20"/>
          <w:szCs w:val="20"/>
        </w:rPr>
        <w:t>Berbeda halnya dengan pemain kidal di dunia</w:t>
      </w:r>
      <w:r w:rsidR="0039318B" w:rsidRPr="0061736D">
        <w:rPr>
          <w:rFonts w:ascii="Times New Roman" w:hAnsi="Times New Roman"/>
          <w:sz w:val="20"/>
          <w:szCs w:val="20"/>
        </w:rPr>
        <w:t xml:space="preserve"> olah raga</w:t>
      </w:r>
      <w:r w:rsidR="008E46E3" w:rsidRPr="0061736D">
        <w:rPr>
          <w:rFonts w:ascii="Times New Roman" w:hAnsi="Times New Roman"/>
          <w:sz w:val="20"/>
          <w:szCs w:val="20"/>
        </w:rPr>
        <w:t>, maka kekidalan adalah anugerah.</w:t>
      </w:r>
      <w:r w:rsidR="0039318B" w:rsidRPr="0061736D">
        <w:rPr>
          <w:rFonts w:ascii="Times New Roman" w:hAnsi="Times New Roman"/>
          <w:sz w:val="20"/>
          <w:szCs w:val="20"/>
        </w:rPr>
        <w:t xml:space="preserve"> para pemain kidal banyak yang diperhitungkan sebagai unggulan</w:t>
      </w:r>
      <w:r w:rsidR="008E46E3" w:rsidRPr="0061736D">
        <w:rPr>
          <w:rFonts w:ascii="Times New Roman" w:hAnsi="Times New Roman"/>
          <w:sz w:val="20"/>
          <w:szCs w:val="20"/>
        </w:rPr>
        <w:t>, sebagian banyak yang</w:t>
      </w:r>
      <w:r w:rsidR="00D9517E" w:rsidRPr="0061736D">
        <w:rPr>
          <w:rFonts w:ascii="Times New Roman" w:hAnsi="Times New Roman"/>
          <w:sz w:val="20"/>
          <w:szCs w:val="20"/>
        </w:rPr>
        <w:t xml:space="preserve"> diprediksikan menjadi juara</w:t>
      </w:r>
      <w:r w:rsidR="001967F2" w:rsidRPr="0061736D">
        <w:rPr>
          <w:rFonts w:ascii="Times New Roman" w:hAnsi="Times New Roman"/>
          <w:sz w:val="20"/>
          <w:szCs w:val="20"/>
        </w:rPr>
        <w:t xml:space="preserve"> (Bisri, 2010)</w:t>
      </w:r>
      <w:r w:rsidR="0039318B" w:rsidRPr="0061736D">
        <w:rPr>
          <w:rFonts w:ascii="Times New Roman" w:hAnsi="Times New Roman"/>
          <w:sz w:val="20"/>
          <w:szCs w:val="20"/>
        </w:rPr>
        <w:t>.</w:t>
      </w:r>
    </w:p>
    <w:p w:rsidR="00E3442E" w:rsidRDefault="00A238C7" w:rsidP="00E3442E">
      <w:pPr>
        <w:spacing w:after="0"/>
        <w:ind w:firstLine="709"/>
        <w:jc w:val="both"/>
        <w:rPr>
          <w:rFonts w:ascii="Times New Roman" w:hAnsi="Times New Roman"/>
          <w:sz w:val="20"/>
          <w:szCs w:val="20"/>
        </w:rPr>
      </w:pPr>
      <w:r w:rsidRPr="0061736D">
        <w:rPr>
          <w:rFonts w:ascii="Times New Roman" w:hAnsi="Times New Roman"/>
          <w:sz w:val="20"/>
          <w:szCs w:val="20"/>
        </w:rPr>
        <w:t xml:space="preserve">Secara umum semua gerakan yang melibatkan otot besar seperti </w:t>
      </w:r>
      <w:r w:rsidR="00EE1E8B" w:rsidRPr="0061736D">
        <w:rPr>
          <w:rFonts w:ascii="Times New Roman" w:hAnsi="Times New Roman"/>
          <w:sz w:val="20"/>
          <w:szCs w:val="20"/>
        </w:rPr>
        <w:t xml:space="preserve">menggerakkan lengan untuk </w:t>
      </w:r>
      <w:r w:rsidRPr="0061736D">
        <w:rPr>
          <w:rFonts w:ascii="Times New Roman" w:hAnsi="Times New Roman"/>
          <w:sz w:val="20"/>
          <w:szCs w:val="20"/>
        </w:rPr>
        <w:t>meraih</w:t>
      </w:r>
      <w:r w:rsidR="00EE1E8B" w:rsidRPr="0061736D">
        <w:rPr>
          <w:rFonts w:ascii="Times New Roman" w:hAnsi="Times New Roman"/>
          <w:sz w:val="20"/>
          <w:szCs w:val="20"/>
        </w:rPr>
        <w:t xml:space="preserve"> sesuatu, menggerakkan kaki untuk berjalan menurut Santrock (2012) dikelompok kedalam keterampilan motorik kasar (gross motor skill). </w:t>
      </w:r>
      <w:r w:rsidR="00BE2653" w:rsidRPr="0061736D">
        <w:rPr>
          <w:rFonts w:ascii="Times New Roman" w:hAnsi="Times New Roman"/>
          <w:sz w:val="20"/>
          <w:szCs w:val="20"/>
        </w:rPr>
        <w:t xml:space="preserve">Semua keterampilan yang menggunakan otot </w:t>
      </w:r>
    </w:p>
    <w:p w:rsidR="00E3442E" w:rsidRDefault="00BE2653" w:rsidP="00B339FE">
      <w:pPr>
        <w:spacing w:after="0"/>
        <w:jc w:val="both"/>
        <w:rPr>
          <w:rFonts w:ascii="Times New Roman" w:hAnsi="Times New Roman"/>
          <w:sz w:val="20"/>
          <w:szCs w:val="20"/>
        </w:rPr>
      </w:pPr>
      <w:r w:rsidRPr="0061736D">
        <w:rPr>
          <w:rFonts w:ascii="Times New Roman" w:hAnsi="Times New Roman"/>
          <w:sz w:val="20"/>
          <w:szCs w:val="20"/>
        </w:rPr>
        <w:t xml:space="preserve">seperti menggerakkan lengan sebagian besar ahli perkembangan sepakat tidak terjadi secara </w:t>
      </w:r>
    </w:p>
    <w:p w:rsidR="00E3442E" w:rsidRDefault="00E3442E" w:rsidP="00B339FE">
      <w:pPr>
        <w:spacing w:after="0"/>
        <w:jc w:val="both"/>
        <w:rPr>
          <w:rFonts w:ascii="Times New Roman" w:hAnsi="Times New Roman"/>
          <w:sz w:val="20"/>
          <w:szCs w:val="20"/>
        </w:rPr>
      </w:pPr>
    </w:p>
    <w:p w:rsidR="009319E5" w:rsidRPr="0061736D" w:rsidRDefault="00BE2653" w:rsidP="00B339FE">
      <w:pPr>
        <w:spacing w:after="0"/>
        <w:jc w:val="both"/>
        <w:rPr>
          <w:rFonts w:ascii="Times New Roman" w:hAnsi="Times New Roman"/>
          <w:sz w:val="20"/>
          <w:szCs w:val="20"/>
        </w:rPr>
      </w:pPr>
      <w:r w:rsidRPr="0061736D">
        <w:rPr>
          <w:rFonts w:ascii="Times New Roman" w:hAnsi="Times New Roman"/>
          <w:sz w:val="20"/>
          <w:szCs w:val="20"/>
        </w:rPr>
        <w:t xml:space="preserve">kebetulan, atau mendapatkan warisan dari nenek moyang mereka. </w:t>
      </w:r>
      <w:r w:rsidR="00870A5C" w:rsidRPr="0061736D">
        <w:rPr>
          <w:rFonts w:ascii="Times New Roman" w:hAnsi="Times New Roman"/>
          <w:sz w:val="20"/>
          <w:szCs w:val="20"/>
        </w:rPr>
        <w:t>Menurut Piaget perkembangan perilaku dicapai dengan cara adaptasi yakni asimilasi atau akomodasi</w:t>
      </w:r>
      <w:r w:rsidR="001C7546" w:rsidRPr="0061736D">
        <w:rPr>
          <w:rFonts w:ascii="Times New Roman" w:hAnsi="Times New Roman"/>
          <w:sz w:val="20"/>
          <w:szCs w:val="20"/>
        </w:rPr>
        <w:t>.</w:t>
      </w:r>
      <w:r w:rsidR="00870A5C" w:rsidRPr="0061736D">
        <w:rPr>
          <w:rFonts w:ascii="Times New Roman" w:hAnsi="Times New Roman"/>
          <w:sz w:val="20"/>
          <w:szCs w:val="20"/>
        </w:rPr>
        <w:t xml:space="preserve"> Persoalannya adalah tidak mudah untuk memvalidasi  semua keterampilan bayi yang belum bisa diajak bicara, berarti harus menunggu  beberapa tahun kemudian sampai bayi dapat memberikan pengakuan-pengakuan apa yang sebenarnya terjadi pada dirinya. Apakah dia memperoleh keterampilan menggunakan tangannya itu deng</w:t>
      </w:r>
      <w:r w:rsidR="006D1A23" w:rsidRPr="0061736D">
        <w:rPr>
          <w:rFonts w:ascii="Times New Roman" w:hAnsi="Times New Roman"/>
          <w:sz w:val="20"/>
          <w:szCs w:val="20"/>
        </w:rPr>
        <w:t>an asimilasi ataukah akomodasi, atau justru dengan refleks yang munculnya spontan, tiba-tiba saat ada dorongan dari dalam untuk</w:t>
      </w:r>
      <w:r w:rsidR="009319E5" w:rsidRPr="0061736D">
        <w:rPr>
          <w:rFonts w:ascii="Times New Roman" w:hAnsi="Times New Roman"/>
          <w:sz w:val="20"/>
          <w:szCs w:val="20"/>
        </w:rPr>
        <w:t xml:space="preserve"> menggunakan lengannya</w:t>
      </w:r>
      <w:r w:rsidR="006D1A23" w:rsidRPr="0061736D">
        <w:rPr>
          <w:rFonts w:ascii="Times New Roman" w:hAnsi="Times New Roman"/>
          <w:sz w:val="20"/>
          <w:szCs w:val="20"/>
        </w:rPr>
        <w:t xml:space="preserve"> meraih sesuatu. </w:t>
      </w:r>
    </w:p>
    <w:p w:rsidR="00CB3945" w:rsidRPr="0061736D" w:rsidRDefault="005E5756" w:rsidP="00E3442E">
      <w:pPr>
        <w:spacing w:after="0"/>
        <w:ind w:firstLine="709"/>
        <w:jc w:val="both"/>
        <w:rPr>
          <w:rFonts w:ascii="Times New Roman" w:hAnsi="Times New Roman"/>
          <w:sz w:val="20"/>
          <w:szCs w:val="20"/>
        </w:rPr>
      </w:pPr>
      <w:r w:rsidRPr="0061736D">
        <w:rPr>
          <w:rFonts w:ascii="Times New Roman" w:hAnsi="Times New Roman"/>
          <w:sz w:val="20"/>
          <w:szCs w:val="20"/>
        </w:rPr>
        <w:t>Memahami terjadinya kekidalan tidaklah mudah karena terbatasnya sumber</w:t>
      </w:r>
      <w:r w:rsidR="00CB3945" w:rsidRPr="0061736D">
        <w:rPr>
          <w:rFonts w:ascii="Times New Roman" w:hAnsi="Times New Roman"/>
          <w:sz w:val="20"/>
          <w:szCs w:val="20"/>
        </w:rPr>
        <w:t>, baik referensi maupun sumber</w:t>
      </w:r>
      <w:r w:rsidRPr="0061736D">
        <w:rPr>
          <w:rFonts w:ascii="Times New Roman" w:hAnsi="Times New Roman"/>
          <w:sz w:val="20"/>
          <w:szCs w:val="20"/>
        </w:rPr>
        <w:t xml:space="preserve"> data</w:t>
      </w:r>
      <w:r w:rsidR="00CB3945" w:rsidRPr="0061736D">
        <w:rPr>
          <w:rFonts w:ascii="Times New Roman" w:hAnsi="Times New Roman"/>
          <w:sz w:val="20"/>
          <w:szCs w:val="20"/>
        </w:rPr>
        <w:t>. Namun karena kidal dalam aktifitas tertentu akan berbenturan dengan nilai-nilai budaya di Indonesia maka kajian tentang kekidalan ini menjadi penting. Sebagai contoh aktifitas makan, jabatan tangan, memberikan atau menerima sesuatu dari lain jika menggunakan tangan kiri dinilai tidak etis. Dalam kajian-kajian keagamaan tentang tatacara makan maka menggunakan tangan kiri saat sedang makan adalah dilarang (</w:t>
      </w:r>
      <w:r w:rsidR="006C6050" w:rsidRPr="0061736D">
        <w:rPr>
          <w:rFonts w:ascii="Times New Roman" w:hAnsi="Times New Roman"/>
          <w:sz w:val="20"/>
          <w:szCs w:val="20"/>
        </w:rPr>
        <w:t>Bahresy, 1995</w:t>
      </w:r>
      <w:r w:rsidR="00CB3945" w:rsidRPr="0061736D">
        <w:rPr>
          <w:rFonts w:ascii="Times New Roman" w:hAnsi="Times New Roman"/>
          <w:sz w:val="20"/>
          <w:szCs w:val="20"/>
        </w:rPr>
        <w:t xml:space="preserve">) karena akan menghilangkan rahmat dan keberkahan di dalam makanan itu. </w:t>
      </w:r>
    </w:p>
    <w:p w:rsidR="005E5756" w:rsidRPr="0061736D" w:rsidRDefault="00CB3945" w:rsidP="00E3442E">
      <w:pPr>
        <w:spacing w:after="0"/>
        <w:ind w:firstLine="709"/>
        <w:jc w:val="both"/>
        <w:rPr>
          <w:rFonts w:ascii="Times New Roman" w:hAnsi="Times New Roman"/>
          <w:sz w:val="20"/>
          <w:szCs w:val="20"/>
        </w:rPr>
      </w:pPr>
      <w:r w:rsidRPr="0061736D">
        <w:rPr>
          <w:rFonts w:ascii="Times New Roman" w:hAnsi="Times New Roman"/>
          <w:sz w:val="20"/>
          <w:szCs w:val="20"/>
        </w:rPr>
        <w:lastRenderedPageBreak/>
        <w:t>Bagaimana terjadinya kekidalan secara khusus dijelaskan oleh Mohammad</w:t>
      </w:r>
      <w:r w:rsidR="00A238C7" w:rsidRPr="0061736D">
        <w:rPr>
          <w:rFonts w:ascii="Times New Roman" w:hAnsi="Times New Roman"/>
          <w:sz w:val="20"/>
          <w:szCs w:val="20"/>
        </w:rPr>
        <w:t xml:space="preserve"> (634 M) bahwa kekidalan karena dimotivasi oleh kesombongan </w:t>
      </w:r>
      <w:r w:rsidR="00EE1E8B" w:rsidRPr="0061736D">
        <w:rPr>
          <w:rFonts w:ascii="Times New Roman" w:hAnsi="Times New Roman"/>
          <w:sz w:val="20"/>
          <w:szCs w:val="20"/>
        </w:rPr>
        <w:t xml:space="preserve">yang dilakukan </w:t>
      </w:r>
      <w:r w:rsidR="00A238C7" w:rsidRPr="0061736D">
        <w:rPr>
          <w:rFonts w:ascii="Times New Roman" w:hAnsi="Times New Roman"/>
          <w:sz w:val="20"/>
          <w:szCs w:val="20"/>
        </w:rPr>
        <w:t>dihadapan banyak orang, kem</w:t>
      </w:r>
      <w:r w:rsidR="00EE1E8B" w:rsidRPr="0061736D">
        <w:rPr>
          <w:rFonts w:ascii="Times New Roman" w:hAnsi="Times New Roman"/>
          <w:sz w:val="20"/>
          <w:szCs w:val="20"/>
        </w:rPr>
        <w:t>u</w:t>
      </w:r>
      <w:r w:rsidR="00A238C7" w:rsidRPr="0061736D">
        <w:rPr>
          <w:rFonts w:ascii="Times New Roman" w:hAnsi="Times New Roman"/>
          <w:sz w:val="20"/>
          <w:szCs w:val="20"/>
        </w:rPr>
        <w:t>dian dibiasakan. Jika orang yang bersangku</w:t>
      </w:r>
      <w:r w:rsidR="00924183" w:rsidRPr="0061736D">
        <w:rPr>
          <w:rFonts w:ascii="Times New Roman" w:hAnsi="Times New Roman"/>
          <w:sz w:val="20"/>
          <w:szCs w:val="20"/>
        </w:rPr>
        <w:t>t</w:t>
      </w:r>
      <w:r w:rsidR="00A238C7" w:rsidRPr="0061736D">
        <w:rPr>
          <w:rFonts w:ascii="Times New Roman" w:hAnsi="Times New Roman"/>
          <w:sz w:val="20"/>
          <w:szCs w:val="20"/>
        </w:rPr>
        <w:t xml:space="preserve">an mau </w:t>
      </w:r>
      <w:r w:rsidR="00924183" w:rsidRPr="0061736D">
        <w:rPr>
          <w:rFonts w:ascii="Times New Roman" w:hAnsi="Times New Roman"/>
          <w:sz w:val="20"/>
          <w:szCs w:val="20"/>
        </w:rPr>
        <w:t xml:space="preserve">berubah,dia  </w:t>
      </w:r>
      <w:r w:rsidR="00A238C7" w:rsidRPr="0061736D">
        <w:rPr>
          <w:rFonts w:ascii="Times New Roman" w:hAnsi="Times New Roman"/>
          <w:sz w:val="20"/>
          <w:szCs w:val="20"/>
        </w:rPr>
        <w:t xml:space="preserve">akan bisa makan dengan tangan kanannya, sebaliknya jika orang yang bersangkutan tdak bersedia maka dia akan menjadi kidal selamanya. </w:t>
      </w:r>
      <w:r w:rsidRPr="0061736D">
        <w:rPr>
          <w:rFonts w:ascii="Times New Roman" w:hAnsi="Times New Roman"/>
          <w:sz w:val="20"/>
          <w:szCs w:val="20"/>
        </w:rPr>
        <w:t>Didalam agama,Islam  misalnya, makan dengan menggunaka</w:t>
      </w:r>
      <w:r w:rsidR="00A238C7" w:rsidRPr="0061736D">
        <w:rPr>
          <w:rFonts w:ascii="Times New Roman" w:hAnsi="Times New Roman"/>
          <w:sz w:val="20"/>
          <w:szCs w:val="20"/>
        </w:rPr>
        <w:t xml:space="preserve">n tangan kanan harus dilatihkan secara terus menerus sejak bayi sudah mulai menggunakan tangannya untuk meraih sesuatu.  </w:t>
      </w:r>
      <w:r w:rsidR="005E5756" w:rsidRPr="0061736D">
        <w:rPr>
          <w:rFonts w:ascii="Times New Roman" w:hAnsi="Times New Roman"/>
          <w:sz w:val="20"/>
          <w:szCs w:val="20"/>
        </w:rPr>
        <w:t>Menurut pandangan sistem dinamik, semua tonggak sejarah yang bersifat universal  seperti merangkak, meraih, dan berjalan dipel</w:t>
      </w:r>
      <w:r w:rsidR="00133C08" w:rsidRPr="0061736D">
        <w:rPr>
          <w:rFonts w:ascii="Times New Roman" w:hAnsi="Times New Roman"/>
          <w:sz w:val="20"/>
          <w:szCs w:val="20"/>
        </w:rPr>
        <w:t>ajari melalui proses adaptasi .</w:t>
      </w:r>
      <w:r w:rsidR="005E5756" w:rsidRPr="0061736D">
        <w:rPr>
          <w:rFonts w:ascii="Times New Roman" w:hAnsi="Times New Roman"/>
          <w:sz w:val="20"/>
          <w:szCs w:val="20"/>
        </w:rPr>
        <w:t>(Adolph, Karasik, &amp; Tamis, Le-Monda, 2010; Talen &amp; Smith, 2006</w:t>
      </w:r>
      <w:r w:rsidR="00D47F8B" w:rsidRPr="0061736D">
        <w:rPr>
          <w:rFonts w:ascii="Times New Roman" w:hAnsi="Times New Roman"/>
          <w:sz w:val="20"/>
          <w:szCs w:val="20"/>
        </w:rPr>
        <w:t xml:space="preserve"> dalam Santrock, 2012</w:t>
      </w:r>
      <w:r w:rsidR="005E5756" w:rsidRPr="0061736D">
        <w:rPr>
          <w:rFonts w:ascii="Times New Roman" w:hAnsi="Times New Roman"/>
          <w:sz w:val="20"/>
          <w:szCs w:val="20"/>
        </w:rPr>
        <w:t>)</w:t>
      </w:r>
    </w:p>
    <w:p w:rsidR="001C6BFA" w:rsidRPr="0061736D" w:rsidRDefault="001C6BFA" w:rsidP="00E3442E">
      <w:pPr>
        <w:spacing w:after="0"/>
        <w:ind w:firstLine="709"/>
        <w:jc w:val="both"/>
        <w:rPr>
          <w:rFonts w:ascii="Times New Roman" w:hAnsi="Times New Roman"/>
          <w:sz w:val="20"/>
          <w:szCs w:val="20"/>
        </w:rPr>
      </w:pPr>
      <w:r w:rsidRPr="0061736D">
        <w:rPr>
          <w:rFonts w:ascii="Times New Roman" w:hAnsi="Times New Roman"/>
          <w:sz w:val="20"/>
          <w:szCs w:val="20"/>
        </w:rPr>
        <w:t>Ketera</w:t>
      </w:r>
      <w:r w:rsidR="00765983" w:rsidRPr="0061736D">
        <w:rPr>
          <w:rFonts w:ascii="Times New Roman" w:hAnsi="Times New Roman"/>
          <w:sz w:val="20"/>
          <w:szCs w:val="20"/>
        </w:rPr>
        <w:t>m</w:t>
      </w:r>
      <w:r w:rsidRPr="0061736D">
        <w:rPr>
          <w:rFonts w:ascii="Times New Roman" w:hAnsi="Times New Roman"/>
          <w:sz w:val="20"/>
          <w:szCs w:val="20"/>
        </w:rPr>
        <w:t xml:space="preserve">pilan menggerakan lengan diawali dengan gerakan reflek menggenggam.  Pada usia bayi memasuki bulan ketiga dimana bayi mulai merespon dengan motorik halusnya yaitu dengan mengembangkan keterampilan menggengggam mulanya bersifat reflektif, makin lama gerakannya semakin disengaja. </w:t>
      </w:r>
      <w:r w:rsidR="00E3442E">
        <w:rPr>
          <w:rFonts w:ascii="Times New Roman" w:hAnsi="Times New Roman"/>
          <w:sz w:val="20"/>
          <w:szCs w:val="20"/>
        </w:rPr>
        <w:t xml:space="preserve"> </w:t>
      </w:r>
      <w:r w:rsidR="00D426C4" w:rsidRPr="0061736D">
        <w:rPr>
          <w:rFonts w:ascii="Times New Roman" w:hAnsi="Times New Roman"/>
          <w:sz w:val="20"/>
          <w:szCs w:val="20"/>
        </w:rPr>
        <w:t>Menurut Santrock (2012) ketika perkembangan motoriknya menjadi semakin lancar, bayi akan menggenggam benda-benda, memainkannya secara berhati-hati, dan menelusuri karakteristik benda-benda tersebut. Perkembangan ini akan dicapai bayi pada akhir bulan ketiga.</w:t>
      </w:r>
    </w:p>
    <w:p w:rsidR="00E3442E" w:rsidRDefault="00133C08" w:rsidP="00E3442E">
      <w:pPr>
        <w:spacing w:after="0"/>
        <w:ind w:firstLine="709"/>
        <w:jc w:val="both"/>
        <w:rPr>
          <w:rFonts w:ascii="Times New Roman" w:hAnsi="Times New Roman"/>
          <w:sz w:val="20"/>
          <w:szCs w:val="20"/>
        </w:rPr>
      </w:pPr>
      <w:r w:rsidRPr="0061736D">
        <w:rPr>
          <w:rFonts w:ascii="Times New Roman" w:hAnsi="Times New Roman"/>
          <w:sz w:val="20"/>
          <w:szCs w:val="20"/>
        </w:rPr>
        <w:t xml:space="preserve">Pada usia delapan </w:t>
      </w:r>
      <w:r w:rsidR="00D426C4" w:rsidRPr="0061736D">
        <w:rPr>
          <w:rFonts w:ascii="Times New Roman" w:hAnsi="Times New Roman"/>
          <w:sz w:val="20"/>
          <w:szCs w:val="20"/>
        </w:rPr>
        <w:t xml:space="preserve"> bulan</w:t>
      </w:r>
      <w:r w:rsidR="00AA5FA9" w:rsidRPr="0061736D">
        <w:rPr>
          <w:rFonts w:ascii="Times New Roman" w:hAnsi="Times New Roman"/>
          <w:sz w:val="20"/>
          <w:szCs w:val="20"/>
        </w:rPr>
        <w:t xml:space="preserve"> menurut Santrock (2012)</w:t>
      </w:r>
      <w:r w:rsidR="00D426C4" w:rsidRPr="0061736D">
        <w:rPr>
          <w:rFonts w:ascii="Times New Roman" w:hAnsi="Times New Roman"/>
          <w:sz w:val="20"/>
          <w:szCs w:val="20"/>
        </w:rPr>
        <w:t xml:space="preserve"> bayi dapat menggunakan tangannya untuk berpegangan kursi saat dia akan duduk. Adolph </w:t>
      </w:r>
      <w:r w:rsidR="00E3442E">
        <w:rPr>
          <w:rFonts w:ascii="Times New Roman" w:hAnsi="Times New Roman"/>
          <w:sz w:val="20"/>
          <w:szCs w:val="20"/>
        </w:rPr>
        <w:t>(</w:t>
      </w:r>
      <w:r w:rsidR="007B7F0F" w:rsidRPr="0061736D">
        <w:rPr>
          <w:rFonts w:ascii="Times New Roman" w:hAnsi="Times New Roman"/>
          <w:sz w:val="20"/>
          <w:szCs w:val="20"/>
        </w:rPr>
        <w:t>dalam Santrock</w:t>
      </w:r>
      <w:r w:rsidR="001C7546" w:rsidRPr="0061736D">
        <w:rPr>
          <w:rFonts w:ascii="Times New Roman" w:hAnsi="Times New Roman"/>
          <w:sz w:val="20"/>
          <w:szCs w:val="20"/>
        </w:rPr>
        <w:t>,</w:t>
      </w:r>
      <w:r w:rsidR="007B7F0F" w:rsidRPr="0061736D">
        <w:rPr>
          <w:rFonts w:ascii="Times New Roman" w:hAnsi="Times New Roman"/>
          <w:sz w:val="20"/>
          <w:szCs w:val="20"/>
        </w:rPr>
        <w:t>2012)</w:t>
      </w:r>
      <w:r w:rsidR="00D426C4" w:rsidRPr="0061736D">
        <w:rPr>
          <w:rFonts w:ascii="Times New Roman" w:hAnsi="Times New Roman"/>
          <w:sz w:val="20"/>
          <w:szCs w:val="20"/>
        </w:rPr>
        <w:t xml:space="preserve"> tel</w:t>
      </w:r>
      <w:r w:rsidR="00AA5FA9" w:rsidRPr="0061736D">
        <w:rPr>
          <w:rFonts w:ascii="Times New Roman" w:hAnsi="Times New Roman"/>
          <w:sz w:val="20"/>
          <w:szCs w:val="20"/>
        </w:rPr>
        <w:t>a</w:t>
      </w:r>
      <w:r w:rsidR="00D426C4" w:rsidRPr="0061736D">
        <w:rPr>
          <w:rFonts w:ascii="Times New Roman" w:hAnsi="Times New Roman"/>
          <w:sz w:val="20"/>
          <w:szCs w:val="20"/>
        </w:rPr>
        <w:t xml:space="preserve">h menemukan </w:t>
      </w:r>
      <w:r w:rsidR="00AA5FA9" w:rsidRPr="0061736D">
        <w:rPr>
          <w:rFonts w:ascii="Times New Roman" w:hAnsi="Times New Roman"/>
          <w:sz w:val="20"/>
          <w:szCs w:val="20"/>
        </w:rPr>
        <w:t>bahwa bayi mulai merangkak sekitar usia 8,5 bulan.</w:t>
      </w:r>
      <w:r w:rsidR="009A0E27" w:rsidRPr="0061736D">
        <w:rPr>
          <w:rFonts w:ascii="Times New Roman" w:hAnsi="Times New Roman"/>
          <w:sz w:val="20"/>
          <w:szCs w:val="20"/>
        </w:rPr>
        <w:t xml:space="preserve"> Jadi pada usia ini bayi sudah cukup terampil menggerakkan kedua tangannya secara bergantian untuk merangkak sambil menopang tubuhnya.</w:t>
      </w:r>
    </w:p>
    <w:p w:rsidR="00E3442E" w:rsidRDefault="001C7546" w:rsidP="00E3442E">
      <w:pPr>
        <w:spacing w:after="0"/>
        <w:ind w:firstLine="709"/>
        <w:jc w:val="both"/>
        <w:rPr>
          <w:rFonts w:ascii="Times New Roman" w:hAnsi="Times New Roman"/>
          <w:sz w:val="20"/>
          <w:szCs w:val="20"/>
        </w:rPr>
      </w:pPr>
      <w:r w:rsidRPr="0061736D">
        <w:rPr>
          <w:rFonts w:ascii="Times New Roman" w:hAnsi="Times New Roman"/>
          <w:sz w:val="20"/>
          <w:szCs w:val="20"/>
        </w:rPr>
        <w:t xml:space="preserve">Menurut </w:t>
      </w:r>
      <w:r w:rsidR="008927AB" w:rsidRPr="0061736D">
        <w:rPr>
          <w:rFonts w:ascii="Times New Roman" w:hAnsi="Times New Roman"/>
          <w:sz w:val="20"/>
          <w:szCs w:val="20"/>
        </w:rPr>
        <w:t xml:space="preserve"> Gesell (</w:t>
      </w:r>
      <w:r w:rsidR="002666BA" w:rsidRPr="0061736D">
        <w:rPr>
          <w:rFonts w:ascii="Times New Roman" w:hAnsi="Times New Roman"/>
          <w:sz w:val="20"/>
          <w:szCs w:val="20"/>
        </w:rPr>
        <w:t>dalam Santrock</w:t>
      </w:r>
      <w:r w:rsidRPr="0061736D">
        <w:rPr>
          <w:rFonts w:ascii="Times New Roman" w:hAnsi="Times New Roman"/>
          <w:sz w:val="20"/>
          <w:szCs w:val="20"/>
        </w:rPr>
        <w:t>,</w:t>
      </w:r>
      <w:r w:rsidR="002666BA" w:rsidRPr="0061736D">
        <w:rPr>
          <w:rFonts w:ascii="Times New Roman" w:hAnsi="Times New Roman"/>
          <w:sz w:val="20"/>
          <w:szCs w:val="20"/>
        </w:rPr>
        <w:t>2012)</w:t>
      </w:r>
      <w:r w:rsidR="008927AB" w:rsidRPr="0061736D">
        <w:rPr>
          <w:rFonts w:ascii="Times New Roman" w:hAnsi="Times New Roman"/>
          <w:sz w:val="20"/>
          <w:szCs w:val="20"/>
        </w:rPr>
        <w:t xml:space="preserve">  perkembangan motorik muncul melalui pengembangansuatu rencana genetik atau pematangan (maturation). Meskipun beberapa ahli lain seperti Adolp, Karasik, &amp; Tamis-LeMonda; Soska, Adolp, dan Johnson</w:t>
      </w:r>
      <w:r w:rsidRPr="0061736D">
        <w:rPr>
          <w:rFonts w:ascii="Times New Roman" w:hAnsi="Times New Roman"/>
          <w:sz w:val="20"/>
          <w:szCs w:val="20"/>
        </w:rPr>
        <w:t>(</w:t>
      </w:r>
      <w:r w:rsidR="00331747" w:rsidRPr="0061736D">
        <w:rPr>
          <w:rFonts w:ascii="Times New Roman" w:hAnsi="Times New Roman"/>
          <w:sz w:val="20"/>
          <w:szCs w:val="20"/>
        </w:rPr>
        <w:t>dalam Santrock</w:t>
      </w:r>
      <w:r w:rsidRPr="0061736D">
        <w:rPr>
          <w:rFonts w:ascii="Times New Roman" w:hAnsi="Times New Roman"/>
          <w:sz w:val="20"/>
          <w:szCs w:val="20"/>
        </w:rPr>
        <w:t xml:space="preserve">, </w:t>
      </w:r>
      <w:r w:rsidR="00331747" w:rsidRPr="0061736D">
        <w:rPr>
          <w:rFonts w:ascii="Times New Roman" w:hAnsi="Times New Roman"/>
          <w:sz w:val="20"/>
          <w:szCs w:val="20"/>
        </w:rPr>
        <w:t>2012)</w:t>
      </w:r>
      <w:r w:rsidR="008927AB" w:rsidRPr="0061736D">
        <w:rPr>
          <w:rFonts w:ascii="Times New Roman" w:hAnsi="Times New Roman"/>
          <w:sz w:val="20"/>
          <w:szCs w:val="20"/>
        </w:rPr>
        <w:t xml:space="preserve"> menemukan bahwa rangkaian  perkembangan tidak bersifat pasti dan tidak terkait kuat dengan faktor keturunan (genetik) sebagaimana yang dikemukakan oleh Gesell.</w:t>
      </w:r>
    </w:p>
    <w:p w:rsidR="00D74726" w:rsidRPr="0061736D" w:rsidRDefault="008927AB" w:rsidP="00E3442E">
      <w:pPr>
        <w:spacing w:after="0"/>
        <w:ind w:firstLine="709"/>
        <w:jc w:val="both"/>
        <w:rPr>
          <w:rFonts w:ascii="Times New Roman" w:hAnsi="Times New Roman"/>
          <w:sz w:val="20"/>
          <w:szCs w:val="20"/>
        </w:rPr>
      </w:pPr>
      <w:r w:rsidRPr="0061736D">
        <w:rPr>
          <w:rFonts w:ascii="Times New Roman" w:hAnsi="Times New Roman"/>
          <w:sz w:val="20"/>
          <w:szCs w:val="20"/>
        </w:rPr>
        <w:t xml:space="preserve">Thelen dan Smith </w:t>
      </w:r>
      <w:r w:rsidR="00E3442E">
        <w:rPr>
          <w:rFonts w:ascii="Times New Roman" w:hAnsi="Times New Roman"/>
          <w:sz w:val="20"/>
          <w:szCs w:val="20"/>
        </w:rPr>
        <w:t>(dalam Santrock,</w:t>
      </w:r>
      <w:r w:rsidR="001967F2" w:rsidRPr="0061736D">
        <w:rPr>
          <w:rFonts w:ascii="Times New Roman" w:hAnsi="Times New Roman"/>
          <w:sz w:val="20"/>
          <w:szCs w:val="20"/>
        </w:rPr>
        <w:t>2012)</w:t>
      </w:r>
      <w:r w:rsidR="00E3442E">
        <w:rPr>
          <w:rFonts w:ascii="Times New Roman" w:hAnsi="Times New Roman"/>
          <w:sz w:val="20"/>
          <w:szCs w:val="20"/>
        </w:rPr>
        <w:t xml:space="preserve"> </w:t>
      </w:r>
      <w:r w:rsidR="005215DB" w:rsidRPr="0061736D">
        <w:rPr>
          <w:rFonts w:ascii="Times New Roman" w:hAnsi="Times New Roman"/>
          <w:sz w:val="20"/>
          <w:szCs w:val="20"/>
        </w:rPr>
        <w:t>telah berhasil menjelaskan dalam teorinya yang terkenal yai</w:t>
      </w:r>
      <w:r w:rsidR="00E83A03">
        <w:rPr>
          <w:rFonts w:ascii="Times New Roman" w:hAnsi="Times New Roman"/>
          <w:sz w:val="20"/>
          <w:szCs w:val="20"/>
        </w:rPr>
        <w:t xml:space="preserve">tu Teori Sistem Dinamik tentang </w:t>
      </w:r>
      <w:r w:rsidR="005215DB" w:rsidRPr="0061736D">
        <w:rPr>
          <w:rFonts w:ascii="Times New Roman" w:hAnsi="Times New Roman"/>
          <w:sz w:val="20"/>
          <w:szCs w:val="20"/>
        </w:rPr>
        <w:lastRenderedPageBreak/>
        <w:t>Bagaimana Keterampilan motorik Berkembang? Menurut teorinya itu bayi membangun berbagai keterampilan motorik untuk membentuk persepsi dan bertindak</w:t>
      </w:r>
      <w:r w:rsidR="00F30371" w:rsidRPr="0061736D">
        <w:rPr>
          <w:rFonts w:ascii="Times New Roman" w:hAnsi="Times New Roman"/>
          <w:sz w:val="20"/>
          <w:szCs w:val="20"/>
        </w:rPr>
        <w:t>. Menurut Ester Thelen yang mengembangkan teori sistem Dinamik menyatakan bahwa persepsi dan tindakan seagai satu pasangan. Agar bdapat mengembangkan keterampilan motoriknya, bayi harus mpersepsi di lingkungannya yang dapat memotivasi dirinya untuk bertindak dan menggunakan persepsinya itu untuk memperhalus gerakan-gerakannya. Jadi keterampilan motorik menjadi solusi terhadap tujuan diri bayi (Bertenthal, 2008</w:t>
      </w:r>
      <w:r w:rsidR="007C58E6" w:rsidRPr="0061736D">
        <w:rPr>
          <w:rFonts w:ascii="Times New Roman" w:hAnsi="Times New Roman"/>
          <w:sz w:val="20"/>
          <w:szCs w:val="20"/>
        </w:rPr>
        <w:t xml:space="preserve"> dalam Santrock, 2012</w:t>
      </w:r>
      <w:r w:rsidR="00F30371" w:rsidRPr="0061736D">
        <w:rPr>
          <w:rFonts w:ascii="Times New Roman" w:hAnsi="Times New Roman"/>
          <w:sz w:val="20"/>
          <w:szCs w:val="20"/>
        </w:rPr>
        <w:t>)</w:t>
      </w:r>
      <w:r w:rsidR="001967F2" w:rsidRPr="0061736D">
        <w:rPr>
          <w:rFonts w:ascii="Times New Roman" w:hAnsi="Times New Roman"/>
          <w:sz w:val="20"/>
          <w:szCs w:val="20"/>
        </w:rPr>
        <w:t xml:space="preserve">. </w:t>
      </w:r>
      <w:r w:rsidR="00A243B7" w:rsidRPr="0061736D">
        <w:rPr>
          <w:rFonts w:ascii="Times New Roman" w:hAnsi="Times New Roman"/>
          <w:sz w:val="20"/>
          <w:szCs w:val="20"/>
        </w:rPr>
        <w:t>Menurut Bandura (1986) perkembangan individu berlangsung melalui model</w:t>
      </w:r>
      <w:r w:rsidR="00E15240" w:rsidRPr="0061736D">
        <w:rPr>
          <w:rFonts w:ascii="Times New Roman" w:hAnsi="Times New Roman"/>
          <w:sz w:val="20"/>
          <w:szCs w:val="20"/>
        </w:rPr>
        <w:t>.</w:t>
      </w:r>
    </w:p>
    <w:p w:rsidR="005E5756" w:rsidRPr="00525253" w:rsidRDefault="002B240F" w:rsidP="00525253">
      <w:pPr>
        <w:spacing w:before="240" w:after="40" w:line="240" w:lineRule="auto"/>
        <w:rPr>
          <w:rFonts w:ascii="Times New Roman" w:hAnsi="Times New Roman"/>
          <w:b/>
          <w:sz w:val="20"/>
          <w:szCs w:val="20"/>
        </w:rPr>
      </w:pPr>
      <w:r w:rsidRPr="00525253">
        <w:rPr>
          <w:rFonts w:ascii="Times New Roman" w:hAnsi="Times New Roman"/>
          <w:b/>
          <w:sz w:val="20"/>
          <w:szCs w:val="20"/>
        </w:rPr>
        <w:t xml:space="preserve">FOKUS </w:t>
      </w:r>
    </w:p>
    <w:p w:rsidR="002B240F" w:rsidRPr="0061736D" w:rsidRDefault="002B240F" w:rsidP="00E83A03">
      <w:pPr>
        <w:ind w:firstLine="709"/>
        <w:jc w:val="both"/>
        <w:rPr>
          <w:rFonts w:ascii="Times New Roman" w:hAnsi="Times New Roman"/>
          <w:sz w:val="20"/>
          <w:szCs w:val="20"/>
        </w:rPr>
      </w:pPr>
      <w:r w:rsidRPr="0061736D">
        <w:rPr>
          <w:rFonts w:ascii="Times New Roman" w:hAnsi="Times New Roman"/>
          <w:sz w:val="20"/>
          <w:szCs w:val="20"/>
        </w:rPr>
        <w:t>Kekidalan tidak banyak menjadi masalah bagi yang bersangkutan. Kesadaran terjadinya kekidalan seringkali baru disadari oleh orang tua setelah anak mulai mandiri dalam menggunakan tangannya untuk melakukan berbagai aktifitas.</w:t>
      </w:r>
      <w:r w:rsidR="00126552" w:rsidRPr="0061736D">
        <w:rPr>
          <w:rFonts w:ascii="Times New Roman" w:hAnsi="Times New Roman"/>
          <w:sz w:val="20"/>
          <w:szCs w:val="20"/>
        </w:rPr>
        <w:t xml:space="preserve"> Ketika masih bayi, usia 1-12 bulan kekidalan masih ditoleransi oleh orangtua. </w:t>
      </w:r>
      <w:r w:rsidR="004201C4" w:rsidRPr="0061736D">
        <w:rPr>
          <w:rFonts w:ascii="Times New Roman" w:hAnsi="Times New Roman"/>
          <w:sz w:val="20"/>
          <w:szCs w:val="20"/>
        </w:rPr>
        <w:t>Baru setelah berusia 2 tahun</w:t>
      </w:r>
      <w:r w:rsidR="008A2090" w:rsidRPr="0061736D">
        <w:rPr>
          <w:rFonts w:ascii="Times New Roman" w:hAnsi="Times New Roman"/>
          <w:sz w:val="20"/>
          <w:szCs w:val="20"/>
        </w:rPr>
        <w:t>,</w:t>
      </w:r>
      <w:r w:rsidR="004201C4" w:rsidRPr="0061736D">
        <w:rPr>
          <w:rFonts w:ascii="Times New Roman" w:hAnsi="Times New Roman"/>
          <w:sz w:val="20"/>
          <w:szCs w:val="20"/>
        </w:rPr>
        <w:t xml:space="preserve"> anak semakin besar maka orang-orang disekitarnya akan semakin membatasi ekspresi anak </w:t>
      </w:r>
      <w:r w:rsidR="008A2090" w:rsidRPr="0061736D">
        <w:rPr>
          <w:rFonts w:ascii="Times New Roman" w:hAnsi="Times New Roman"/>
          <w:sz w:val="20"/>
          <w:szCs w:val="20"/>
        </w:rPr>
        <w:t>ke</w:t>
      </w:r>
      <w:r w:rsidR="004201C4" w:rsidRPr="0061736D">
        <w:rPr>
          <w:rFonts w:ascii="Times New Roman" w:hAnsi="Times New Roman"/>
          <w:sz w:val="20"/>
          <w:szCs w:val="20"/>
        </w:rPr>
        <w:t>kidal</w:t>
      </w:r>
      <w:r w:rsidR="008A2090" w:rsidRPr="0061736D">
        <w:rPr>
          <w:rFonts w:ascii="Times New Roman" w:hAnsi="Times New Roman"/>
          <w:sz w:val="20"/>
          <w:szCs w:val="20"/>
        </w:rPr>
        <w:t>an</w:t>
      </w:r>
      <w:r w:rsidR="004201C4" w:rsidRPr="0061736D">
        <w:rPr>
          <w:rFonts w:ascii="Times New Roman" w:hAnsi="Times New Roman"/>
          <w:sz w:val="20"/>
          <w:szCs w:val="20"/>
        </w:rPr>
        <w:t>. Selanjutnya orangtua berusaha semampunya untuk mengendalikan perkembangan kekidalan. Sementara apa yang menyebabkan terjadinya kidal belum jelas, begitu juga mulai kapan sebenarnya kidal anak tebentuk</w:t>
      </w:r>
      <w:r w:rsidR="008A2090" w:rsidRPr="0061736D">
        <w:rPr>
          <w:rFonts w:ascii="Times New Roman" w:hAnsi="Times New Roman"/>
          <w:sz w:val="20"/>
          <w:szCs w:val="20"/>
        </w:rPr>
        <w:t xml:space="preserve"> sehingga pencegahan terbentuknya kekidalan belum dapat dilakukan</w:t>
      </w:r>
      <w:r w:rsidR="004201C4" w:rsidRPr="0061736D">
        <w:rPr>
          <w:rFonts w:ascii="Times New Roman" w:hAnsi="Times New Roman"/>
          <w:sz w:val="20"/>
          <w:szCs w:val="20"/>
        </w:rPr>
        <w:t xml:space="preserve">. </w:t>
      </w:r>
      <w:r w:rsidR="008A2090" w:rsidRPr="0061736D">
        <w:rPr>
          <w:rFonts w:ascii="Times New Roman" w:hAnsi="Times New Roman"/>
          <w:sz w:val="20"/>
          <w:szCs w:val="20"/>
        </w:rPr>
        <w:t>Karena itu y</w:t>
      </w:r>
      <w:r w:rsidRPr="0061736D">
        <w:rPr>
          <w:rFonts w:ascii="Times New Roman" w:hAnsi="Times New Roman"/>
          <w:sz w:val="20"/>
          <w:szCs w:val="20"/>
        </w:rPr>
        <w:t>ang menjadi fokus kajian dalam penelitian ini adalah bagaimana proses perkembangan anak kidal berlangsung?</w:t>
      </w:r>
      <w:r w:rsidR="00D71502" w:rsidRPr="0061736D">
        <w:rPr>
          <w:rFonts w:ascii="Times New Roman" w:hAnsi="Times New Roman"/>
          <w:sz w:val="20"/>
          <w:szCs w:val="20"/>
        </w:rPr>
        <w:t xml:space="preserve"> Khususnya bagaimana perkembangan Kasus anak kembar Santi dan Yanti asal Kertosono Kediri Jawa Timur.</w:t>
      </w:r>
    </w:p>
    <w:p w:rsidR="00066F45" w:rsidRPr="00525253" w:rsidRDefault="00066F45" w:rsidP="00525253">
      <w:pPr>
        <w:spacing w:before="240" w:after="40" w:line="240" w:lineRule="auto"/>
        <w:rPr>
          <w:rFonts w:ascii="Times New Roman" w:hAnsi="Times New Roman"/>
          <w:b/>
          <w:sz w:val="20"/>
          <w:szCs w:val="20"/>
        </w:rPr>
      </w:pPr>
      <w:r w:rsidRPr="00525253">
        <w:rPr>
          <w:rFonts w:ascii="Times New Roman" w:hAnsi="Times New Roman"/>
          <w:b/>
          <w:sz w:val="20"/>
          <w:szCs w:val="20"/>
        </w:rPr>
        <w:t>METODE</w:t>
      </w:r>
      <w:r w:rsidR="00681F2F" w:rsidRPr="00525253">
        <w:rPr>
          <w:rFonts w:ascii="Times New Roman" w:hAnsi="Times New Roman"/>
          <w:b/>
          <w:sz w:val="20"/>
          <w:szCs w:val="20"/>
        </w:rPr>
        <w:tab/>
      </w:r>
    </w:p>
    <w:p w:rsidR="00525253" w:rsidRPr="0061736D" w:rsidRDefault="00066F45" w:rsidP="00E83A03">
      <w:pPr>
        <w:ind w:firstLine="709"/>
        <w:jc w:val="both"/>
        <w:rPr>
          <w:rFonts w:ascii="Times New Roman" w:hAnsi="Times New Roman"/>
          <w:sz w:val="20"/>
          <w:szCs w:val="20"/>
        </w:rPr>
      </w:pPr>
      <w:r w:rsidRPr="0061736D">
        <w:rPr>
          <w:rFonts w:ascii="Times New Roman" w:hAnsi="Times New Roman"/>
          <w:sz w:val="20"/>
          <w:szCs w:val="20"/>
        </w:rPr>
        <w:t xml:space="preserve">Pendekatan Penelitian ini </w:t>
      </w:r>
      <w:r w:rsidR="00681F2F" w:rsidRPr="0061736D">
        <w:rPr>
          <w:rFonts w:ascii="Times New Roman" w:hAnsi="Times New Roman"/>
          <w:sz w:val="20"/>
          <w:szCs w:val="20"/>
        </w:rPr>
        <w:t>adalah studi k</w:t>
      </w:r>
      <w:r w:rsidRPr="0061736D">
        <w:rPr>
          <w:rFonts w:ascii="Times New Roman" w:hAnsi="Times New Roman"/>
          <w:sz w:val="20"/>
          <w:szCs w:val="20"/>
        </w:rPr>
        <w:t>asus, dengan teknik observasi dan  wawancara</w:t>
      </w:r>
      <w:r w:rsidR="00681F2F" w:rsidRPr="0061736D">
        <w:rPr>
          <w:rFonts w:ascii="Times New Roman" w:hAnsi="Times New Roman"/>
          <w:sz w:val="20"/>
          <w:szCs w:val="20"/>
        </w:rPr>
        <w:t xml:space="preserve"> (Dalton dkk., 2007)</w:t>
      </w:r>
      <w:r w:rsidRPr="0061736D">
        <w:rPr>
          <w:rFonts w:ascii="Times New Roman" w:hAnsi="Times New Roman"/>
          <w:sz w:val="20"/>
          <w:szCs w:val="20"/>
        </w:rPr>
        <w:t xml:space="preserve">. Subyek kajian adalah anak kembar Santi dan Yanti. Observasi digunakan untuk mengamati tingkat kekidalan yang dialami subyek, sedangkan Wawancara digunakan untuk menggali  data  antara lain: sejak kapan terjadinya kekidalan subyek? </w:t>
      </w:r>
      <w:r w:rsidR="00256C55" w:rsidRPr="0061736D">
        <w:rPr>
          <w:rFonts w:ascii="Times New Roman" w:hAnsi="Times New Roman"/>
          <w:sz w:val="20"/>
          <w:szCs w:val="20"/>
        </w:rPr>
        <w:t xml:space="preserve">Perbedaan gaya menyusui yang dialami subyek sejak bayi? </w:t>
      </w:r>
      <w:r w:rsidRPr="0061736D">
        <w:rPr>
          <w:rFonts w:ascii="Times New Roman" w:hAnsi="Times New Roman"/>
          <w:sz w:val="20"/>
          <w:szCs w:val="20"/>
        </w:rPr>
        <w:t>Berbagai faktor yang mempengaruhi kekidalan?</w:t>
      </w:r>
    </w:p>
    <w:p w:rsidR="00066F45" w:rsidRPr="00525253" w:rsidRDefault="00066F45" w:rsidP="00525253">
      <w:pPr>
        <w:spacing w:before="240" w:after="40" w:line="240" w:lineRule="auto"/>
        <w:rPr>
          <w:rFonts w:ascii="Times New Roman" w:hAnsi="Times New Roman"/>
          <w:b/>
          <w:sz w:val="20"/>
          <w:szCs w:val="20"/>
        </w:rPr>
      </w:pPr>
      <w:r w:rsidRPr="00525253">
        <w:rPr>
          <w:rFonts w:ascii="Times New Roman" w:hAnsi="Times New Roman"/>
          <w:b/>
          <w:sz w:val="20"/>
          <w:szCs w:val="20"/>
        </w:rPr>
        <w:t>HASIL</w:t>
      </w:r>
    </w:p>
    <w:p w:rsidR="00E83A03" w:rsidRDefault="00D71502" w:rsidP="00E83A03">
      <w:pPr>
        <w:spacing w:after="0"/>
        <w:ind w:firstLine="709"/>
        <w:jc w:val="both"/>
        <w:rPr>
          <w:rFonts w:ascii="Times New Roman" w:hAnsi="Times New Roman"/>
          <w:sz w:val="20"/>
          <w:szCs w:val="20"/>
        </w:rPr>
      </w:pPr>
      <w:r w:rsidRPr="0061736D">
        <w:rPr>
          <w:rFonts w:ascii="Times New Roman" w:hAnsi="Times New Roman"/>
          <w:sz w:val="20"/>
          <w:szCs w:val="20"/>
        </w:rPr>
        <w:t xml:space="preserve">Berdasarkan hasil analisis data diperoleh gambaran anak kidal menjadi lebih jelas. </w:t>
      </w:r>
      <w:r w:rsidR="00EF1020" w:rsidRPr="0061736D">
        <w:rPr>
          <w:rFonts w:ascii="Times New Roman" w:hAnsi="Times New Roman"/>
          <w:sz w:val="20"/>
          <w:szCs w:val="20"/>
        </w:rPr>
        <w:t xml:space="preserve">Untuk </w:t>
      </w:r>
      <w:r w:rsidR="00EF1020" w:rsidRPr="0061736D">
        <w:rPr>
          <w:rFonts w:ascii="Times New Roman" w:hAnsi="Times New Roman"/>
          <w:sz w:val="20"/>
          <w:szCs w:val="20"/>
        </w:rPr>
        <w:lastRenderedPageBreak/>
        <w:t>memudahkan penulisan dalam mengkaji kekidalan selanjutnya akan memfokuskan kekidalan yang dialami oleh Kasus anak kembar Santi dan Yanti asal Kertosono Kediri Jawa Timur.</w:t>
      </w:r>
    </w:p>
    <w:p w:rsidR="00E83A03" w:rsidRDefault="00A50D74" w:rsidP="00E83A03">
      <w:pPr>
        <w:spacing w:after="0"/>
        <w:ind w:firstLine="709"/>
        <w:jc w:val="both"/>
        <w:rPr>
          <w:rFonts w:ascii="Times New Roman" w:hAnsi="Times New Roman"/>
          <w:sz w:val="20"/>
          <w:szCs w:val="20"/>
        </w:rPr>
      </w:pPr>
      <w:r w:rsidRPr="0061736D">
        <w:rPr>
          <w:rFonts w:ascii="Times New Roman" w:hAnsi="Times New Roman"/>
          <w:sz w:val="20"/>
          <w:szCs w:val="20"/>
        </w:rPr>
        <w:t xml:space="preserve">Kasus Yanti dan Santi </w:t>
      </w:r>
      <w:r w:rsidR="00771E37" w:rsidRPr="0061736D">
        <w:rPr>
          <w:rFonts w:ascii="Times New Roman" w:hAnsi="Times New Roman"/>
          <w:sz w:val="20"/>
          <w:szCs w:val="20"/>
        </w:rPr>
        <w:t xml:space="preserve">adalah kembar identik dengan ciri-ciri </w:t>
      </w:r>
      <w:r w:rsidR="00845FC2" w:rsidRPr="0061736D">
        <w:rPr>
          <w:rFonts w:ascii="Times New Roman" w:hAnsi="Times New Roman"/>
          <w:sz w:val="20"/>
          <w:szCs w:val="20"/>
        </w:rPr>
        <w:t xml:space="preserve">secara fisik keduanya </w:t>
      </w:r>
      <w:r w:rsidR="00771E37" w:rsidRPr="0061736D">
        <w:rPr>
          <w:rFonts w:ascii="Times New Roman" w:hAnsi="Times New Roman"/>
          <w:sz w:val="20"/>
          <w:szCs w:val="20"/>
        </w:rPr>
        <w:t>sa</w:t>
      </w:r>
      <w:bookmarkStart w:id="0" w:name="_GoBack"/>
      <w:bookmarkEnd w:id="0"/>
      <w:r w:rsidR="00771E37" w:rsidRPr="0061736D">
        <w:rPr>
          <w:rFonts w:ascii="Times New Roman" w:hAnsi="Times New Roman"/>
          <w:sz w:val="20"/>
          <w:szCs w:val="20"/>
        </w:rPr>
        <w:t>ma persis. Jenis kelaminnya sama, wajah dan ciri-ciri lainnya juga sama. Yang berbeda adalah keterampilan motorik kasarnya.</w:t>
      </w:r>
      <w:r w:rsidRPr="0061736D">
        <w:rPr>
          <w:rFonts w:ascii="Times New Roman" w:hAnsi="Times New Roman"/>
          <w:sz w:val="20"/>
          <w:szCs w:val="20"/>
        </w:rPr>
        <w:t>bedanya adalah Yanti kidal sedangkan Santi normal.</w:t>
      </w:r>
    </w:p>
    <w:p w:rsidR="00E83A03" w:rsidRDefault="00771E37" w:rsidP="00E83A03">
      <w:pPr>
        <w:spacing w:after="0"/>
        <w:ind w:firstLine="709"/>
        <w:jc w:val="both"/>
        <w:rPr>
          <w:rFonts w:ascii="Times New Roman" w:hAnsi="Times New Roman"/>
          <w:sz w:val="20"/>
          <w:szCs w:val="20"/>
        </w:rPr>
      </w:pPr>
      <w:r w:rsidRPr="0061736D">
        <w:rPr>
          <w:rFonts w:ascii="Times New Roman" w:hAnsi="Times New Roman"/>
          <w:sz w:val="20"/>
          <w:szCs w:val="20"/>
        </w:rPr>
        <w:t>Santi lebih terampil menggunakan tangan kanan untuk melakukan se</w:t>
      </w:r>
      <w:r w:rsidR="00DA0A2F" w:rsidRPr="0061736D">
        <w:rPr>
          <w:rFonts w:ascii="Times New Roman" w:hAnsi="Times New Roman"/>
          <w:sz w:val="20"/>
          <w:szCs w:val="20"/>
        </w:rPr>
        <w:t>g</w:t>
      </w:r>
      <w:r w:rsidRPr="0061736D">
        <w:rPr>
          <w:rFonts w:ascii="Times New Roman" w:hAnsi="Times New Roman"/>
          <w:sz w:val="20"/>
          <w:szCs w:val="20"/>
        </w:rPr>
        <w:t>ala sesuatu. Sedangkan Yanti menggunakan tangan kirinya untuk mengerjakan segala suatu. Kecuali makan dan berjabat tangan oleh ibunya dianjurkan dengan sangat harus menggunakan dengan tangan kanan. Sedangkan untuk kegiatan lain seperti olah raga, lempar cakram, main basket dan voly ball lebih terampil mnggunakan tangan kiri</w:t>
      </w:r>
      <w:r w:rsidR="00A50D74" w:rsidRPr="0061736D">
        <w:rPr>
          <w:rFonts w:ascii="Times New Roman" w:hAnsi="Times New Roman"/>
          <w:sz w:val="20"/>
          <w:szCs w:val="20"/>
        </w:rPr>
        <w:t>nya</w:t>
      </w:r>
      <w:r w:rsidRPr="0061736D">
        <w:rPr>
          <w:rFonts w:ascii="Times New Roman" w:hAnsi="Times New Roman"/>
          <w:sz w:val="20"/>
          <w:szCs w:val="20"/>
        </w:rPr>
        <w:t xml:space="preserve">. </w:t>
      </w:r>
    </w:p>
    <w:p w:rsidR="00E83A03" w:rsidRDefault="00771E37" w:rsidP="00E83A03">
      <w:pPr>
        <w:spacing w:after="0"/>
        <w:ind w:firstLine="709"/>
        <w:jc w:val="both"/>
        <w:rPr>
          <w:rFonts w:ascii="Times New Roman" w:hAnsi="Times New Roman"/>
          <w:sz w:val="20"/>
          <w:szCs w:val="20"/>
        </w:rPr>
      </w:pPr>
      <w:r w:rsidRPr="0061736D">
        <w:rPr>
          <w:rFonts w:ascii="Times New Roman" w:hAnsi="Times New Roman"/>
          <w:sz w:val="20"/>
          <w:szCs w:val="20"/>
        </w:rPr>
        <w:t>Kekidalan Yanti dialami sejak kecil. Pada 2001 ketika masih duduk di kelas II SMP</w:t>
      </w:r>
      <w:r w:rsidR="00CD45B9" w:rsidRPr="0061736D">
        <w:rPr>
          <w:rFonts w:ascii="Times New Roman" w:hAnsi="Times New Roman"/>
          <w:sz w:val="20"/>
          <w:szCs w:val="20"/>
        </w:rPr>
        <w:t xml:space="preserve"> semester </w:t>
      </w:r>
      <w:r w:rsidR="009739F3" w:rsidRPr="0061736D">
        <w:rPr>
          <w:rFonts w:ascii="Times New Roman" w:hAnsi="Times New Roman"/>
          <w:sz w:val="20"/>
          <w:szCs w:val="20"/>
        </w:rPr>
        <w:t>I disarankan dan dibantu teman sekelas</w:t>
      </w:r>
      <w:r w:rsidR="00DA0A2F" w:rsidRPr="0061736D">
        <w:rPr>
          <w:rFonts w:ascii="Times New Roman" w:hAnsi="Times New Roman"/>
          <w:sz w:val="20"/>
          <w:szCs w:val="20"/>
        </w:rPr>
        <w:t>nya</w:t>
      </w:r>
      <w:r w:rsidR="009739F3" w:rsidRPr="0061736D">
        <w:rPr>
          <w:rFonts w:ascii="Times New Roman" w:hAnsi="Times New Roman"/>
          <w:sz w:val="20"/>
          <w:szCs w:val="20"/>
        </w:rPr>
        <w:t xml:space="preserve"> untuk berlatih menulis dengan tangan kanannya. Latihan tersebut terus dicoba sampai </w:t>
      </w:r>
      <w:r w:rsidR="006A5B4B" w:rsidRPr="0061736D">
        <w:rPr>
          <w:rFonts w:ascii="Times New Roman" w:hAnsi="Times New Roman"/>
          <w:sz w:val="20"/>
          <w:szCs w:val="20"/>
        </w:rPr>
        <w:t>akhirnya berhasil, yaitu ketika Yanti berada di</w:t>
      </w:r>
      <w:r w:rsidR="00DA0A2F" w:rsidRPr="0061736D">
        <w:rPr>
          <w:rFonts w:ascii="Times New Roman" w:hAnsi="Times New Roman"/>
          <w:sz w:val="20"/>
          <w:szCs w:val="20"/>
        </w:rPr>
        <w:t xml:space="preserve"> SMA Kelas II semester II (2005)</w:t>
      </w:r>
      <w:r w:rsidR="00BC01B0" w:rsidRPr="0061736D">
        <w:rPr>
          <w:rFonts w:ascii="Times New Roman" w:hAnsi="Times New Roman"/>
          <w:sz w:val="20"/>
          <w:szCs w:val="20"/>
        </w:rPr>
        <w:t xml:space="preserve">. </w:t>
      </w:r>
      <w:r w:rsidR="006068F0" w:rsidRPr="0061736D">
        <w:rPr>
          <w:rFonts w:ascii="Times New Roman" w:hAnsi="Times New Roman"/>
          <w:sz w:val="20"/>
          <w:szCs w:val="20"/>
        </w:rPr>
        <w:t>Sementara Santi sejak kecil tidak mengalami kekidalan.</w:t>
      </w:r>
      <w:r w:rsidR="008D7E47" w:rsidRPr="0061736D">
        <w:rPr>
          <w:rFonts w:ascii="Times New Roman" w:hAnsi="Times New Roman"/>
          <w:sz w:val="20"/>
          <w:szCs w:val="20"/>
        </w:rPr>
        <w:t xml:space="preserve">. </w:t>
      </w:r>
      <w:r w:rsidR="00EA77A0" w:rsidRPr="0061736D">
        <w:rPr>
          <w:rFonts w:ascii="Times New Roman" w:hAnsi="Times New Roman"/>
          <w:sz w:val="20"/>
          <w:szCs w:val="20"/>
        </w:rPr>
        <w:t xml:space="preserve">Sejak lahir </w:t>
      </w:r>
      <w:r w:rsidR="00BC01B0" w:rsidRPr="0061736D">
        <w:rPr>
          <w:rFonts w:ascii="Times New Roman" w:hAnsi="Times New Roman"/>
          <w:sz w:val="20"/>
          <w:szCs w:val="20"/>
        </w:rPr>
        <w:t xml:space="preserve">Keduanya </w:t>
      </w:r>
      <w:r w:rsidR="006068F0" w:rsidRPr="0061736D">
        <w:rPr>
          <w:rFonts w:ascii="Times New Roman" w:hAnsi="Times New Roman"/>
          <w:sz w:val="20"/>
          <w:szCs w:val="20"/>
        </w:rPr>
        <w:t xml:space="preserve">diasuh oleh </w:t>
      </w:r>
      <w:r w:rsidR="00EA77A0" w:rsidRPr="0061736D">
        <w:rPr>
          <w:rFonts w:ascii="Times New Roman" w:hAnsi="Times New Roman"/>
          <w:sz w:val="20"/>
          <w:szCs w:val="20"/>
        </w:rPr>
        <w:t>ibu kandungnya sendiri</w:t>
      </w:r>
      <w:r w:rsidR="00BC01B0" w:rsidRPr="0061736D">
        <w:rPr>
          <w:rFonts w:ascii="Times New Roman" w:hAnsi="Times New Roman"/>
          <w:sz w:val="20"/>
          <w:szCs w:val="20"/>
        </w:rPr>
        <w:t>.</w:t>
      </w:r>
      <w:r w:rsidR="00EA77A0" w:rsidRPr="0061736D">
        <w:rPr>
          <w:rFonts w:ascii="Times New Roman" w:hAnsi="Times New Roman"/>
          <w:sz w:val="20"/>
          <w:szCs w:val="20"/>
        </w:rPr>
        <w:t xml:space="preserve"> Mulai menyusu sampai berjalan, keduanya </w:t>
      </w:r>
      <w:r w:rsidR="006068F0" w:rsidRPr="0061736D">
        <w:rPr>
          <w:rFonts w:ascii="Times New Roman" w:hAnsi="Times New Roman"/>
          <w:sz w:val="20"/>
          <w:szCs w:val="20"/>
        </w:rPr>
        <w:t xml:space="preserve">baik Yanti maupun Santi </w:t>
      </w:r>
      <w:r w:rsidR="00EA77A0" w:rsidRPr="0061736D">
        <w:rPr>
          <w:rFonts w:ascii="Times New Roman" w:hAnsi="Times New Roman"/>
          <w:sz w:val="20"/>
          <w:szCs w:val="20"/>
        </w:rPr>
        <w:t>diasuh oleh</w:t>
      </w:r>
      <w:r w:rsidR="00A50D74" w:rsidRPr="0061736D">
        <w:rPr>
          <w:rFonts w:ascii="Times New Roman" w:hAnsi="Times New Roman"/>
          <w:sz w:val="20"/>
          <w:szCs w:val="20"/>
        </w:rPr>
        <w:t xml:space="preserve"> Bapak</w:t>
      </w:r>
      <w:r w:rsidR="00EA77A0" w:rsidRPr="0061736D">
        <w:rPr>
          <w:rFonts w:ascii="Times New Roman" w:hAnsi="Times New Roman"/>
          <w:sz w:val="20"/>
          <w:szCs w:val="20"/>
        </w:rPr>
        <w:t xml:space="preserve"> ibu yang sama.</w:t>
      </w:r>
    </w:p>
    <w:p w:rsidR="00E83A03" w:rsidRDefault="00A50D74" w:rsidP="00E83A03">
      <w:pPr>
        <w:spacing w:after="0"/>
        <w:ind w:firstLine="709"/>
        <w:jc w:val="both"/>
        <w:rPr>
          <w:rFonts w:ascii="Times New Roman" w:hAnsi="Times New Roman"/>
          <w:sz w:val="20"/>
          <w:szCs w:val="20"/>
        </w:rPr>
      </w:pPr>
      <w:r w:rsidRPr="0061736D">
        <w:rPr>
          <w:rFonts w:ascii="Times New Roman" w:hAnsi="Times New Roman"/>
          <w:sz w:val="20"/>
          <w:szCs w:val="20"/>
        </w:rPr>
        <w:t>Gaya menyusui</w:t>
      </w:r>
      <w:r w:rsidR="001C7546" w:rsidRPr="0061736D">
        <w:rPr>
          <w:rFonts w:ascii="Times New Roman" w:hAnsi="Times New Roman"/>
          <w:sz w:val="20"/>
          <w:szCs w:val="20"/>
        </w:rPr>
        <w:t>.</w:t>
      </w:r>
      <w:r w:rsidR="00E83A03">
        <w:rPr>
          <w:rFonts w:ascii="Times New Roman" w:hAnsi="Times New Roman"/>
          <w:sz w:val="20"/>
          <w:szCs w:val="20"/>
        </w:rPr>
        <w:t xml:space="preserve"> </w:t>
      </w:r>
      <w:r w:rsidR="00057B0C" w:rsidRPr="0061736D">
        <w:rPr>
          <w:rFonts w:ascii="Times New Roman" w:hAnsi="Times New Roman"/>
          <w:sz w:val="20"/>
          <w:szCs w:val="20"/>
        </w:rPr>
        <w:t>Setiap kali menyusui</w:t>
      </w:r>
      <w:r w:rsidRPr="0061736D">
        <w:rPr>
          <w:rFonts w:ascii="Times New Roman" w:hAnsi="Times New Roman"/>
          <w:sz w:val="20"/>
          <w:szCs w:val="20"/>
        </w:rPr>
        <w:t xml:space="preserve">, </w:t>
      </w:r>
      <w:r w:rsidR="00057B0C" w:rsidRPr="0061736D">
        <w:rPr>
          <w:rFonts w:ascii="Times New Roman" w:hAnsi="Times New Roman"/>
          <w:sz w:val="20"/>
          <w:szCs w:val="20"/>
        </w:rPr>
        <w:t xml:space="preserve"> ibunya miring ke kiri untuk menyusui Yanti, setelah itu miring ke kanan untuk menyusui  Santi. Atau sebaliknya kadang</w:t>
      </w:r>
      <w:r w:rsidRPr="0061736D">
        <w:rPr>
          <w:rFonts w:ascii="Times New Roman" w:hAnsi="Times New Roman"/>
          <w:sz w:val="20"/>
          <w:szCs w:val="20"/>
        </w:rPr>
        <w:t xml:space="preserve">kala ibunya </w:t>
      </w:r>
      <w:r w:rsidR="00057B0C" w:rsidRPr="0061736D">
        <w:rPr>
          <w:rFonts w:ascii="Times New Roman" w:hAnsi="Times New Roman"/>
          <w:sz w:val="20"/>
          <w:szCs w:val="20"/>
        </w:rPr>
        <w:t xml:space="preserve">mendahulukan menyusui </w:t>
      </w:r>
      <w:r w:rsidRPr="0061736D">
        <w:rPr>
          <w:rFonts w:ascii="Times New Roman" w:hAnsi="Times New Roman"/>
          <w:sz w:val="20"/>
          <w:szCs w:val="20"/>
        </w:rPr>
        <w:t>S</w:t>
      </w:r>
      <w:r w:rsidR="00057B0C" w:rsidRPr="0061736D">
        <w:rPr>
          <w:rFonts w:ascii="Times New Roman" w:hAnsi="Times New Roman"/>
          <w:sz w:val="20"/>
          <w:szCs w:val="20"/>
        </w:rPr>
        <w:t xml:space="preserve">anti </w:t>
      </w:r>
      <w:r w:rsidRPr="0061736D">
        <w:rPr>
          <w:rFonts w:ascii="Times New Roman" w:hAnsi="Times New Roman"/>
          <w:sz w:val="20"/>
          <w:szCs w:val="20"/>
        </w:rPr>
        <w:t xml:space="preserve"> dengan memiringkan badannya ke kanan </w:t>
      </w:r>
      <w:r w:rsidR="00057B0C" w:rsidRPr="0061736D">
        <w:rPr>
          <w:rFonts w:ascii="Times New Roman" w:hAnsi="Times New Roman"/>
          <w:sz w:val="20"/>
          <w:szCs w:val="20"/>
        </w:rPr>
        <w:t xml:space="preserve">dahulu baru setelah itu </w:t>
      </w:r>
      <w:r w:rsidRPr="0061736D">
        <w:rPr>
          <w:rFonts w:ascii="Times New Roman" w:hAnsi="Times New Roman"/>
          <w:sz w:val="20"/>
          <w:szCs w:val="20"/>
        </w:rPr>
        <w:t>memiringkan badannya ke kiri untuk menyusui Y</w:t>
      </w:r>
      <w:r w:rsidR="00057B0C" w:rsidRPr="0061736D">
        <w:rPr>
          <w:rFonts w:ascii="Times New Roman" w:hAnsi="Times New Roman"/>
          <w:sz w:val="20"/>
          <w:szCs w:val="20"/>
        </w:rPr>
        <w:t>anti. Jadi Yanti  sejak awal menyusu ibunya selalu miring ke kanan sedangkan Santi setiap menyusu ibunya selalu miring ke kiri.</w:t>
      </w:r>
    </w:p>
    <w:p w:rsidR="00A50D74" w:rsidRPr="0061736D" w:rsidRDefault="00A50D74" w:rsidP="00E83A03">
      <w:pPr>
        <w:spacing w:after="0"/>
        <w:ind w:firstLine="709"/>
        <w:jc w:val="both"/>
        <w:rPr>
          <w:rFonts w:ascii="Times New Roman" w:hAnsi="Times New Roman"/>
          <w:sz w:val="20"/>
          <w:szCs w:val="20"/>
        </w:rPr>
      </w:pPr>
      <w:r w:rsidRPr="0061736D">
        <w:rPr>
          <w:rFonts w:ascii="Times New Roman" w:hAnsi="Times New Roman"/>
          <w:sz w:val="20"/>
          <w:szCs w:val="20"/>
        </w:rPr>
        <w:t xml:space="preserve">Pengasuhan setelah itu tidak ada yang berbeda baik kuantitas maupun kualitasnya. Peralatan, fasilitas </w:t>
      </w:r>
      <w:r w:rsidR="001967F2" w:rsidRPr="0061736D">
        <w:rPr>
          <w:rFonts w:ascii="Times New Roman" w:hAnsi="Times New Roman"/>
          <w:sz w:val="20"/>
          <w:szCs w:val="20"/>
        </w:rPr>
        <w:t>dan lain-lain</w:t>
      </w:r>
      <w:r w:rsidRPr="0061736D">
        <w:rPr>
          <w:rFonts w:ascii="Times New Roman" w:hAnsi="Times New Roman"/>
          <w:sz w:val="20"/>
          <w:szCs w:val="20"/>
        </w:rPr>
        <w:t xml:space="preserve"> selalu diusahakan oleh ibu bapaknya secara sama.</w:t>
      </w:r>
      <w:r w:rsidR="000222A9" w:rsidRPr="0061736D">
        <w:rPr>
          <w:rFonts w:ascii="Times New Roman" w:hAnsi="Times New Roman"/>
          <w:sz w:val="20"/>
          <w:szCs w:val="20"/>
        </w:rPr>
        <w:t xml:space="preserve"> Misalnya membelikan baju, membelikan sepatu, permainan, pemberian makanan, peralatan sekolah semuanya diberikan sama oleh orangtuanya.</w:t>
      </w:r>
    </w:p>
    <w:p w:rsidR="00DA48D6" w:rsidRPr="00525253" w:rsidRDefault="00810FB3" w:rsidP="00525253">
      <w:pPr>
        <w:spacing w:before="240" w:after="40" w:line="240" w:lineRule="auto"/>
        <w:rPr>
          <w:rFonts w:ascii="Times New Roman" w:hAnsi="Times New Roman"/>
          <w:b/>
          <w:sz w:val="20"/>
          <w:szCs w:val="20"/>
        </w:rPr>
      </w:pPr>
      <w:r w:rsidRPr="00525253">
        <w:rPr>
          <w:rFonts w:ascii="Times New Roman" w:hAnsi="Times New Roman"/>
          <w:b/>
          <w:sz w:val="20"/>
          <w:szCs w:val="20"/>
        </w:rPr>
        <w:t>PEMBAHASAN</w:t>
      </w:r>
    </w:p>
    <w:p w:rsidR="00771E37" w:rsidRPr="00525253" w:rsidRDefault="00DA0A2F" w:rsidP="0036217E">
      <w:pPr>
        <w:spacing w:after="40" w:line="240" w:lineRule="auto"/>
        <w:rPr>
          <w:rFonts w:ascii="Times New Roman" w:hAnsi="Times New Roman"/>
          <w:b/>
          <w:sz w:val="20"/>
          <w:szCs w:val="20"/>
        </w:rPr>
      </w:pPr>
      <w:r w:rsidRPr="00525253">
        <w:rPr>
          <w:rFonts w:ascii="Times New Roman" w:hAnsi="Times New Roman"/>
          <w:b/>
          <w:sz w:val="20"/>
          <w:szCs w:val="20"/>
        </w:rPr>
        <w:t>Analisis</w:t>
      </w:r>
      <w:r w:rsidR="00810FB3" w:rsidRPr="00525253">
        <w:rPr>
          <w:rFonts w:ascii="Times New Roman" w:hAnsi="Times New Roman"/>
          <w:b/>
          <w:sz w:val="20"/>
          <w:szCs w:val="20"/>
        </w:rPr>
        <w:t xml:space="preserve"> Kondisi Anak Kidal</w:t>
      </w:r>
    </w:p>
    <w:p w:rsidR="00E83A03" w:rsidRDefault="00DA0A2F" w:rsidP="00E83A03">
      <w:pPr>
        <w:spacing w:after="0"/>
        <w:ind w:firstLine="709"/>
        <w:jc w:val="both"/>
        <w:rPr>
          <w:rFonts w:ascii="Times New Roman" w:hAnsi="Times New Roman"/>
          <w:sz w:val="20"/>
          <w:szCs w:val="20"/>
        </w:rPr>
      </w:pPr>
      <w:r w:rsidRPr="0061736D">
        <w:rPr>
          <w:rFonts w:ascii="Times New Roman" w:hAnsi="Times New Roman"/>
          <w:sz w:val="20"/>
          <w:szCs w:val="20"/>
        </w:rPr>
        <w:t xml:space="preserve">Perkembangan kekidalan Yanti sebagai contoh dan kekidalan lainnya di masyarakat luas </w:t>
      </w:r>
      <w:r w:rsidRPr="0061736D">
        <w:rPr>
          <w:rFonts w:ascii="Times New Roman" w:hAnsi="Times New Roman"/>
          <w:sz w:val="20"/>
          <w:szCs w:val="20"/>
        </w:rPr>
        <w:lastRenderedPageBreak/>
        <w:t>dipandang sebagai bawaan sejak  lahir</w:t>
      </w:r>
      <w:r w:rsidR="001E76AB" w:rsidRPr="0061736D">
        <w:rPr>
          <w:rFonts w:ascii="Times New Roman" w:hAnsi="Times New Roman"/>
          <w:sz w:val="20"/>
          <w:szCs w:val="20"/>
        </w:rPr>
        <w:t xml:space="preserve">, sebagaimana juga disampaikan oleh Gesell </w:t>
      </w:r>
      <w:r w:rsidR="00A223D5" w:rsidRPr="0061736D">
        <w:rPr>
          <w:rFonts w:ascii="Times New Roman" w:hAnsi="Times New Roman"/>
          <w:sz w:val="20"/>
          <w:szCs w:val="20"/>
        </w:rPr>
        <w:t xml:space="preserve">(dalam Santrock 2012) </w:t>
      </w:r>
      <w:r w:rsidR="00132D44" w:rsidRPr="0061736D">
        <w:rPr>
          <w:rFonts w:ascii="Times New Roman" w:hAnsi="Times New Roman"/>
          <w:sz w:val="20"/>
          <w:szCs w:val="20"/>
        </w:rPr>
        <w:t>bahwa perkemba</w:t>
      </w:r>
      <w:r w:rsidR="001E76AB" w:rsidRPr="0061736D">
        <w:rPr>
          <w:rFonts w:ascii="Times New Roman" w:hAnsi="Times New Roman"/>
          <w:sz w:val="20"/>
          <w:szCs w:val="20"/>
        </w:rPr>
        <w:t>ngan itu dipengaruhi oleh kematangan atau genetik</w:t>
      </w:r>
      <w:r w:rsidRPr="0061736D">
        <w:rPr>
          <w:rFonts w:ascii="Times New Roman" w:hAnsi="Times New Roman"/>
          <w:sz w:val="20"/>
          <w:szCs w:val="20"/>
        </w:rPr>
        <w:t>.</w:t>
      </w:r>
      <w:r w:rsidR="001E76AB" w:rsidRPr="0061736D">
        <w:rPr>
          <w:rFonts w:ascii="Times New Roman" w:hAnsi="Times New Roman"/>
          <w:sz w:val="20"/>
          <w:szCs w:val="20"/>
        </w:rPr>
        <w:t xml:space="preserve"> Akan tetapi kenyataannya saudara kembar Yanti yang bernama Santi tidak mengalami kekidalan. Ini berarti kekidalan tidak berkaitan dengan faktor genetik. Apalagi orangtua Yanti, keduanya bapak ibunya tidak kidal, begitu juga kakek nenek dari garis keturuan</w:t>
      </w:r>
      <w:r w:rsidR="00185E8B" w:rsidRPr="0061736D">
        <w:rPr>
          <w:rFonts w:ascii="Times New Roman" w:hAnsi="Times New Roman"/>
          <w:sz w:val="20"/>
          <w:szCs w:val="20"/>
        </w:rPr>
        <w:t xml:space="preserve"> bapak maupun ibunya </w:t>
      </w:r>
      <w:r w:rsidR="001E76AB" w:rsidRPr="0061736D">
        <w:rPr>
          <w:rFonts w:ascii="Times New Roman" w:hAnsi="Times New Roman"/>
          <w:sz w:val="20"/>
          <w:szCs w:val="20"/>
        </w:rPr>
        <w:t xml:space="preserve"> bapak maupun ibunya</w:t>
      </w:r>
      <w:r w:rsidR="002D20A5" w:rsidRPr="0061736D">
        <w:rPr>
          <w:rFonts w:ascii="Times New Roman" w:hAnsi="Times New Roman"/>
          <w:sz w:val="20"/>
          <w:szCs w:val="20"/>
        </w:rPr>
        <w:t xml:space="preserve"> t</w:t>
      </w:r>
      <w:r w:rsidR="001E76AB" w:rsidRPr="0061736D">
        <w:rPr>
          <w:rFonts w:ascii="Times New Roman" w:hAnsi="Times New Roman"/>
          <w:sz w:val="20"/>
          <w:szCs w:val="20"/>
        </w:rPr>
        <w:t xml:space="preserve">idak ada yang kidal. </w:t>
      </w:r>
      <w:r w:rsidR="00185E8B" w:rsidRPr="0061736D">
        <w:rPr>
          <w:rFonts w:ascii="Times New Roman" w:hAnsi="Times New Roman"/>
          <w:sz w:val="20"/>
          <w:szCs w:val="20"/>
        </w:rPr>
        <w:t>Hal i</w:t>
      </w:r>
      <w:r w:rsidRPr="0061736D">
        <w:rPr>
          <w:rFonts w:ascii="Times New Roman" w:hAnsi="Times New Roman"/>
          <w:sz w:val="20"/>
          <w:szCs w:val="20"/>
        </w:rPr>
        <w:t xml:space="preserve">ni akan benar jika proses </w:t>
      </w:r>
      <w:r w:rsidR="00132D44" w:rsidRPr="0061736D">
        <w:rPr>
          <w:rFonts w:ascii="Times New Roman" w:hAnsi="Times New Roman"/>
          <w:sz w:val="20"/>
          <w:szCs w:val="20"/>
        </w:rPr>
        <w:t>perkembangan kidal</w:t>
      </w:r>
      <w:r w:rsidR="001E76AB" w:rsidRPr="0061736D">
        <w:rPr>
          <w:rFonts w:ascii="Times New Roman" w:hAnsi="Times New Roman"/>
          <w:sz w:val="20"/>
          <w:szCs w:val="20"/>
        </w:rPr>
        <w:t xml:space="preserve">Yanti sudah berlangsung sejak Yanti </w:t>
      </w:r>
      <w:r w:rsidRPr="0061736D">
        <w:rPr>
          <w:rFonts w:ascii="Times New Roman" w:hAnsi="Times New Roman"/>
          <w:sz w:val="20"/>
          <w:szCs w:val="20"/>
        </w:rPr>
        <w:t>ber</w:t>
      </w:r>
      <w:r w:rsidR="001E76AB" w:rsidRPr="0061736D">
        <w:rPr>
          <w:rFonts w:ascii="Times New Roman" w:hAnsi="Times New Roman"/>
          <w:sz w:val="20"/>
          <w:szCs w:val="20"/>
        </w:rPr>
        <w:t xml:space="preserve">ada </w:t>
      </w:r>
      <w:r w:rsidRPr="0061736D">
        <w:rPr>
          <w:rFonts w:ascii="Times New Roman" w:hAnsi="Times New Roman"/>
          <w:sz w:val="20"/>
          <w:szCs w:val="20"/>
        </w:rPr>
        <w:t>di dalam kandungan</w:t>
      </w:r>
      <w:r w:rsidR="00980889" w:rsidRPr="0061736D">
        <w:rPr>
          <w:rFonts w:ascii="Times New Roman" w:hAnsi="Times New Roman"/>
          <w:sz w:val="20"/>
          <w:szCs w:val="20"/>
        </w:rPr>
        <w:t xml:space="preserve">. </w:t>
      </w:r>
      <w:r w:rsidR="00A66128" w:rsidRPr="0061736D">
        <w:rPr>
          <w:rFonts w:ascii="Times New Roman" w:hAnsi="Times New Roman"/>
          <w:sz w:val="20"/>
          <w:szCs w:val="20"/>
        </w:rPr>
        <w:t>Dimana k</w:t>
      </w:r>
      <w:r w:rsidR="00980889" w:rsidRPr="0061736D">
        <w:rPr>
          <w:rFonts w:ascii="Times New Roman" w:hAnsi="Times New Roman"/>
          <w:sz w:val="20"/>
          <w:szCs w:val="20"/>
        </w:rPr>
        <w:t xml:space="preserve">etika janin </w:t>
      </w:r>
      <w:r w:rsidR="00A66128" w:rsidRPr="0061736D">
        <w:rPr>
          <w:rFonts w:ascii="Times New Roman" w:hAnsi="Times New Roman"/>
          <w:sz w:val="20"/>
          <w:szCs w:val="20"/>
        </w:rPr>
        <w:t xml:space="preserve">dalam kandungan </w:t>
      </w:r>
      <w:r w:rsidR="00980889" w:rsidRPr="0061736D">
        <w:rPr>
          <w:rFonts w:ascii="Times New Roman" w:hAnsi="Times New Roman"/>
          <w:sz w:val="20"/>
          <w:szCs w:val="20"/>
        </w:rPr>
        <w:t>mulai tumbuh anggota badannya, tangan dan kakin</w:t>
      </w:r>
      <w:r w:rsidR="004E5BAE" w:rsidRPr="0061736D">
        <w:rPr>
          <w:rFonts w:ascii="Times New Roman" w:hAnsi="Times New Roman"/>
          <w:sz w:val="20"/>
          <w:szCs w:val="20"/>
        </w:rPr>
        <w:t>ya sudah sempurna, kemudian ot</w:t>
      </w:r>
      <w:r w:rsidR="001E76AB" w:rsidRPr="0061736D">
        <w:rPr>
          <w:rFonts w:ascii="Times New Roman" w:hAnsi="Times New Roman"/>
          <w:sz w:val="20"/>
          <w:szCs w:val="20"/>
        </w:rPr>
        <w:t>ak</w:t>
      </w:r>
      <w:r w:rsidR="00980889" w:rsidRPr="0061736D">
        <w:rPr>
          <w:rFonts w:ascii="Times New Roman" w:hAnsi="Times New Roman"/>
          <w:sz w:val="20"/>
          <w:szCs w:val="20"/>
        </w:rPr>
        <w:t xml:space="preserve"> motoriknya sudah berfungsi, sumsum dan syaraf tulang punggungnya sudah berfungsi untuk memberikan respon-respon reflektif</w:t>
      </w:r>
      <w:r w:rsidR="00A47DF5" w:rsidRPr="0061736D">
        <w:rPr>
          <w:rFonts w:ascii="Times New Roman" w:hAnsi="Times New Roman"/>
          <w:sz w:val="20"/>
          <w:szCs w:val="20"/>
        </w:rPr>
        <w:t xml:space="preserve"> dan kidal s</w:t>
      </w:r>
      <w:r w:rsidR="001E76AB" w:rsidRPr="0061736D">
        <w:rPr>
          <w:rFonts w:ascii="Times New Roman" w:hAnsi="Times New Roman"/>
          <w:sz w:val="20"/>
          <w:szCs w:val="20"/>
        </w:rPr>
        <w:t xml:space="preserve">udah tampak. Namun kenyataan </w:t>
      </w:r>
      <w:r w:rsidR="00A47DF5" w:rsidRPr="0061736D">
        <w:rPr>
          <w:rFonts w:ascii="Times New Roman" w:hAnsi="Times New Roman"/>
          <w:sz w:val="20"/>
          <w:szCs w:val="20"/>
        </w:rPr>
        <w:t xml:space="preserve">pada Yanti </w:t>
      </w:r>
      <w:r w:rsidR="001E76AB" w:rsidRPr="0061736D">
        <w:rPr>
          <w:rFonts w:ascii="Times New Roman" w:hAnsi="Times New Roman"/>
          <w:sz w:val="20"/>
          <w:szCs w:val="20"/>
        </w:rPr>
        <w:t>menunjukkan bahwa ketika</w:t>
      </w:r>
      <w:r w:rsidR="00A47DF5" w:rsidRPr="0061736D">
        <w:rPr>
          <w:rFonts w:ascii="Times New Roman" w:hAnsi="Times New Roman"/>
          <w:sz w:val="20"/>
          <w:szCs w:val="20"/>
        </w:rPr>
        <w:t xml:space="preserve"> dia</w:t>
      </w:r>
      <w:r w:rsidR="001E76AB" w:rsidRPr="0061736D">
        <w:rPr>
          <w:rFonts w:ascii="Times New Roman" w:hAnsi="Times New Roman"/>
          <w:sz w:val="20"/>
          <w:szCs w:val="20"/>
        </w:rPr>
        <w:t xml:space="preserve"> lahir da</w:t>
      </w:r>
      <w:r w:rsidR="00A47DF5" w:rsidRPr="0061736D">
        <w:rPr>
          <w:rFonts w:ascii="Times New Roman" w:hAnsi="Times New Roman"/>
          <w:sz w:val="20"/>
          <w:szCs w:val="20"/>
        </w:rPr>
        <w:t xml:space="preserve">n pada saat awal kehidupannya </w:t>
      </w:r>
      <w:r w:rsidR="001E76AB" w:rsidRPr="0061736D">
        <w:rPr>
          <w:rFonts w:ascii="Times New Roman" w:hAnsi="Times New Roman"/>
          <w:sz w:val="20"/>
          <w:szCs w:val="20"/>
        </w:rPr>
        <w:t>respon moro dapat muncul dalam keadaan normal, kedua tangan dan kedua kakinya merespon bersamaan</w:t>
      </w:r>
      <w:r w:rsidR="00A47DF5" w:rsidRPr="0061736D">
        <w:rPr>
          <w:rFonts w:ascii="Times New Roman" w:hAnsi="Times New Roman"/>
          <w:sz w:val="20"/>
          <w:szCs w:val="20"/>
        </w:rPr>
        <w:t>. Jadi kekidalan Yanti sama sekali bukan disebabkan oleh faktor genetik.</w:t>
      </w:r>
    </w:p>
    <w:p w:rsidR="00E83A03" w:rsidRDefault="002D20A5" w:rsidP="00E83A03">
      <w:pPr>
        <w:spacing w:after="0"/>
        <w:ind w:firstLine="709"/>
        <w:jc w:val="both"/>
        <w:rPr>
          <w:rFonts w:ascii="Times New Roman" w:hAnsi="Times New Roman"/>
          <w:sz w:val="20"/>
          <w:szCs w:val="20"/>
        </w:rPr>
      </w:pPr>
      <w:r w:rsidRPr="0061736D">
        <w:rPr>
          <w:rFonts w:ascii="Times New Roman" w:hAnsi="Times New Roman"/>
          <w:sz w:val="20"/>
          <w:szCs w:val="20"/>
        </w:rPr>
        <w:t>Secara m</w:t>
      </w:r>
      <w:r w:rsidR="00A47DF5" w:rsidRPr="0061736D">
        <w:rPr>
          <w:rFonts w:ascii="Times New Roman" w:hAnsi="Times New Roman"/>
          <w:sz w:val="20"/>
          <w:szCs w:val="20"/>
        </w:rPr>
        <w:t>odeling</w:t>
      </w:r>
      <w:r w:rsidR="006068F0" w:rsidRPr="0061736D">
        <w:rPr>
          <w:rFonts w:ascii="Times New Roman" w:hAnsi="Times New Roman"/>
          <w:sz w:val="20"/>
          <w:szCs w:val="20"/>
        </w:rPr>
        <w:t xml:space="preserve"> kekidalan Yanti dapat terjadi dengan mencontoh orang-orang disekelilingnya yang dianggapnya bermakna (significant others). Akan tetapi kenyataan Yanti diasuh oleh pengasuh yang sama dengan Santi, dan hanya Yanti yang kidal, sementara Santi tidak mengala</w:t>
      </w:r>
      <w:r w:rsidRPr="0061736D">
        <w:rPr>
          <w:rFonts w:ascii="Times New Roman" w:hAnsi="Times New Roman"/>
          <w:sz w:val="20"/>
          <w:szCs w:val="20"/>
        </w:rPr>
        <w:t>mi kekidalan dalam segala hal</w:t>
      </w:r>
      <w:r w:rsidR="006068F0" w:rsidRPr="0061736D">
        <w:rPr>
          <w:rFonts w:ascii="Times New Roman" w:hAnsi="Times New Roman"/>
          <w:sz w:val="20"/>
          <w:szCs w:val="20"/>
        </w:rPr>
        <w:t>. Selain itu fakta lain menunjukkan bahwa tidak seorangpun disekitar Yanti yang mengalami kekidalan, yakni memberi contoh makan dengan tangan kiri. Dan kedua orangtuanya berusaha keras setiap saat untuk menghilangkan kekidalan Yanti, meskipun tidak berhasil.</w:t>
      </w:r>
    </w:p>
    <w:p w:rsidR="00E83A03" w:rsidRDefault="0042406E" w:rsidP="00E83A03">
      <w:pPr>
        <w:spacing w:after="0"/>
        <w:ind w:firstLine="709"/>
        <w:jc w:val="both"/>
        <w:rPr>
          <w:rFonts w:ascii="Times New Roman" w:hAnsi="Times New Roman"/>
          <w:sz w:val="20"/>
          <w:szCs w:val="20"/>
        </w:rPr>
      </w:pPr>
      <w:r w:rsidRPr="0061736D">
        <w:rPr>
          <w:rFonts w:ascii="Times New Roman" w:hAnsi="Times New Roman"/>
          <w:sz w:val="20"/>
          <w:szCs w:val="20"/>
        </w:rPr>
        <w:t>Perkembangan motorik pertamakali banyak dikendalikan oleh syaraf pusat tulang belakang. Geraknya bersifat reflektif. Gerakan yang tampak dari luar Seperti gerakan menghisap</w:t>
      </w:r>
      <w:r w:rsidR="000E065F" w:rsidRPr="0061736D">
        <w:rPr>
          <w:rFonts w:ascii="Times New Roman" w:hAnsi="Times New Roman"/>
          <w:sz w:val="20"/>
          <w:szCs w:val="20"/>
        </w:rPr>
        <w:t xml:space="preserve"> pada mulut saat tersentuh sesuatu. Apapun yang menyentuh bibir bayi dipersepsikan bayi sebagai puting susu ibu</w:t>
      </w:r>
      <w:r w:rsidR="009D3DE2" w:rsidRPr="0061736D">
        <w:rPr>
          <w:rFonts w:ascii="Times New Roman" w:hAnsi="Times New Roman"/>
          <w:sz w:val="20"/>
          <w:szCs w:val="20"/>
        </w:rPr>
        <w:t xml:space="preserve"> yang siap menyusuinya</w:t>
      </w:r>
      <w:r w:rsidR="000E065F" w:rsidRPr="0061736D">
        <w:rPr>
          <w:rFonts w:ascii="Times New Roman" w:hAnsi="Times New Roman"/>
          <w:sz w:val="20"/>
          <w:szCs w:val="20"/>
        </w:rPr>
        <w:t>.</w:t>
      </w:r>
      <w:r w:rsidR="005F281B" w:rsidRPr="0061736D">
        <w:rPr>
          <w:rFonts w:ascii="Times New Roman" w:hAnsi="Times New Roman"/>
          <w:sz w:val="20"/>
          <w:szCs w:val="20"/>
        </w:rPr>
        <w:t xml:space="preserve"> Bayi yang selalu mendapatkan perlakuan menyusui di sebelah kiri ibu selama kurun waktu menyu</w:t>
      </w:r>
      <w:r w:rsidR="000222A9" w:rsidRPr="0061736D">
        <w:rPr>
          <w:rFonts w:ascii="Times New Roman" w:hAnsi="Times New Roman"/>
          <w:sz w:val="20"/>
          <w:szCs w:val="20"/>
        </w:rPr>
        <w:t>s</w:t>
      </w:r>
      <w:r w:rsidR="005F281B" w:rsidRPr="0061736D">
        <w:rPr>
          <w:rFonts w:ascii="Times New Roman" w:hAnsi="Times New Roman"/>
          <w:sz w:val="20"/>
          <w:szCs w:val="20"/>
        </w:rPr>
        <w:t xml:space="preserve">ui akan menghambat aktifitas gerakan tangan dan kaki kanan, gerak motorik kasar tangan dan kaki kanan bayi terhambat perkembangannya. </w:t>
      </w:r>
      <w:r w:rsidR="000222A9" w:rsidRPr="0061736D">
        <w:rPr>
          <w:rFonts w:ascii="Times New Roman" w:hAnsi="Times New Roman"/>
          <w:sz w:val="20"/>
          <w:szCs w:val="20"/>
        </w:rPr>
        <w:t>Menyusui sam</w:t>
      </w:r>
      <w:r w:rsidR="00F87964" w:rsidRPr="0061736D">
        <w:rPr>
          <w:rFonts w:ascii="Times New Roman" w:hAnsi="Times New Roman"/>
          <w:sz w:val="20"/>
          <w:szCs w:val="20"/>
        </w:rPr>
        <w:t xml:space="preserve">bil duduk atau sambil tidur tidak menjadi </w:t>
      </w:r>
      <w:r w:rsidR="00F87964" w:rsidRPr="0061736D">
        <w:rPr>
          <w:rFonts w:ascii="Times New Roman" w:hAnsi="Times New Roman"/>
          <w:sz w:val="20"/>
          <w:szCs w:val="20"/>
        </w:rPr>
        <w:lastRenderedPageBreak/>
        <w:t>masalah, asalkan posisi bayi dibuat bergantian antara kanan dan kiri.</w:t>
      </w:r>
    </w:p>
    <w:p w:rsidR="00F87964" w:rsidRPr="0061736D" w:rsidRDefault="00F87964" w:rsidP="00E83A03">
      <w:pPr>
        <w:spacing w:after="0"/>
        <w:ind w:firstLine="709"/>
        <w:jc w:val="both"/>
        <w:rPr>
          <w:rFonts w:ascii="Times New Roman" w:hAnsi="Times New Roman"/>
          <w:sz w:val="20"/>
          <w:szCs w:val="20"/>
        </w:rPr>
      </w:pPr>
      <w:r w:rsidRPr="0061736D">
        <w:rPr>
          <w:rFonts w:ascii="Times New Roman" w:hAnsi="Times New Roman"/>
          <w:sz w:val="20"/>
          <w:szCs w:val="20"/>
        </w:rPr>
        <w:t>Ketika posisi tangan kanan bayi dalam keadaan tidak bebas kemudian bayi mendapat stimulir, misalnya disapa, dikudang</w:t>
      </w:r>
      <w:r w:rsidR="00DA2119" w:rsidRPr="0061736D">
        <w:rPr>
          <w:rFonts w:ascii="Times New Roman" w:hAnsi="Times New Roman"/>
          <w:sz w:val="20"/>
          <w:szCs w:val="20"/>
        </w:rPr>
        <w:t>(J</w:t>
      </w:r>
      <w:r w:rsidRPr="0061736D">
        <w:rPr>
          <w:rFonts w:ascii="Times New Roman" w:hAnsi="Times New Roman"/>
          <w:sz w:val="20"/>
          <w:szCs w:val="20"/>
        </w:rPr>
        <w:t>awa,pen.) bayi akan merespon dengan fungsi motorik kasarnya, yaitu dia akan menggerakkan kedua tangan dan kedua kakinya untuk mer</w:t>
      </w:r>
      <w:r w:rsidR="002D20A5" w:rsidRPr="0061736D">
        <w:rPr>
          <w:rFonts w:ascii="Times New Roman" w:hAnsi="Times New Roman"/>
          <w:sz w:val="20"/>
          <w:szCs w:val="20"/>
        </w:rPr>
        <w:t>e</w:t>
      </w:r>
      <w:r w:rsidRPr="0061736D">
        <w:rPr>
          <w:rFonts w:ascii="Times New Roman" w:hAnsi="Times New Roman"/>
          <w:sz w:val="20"/>
          <w:szCs w:val="20"/>
        </w:rPr>
        <w:t>spon stimulus t</w:t>
      </w:r>
      <w:r w:rsidR="002D20A5" w:rsidRPr="0061736D">
        <w:rPr>
          <w:rFonts w:ascii="Times New Roman" w:hAnsi="Times New Roman"/>
          <w:sz w:val="20"/>
          <w:szCs w:val="20"/>
        </w:rPr>
        <w:t>a</w:t>
      </w:r>
      <w:r w:rsidRPr="0061736D">
        <w:rPr>
          <w:rFonts w:ascii="Times New Roman" w:hAnsi="Times New Roman"/>
          <w:sz w:val="20"/>
          <w:szCs w:val="20"/>
        </w:rPr>
        <w:t xml:space="preserve">di. Karena itu jika tangan kanan dan </w:t>
      </w:r>
      <w:r w:rsidR="00397755" w:rsidRPr="0061736D">
        <w:rPr>
          <w:rFonts w:ascii="Times New Roman" w:hAnsi="Times New Roman"/>
          <w:sz w:val="20"/>
          <w:szCs w:val="20"/>
        </w:rPr>
        <w:t xml:space="preserve">kaki </w:t>
      </w:r>
      <w:r w:rsidRPr="0061736D">
        <w:rPr>
          <w:rFonts w:ascii="Times New Roman" w:hAnsi="Times New Roman"/>
          <w:sz w:val="20"/>
          <w:szCs w:val="20"/>
        </w:rPr>
        <w:t xml:space="preserve">kanan selalu terhambat untuk merespon </w:t>
      </w:r>
      <w:r w:rsidR="00675D6C" w:rsidRPr="0061736D">
        <w:rPr>
          <w:rFonts w:ascii="Times New Roman" w:hAnsi="Times New Roman"/>
          <w:sz w:val="20"/>
          <w:szCs w:val="20"/>
        </w:rPr>
        <w:t xml:space="preserve">stimulus  yang dia terima, </w:t>
      </w:r>
      <w:r w:rsidRPr="0061736D">
        <w:rPr>
          <w:rFonts w:ascii="Times New Roman" w:hAnsi="Times New Roman"/>
          <w:sz w:val="20"/>
          <w:szCs w:val="20"/>
        </w:rPr>
        <w:t>sementara tangan dan kaki kiri dalam keadaan leluasa untuk merespon, maka lambat laun akan membentuk pola respon baru, dimana tangan dan kaki kiri lebih  responsif dibanding tangan dan kaki kanan.</w:t>
      </w:r>
      <w:r w:rsidR="0074005C" w:rsidRPr="0061736D">
        <w:rPr>
          <w:rFonts w:ascii="Times New Roman" w:hAnsi="Times New Roman"/>
          <w:sz w:val="20"/>
          <w:szCs w:val="20"/>
        </w:rPr>
        <w:t xml:space="preserve"> Dan selanjutnya dapat diramalkan bahwa kekidalan hanya tinggal menunggu waktu saja.</w:t>
      </w:r>
    </w:p>
    <w:p w:rsidR="0061736D" w:rsidRPr="00525253" w:rsidRDefault="00625AC6" w:rsidP="00525253">
      <w:pPr>
        <w:spacing w:before="240" w:after="40" w:line="240" w:lineRule="auto"/>
        <w:rPr>
          <w:rFonts w:ascii="Times New Roman" w:hAnsi="Times New Roman"/>
          <w:b/>
          <w:sz w:val="20"/>
          <w:szCs w:val="20"/>
          <w:lang w:val="en-US"/>
        </w:rPr>
      </w:pPr>
      <w:r w:rsidRPr="00525253">
        <w:rPr>
          <w:rFonts w:ascii="Times New Roman" w:hAnsi="Times New Roman"/>
          <w:b/>
          <w:sz w:val="20"/>
          <w:szCs w:val="20"/>
        </w:rPr>
        <w:t>Periode kritis terjadinya kidal</w:t>
      </w:r>
    </w:p>
    <w:p w:rsidR="003272FD" w:rsidRPr="0061736D" w:rsidRDefault="00D167CF" w:rsidP="00E83A03">
      <w:pPr>
        <w:spacing w:after="0"/>
        <w:jc w:val="both"/>
        <w:rPr>
          <w:rFonts w:ascii="Times New Roman" w:hAnsi="Times New Roman"/>
          <w:sz w:val="20"/>
          <w:szCs w:val="20"/>
        </w:rPr>
      </w:pPr>
      <w:r w:rsidRPr="0036217E">
        <w:rPr>
          <w:rFonts w:ascii="Times New Roman" w:hAnsi="Times New Roman"/>
          <w:b/>
          <w:i/>
          <w:sz w:val="20"/>
          <w:szCs w:val="20"/>
        </w:rPr>
        <w:t xml:space="preserve">Periode </w:t>
      </w:r>
      <w:r w:rsidR="007A42B2" w:rsidRPr="0036217E">
        <w:rPr>
          <w:rFonts w:ascii="Times New Roman" w:hAnsi="Times New Roman"/>
          <w:b/>
          <w:i/>
          <w:sz w:val="20"/>
          <w:szCs w:val="20"/>
        </w:rPr>
        <w:t>pra-</w:t>
      </w:r>
      <w:r w:rsidRPr="0036217E">
        <w:rPr>
          <w:rFonts w:ascii="Times New Roman" w:hAnsi="Times New Roman"/>
          <w:b/>
          <w:i/>
          <w:sz w:val="20"/>
          <w:szCs w:val="20"/>
        </w:rPr>
        <w:t>diferensiasi</w:t>
      </w:r>
      <w:r w:rsidRPr="0061736D">
        <w:rPr>
          <w:rFonts w:ascii="Times New Roman" w:hAnsi="Times New Roman"/>
          <w:sz w:val="20"/>
          <w:szCs w:val="20"/>
        </w:rPr>
        <w:t xml:space="preserve">. </w:t>
      </w:r>
      <w:r w:rsidR="003272FD" w:rsidRPr="0061736D">
        <w:rPr>
          <w:rFonts w:ascii="Times New Roman" w:hAnsi="Times New Roman"/>
          <w:sz w:val="20"/>
          <w:szCs w:val="20"/>
        </w:rPr>
        <w:t>Kapan waktu kritis terjadinya pola? Secara kognitif bayi mula-mula merespon stimulus apa saja secara serempak dalam satu kendali. Karena fungsi diferensiasi dalam kognitifnya belum berkembang. Pada masa ini  syaraf-syaraf motorik di otak belum terjadi pembagian fungsi yang spesifik, semuanya masih menyatu</w:t>
      </w:r>
      <w:r w:rsidR="00326B39" w:rsidRPr="0061736D">
        <w:rPr>
          <w:rFonts w:ascii="Times New Roman" w:hAnsi="Times New Roman"/>
          <w:sz w:val="20"/>
          <w:szCs w:val="20"/>
        </w:rPr>
        <w:t>, belum ada pemilahan respon</w:t>
      </w:r>
      <w:r w:rsidR="003272FD" w:rsidRPr="0061736D">
        <w:rPr>
          <w:rFonts w:ascii="Times New Roman" w:hAnsi="Times New Roman"/>
          <w:sz w:val="20"/>
          <w:szCs w:val="20"/>
        </w:rPr>
        <w:t>.</w:t>
      </w:r>
      <w:r w:rsidR="005F147C" w:rsidRPr="0061736D">
        <w:rPr>
          <w:rFonts w:ascii="Times New Roman" w:hAnsi="Times New Roman"/>
          <w:sz w:val="20"/>
          <w:szCs w:val="20"/>
        </w:rPr>
        <w:t xml:space="preserve"> Belum terjadi diferensiasi, karena itu lebih tepat disebut perode pra-diferensiasi.</w:t>
      </w:r>
      <w:r w:rsidR="00326B39" w:rsidRPr="0061736D">
        <w:rPr>
          <w:rFonts w:ascii="Times New Roman" w:hAnsi="Times New Roman"/>
          <w:sz w:val="20"/>
          <w:szCs w:val="20"/>
        </w:rPr>
        <w:t xml:space="preserve">Menurut Piagetdorongan yang mengendalikan gerakan bayi dorongan reflek. </w:t>
      </w:r>
      <w:r w:rsidR="003272FD" w:rsidRPr="0061736D">
        <w:rPr>
          <w:rFonts w:ascii="Times New Roman" w:hAnsi="Times New Roman"/>
          <w:sz w:val="20"/>
          <w:szCs w:val="20"/>
        </w:rPr>
        <w:t xml:space="preserve">Pada saat perkembangan tahap ini jika disentuh tangan kirinya, maka </w:t>
      </w:r>
      <w:r w:rsidR="00326B39" w:rsidRPr="0061736D">
        <w:rPr>
          <w:rFonts w:ascii="Times New Roman" w:hAnsi="Times New Roman"/>
          <w:sz w:val="20"/>
          <w:szCs w:val="20"/>
        </w:rPr>
        <w:t xml:space="preserve">secara spontan </w:t>
      </w:r>
      <w:r w:rsidR="003272FD" w:rsidRPr="0061736D">
        <w:rPr>
          <w:rFonts w:ascii="Times New Roman" w:hAnsi="Times New Roman"/>
          <w:sz w:val="20"/>
          <w:szCs w:val="20"/>
        </w:rPr>
        <w:t xml:space="preserve">tangan </w:t>
      </w:r>
      <w:r w:rsidR="00326B39" w:rsidRPr="0061736D">
        <w:rPr>
          <w:rFonts w:ascii="Times New Roman" w:hAnsi="Times New Roman"/>
          <w:sz w:val="20"/>
          <w:szCs w:val="20"/>
        </w:rPr>
        <w:t xml:space="preserve">kiri dan tangan </w:t>
      </w:r>
      <w:r w:rsidR="003272FD" w:rsidRPr="0061736D">
        <w:rPr>
          <w:rFonts w:ascii="Times New Roman" w:hAnsi="Times New Roman"/>
          <w:sz w:val="20"/>
          <w:szCs w:val="20"/>
        </w:rPr>
        <w:t>kanannya juga ikut bergerak</w:t>
      </w:r>
      <w:r w:rsidR="00326B39" w:rsidRPr="0061736D">
        <w:rPr>
          <w:rFonts w:ascii="Times New Roman" w:hAnsi="Times New Roman"/>
          <w:sz w:val="20"/>
          <w:szCs w:val="20"/>
        </w:rPr>
        <w:t xml:space="preserve"> merespon sentuhan tersebut</w:t>
      </w:r>
      <w:r w:rsidR="003272FD" w:rsidRPr="0061736D">
        <w:rPr>
          <w:rFonts w:ascii="Times New Roman" w:hAnsi="Times New Roman"/>
          <w:sz w:val="20"/>
          <w:szCs w:val="20"/>
        </w:rPr>
        <w:t xml:space="preserve">. Bahkan tidak hanya tangan kanan bayi yang bergerak-gerak untuk merespon stimulus yang diterima </w:t>
      </w:r>
      <w:r w:rsidR="00CE7BC9" w:rsidRPr="0061736D">
        <w:rPr>
          <w:rFonts w:ascii="Times New Roman" w:hAnsi="Times New Roman"/>
          <w:sz w:val="20"/>
          <w:szCs w:val="20"/>
        </w:rPr>
        <w:t xml:space="preserve">oleh </w:t>
      </w:r>
      <w:r w:rsidR="003272FD" w:rsidRPr="0061736D">
        <w:rPr>
          <w:rFonts w:ascii="Times New Roman" w:hAnsi="Times New Roman"/>
          <w:sz w:val="20"/>
          <w:szCs w:val="20"/>
        </w:rPr>
        <w:t>tangan kirinya.</w:t>
      </w:r>
      <w:r w:rsidR="003724BE" w:rsidRPr="0061736D">
        <w:rPr>
          <w:rFonts w:ascii="Times New Roman" w:hAnsi="Times New Roman"/>
          <w:sz w:val="20"/>
          <w:szCs w:val="20"/>
        </w:rPr>
        <w:t>Akan tetapi kedua kaki bayi juga ikut bergerak-gerak.</w:t>
      </w:r>
      <w:r w:rsidR="003C76AD" w:rsidRPr="0061736D">
        <w:rPr>
          <w:rFonts w:ascii="Times New Roman" w:hAnsi="Times New Roman"/>
          <w:sz w:val="20"/>
          <w:szCs w:val="20"/>
        </w:rPr>
        <w:t xml:space="preserve"> Untuk memberikan respon terhadap stimulus yang diterima oleh tangan kirinya.</w:t>
      </w:r>
      <w:r w:rsidR="001062BA" w:rsidRPr="0061736D">
        <w:rPr>
          <w:rFonts w:ascii="Times New Roman" w:hAnsi="Times New Roman"/>
          <w:sz w:val="20"/>
          <w:szCs w:val="20"/>
        </w:rPr>
        <w:t xml:space="preserve"> Demikian juga ketika kaki kanan bayi di sentuh, maka yang merespon stimulus-sentuhan tersebut tidak hanya kaki kanannya saja akan tetapi kaki kiri dan kedua tangan bayi akan merespon dengan gerakan yang sama.</w:t>
      </w:r>
    </w:p>
    <w:p w:rsidR="003C76AD" w:rsidRPr="0061736D" w:rsidRDefault="007A42B2" w:rsidP="00E83A03">
      <w:pPr>
        <w:spacing w:after="0"/>
        <w:jc w:val="both"/>
        <w:rPr>
          <w:rFonts w:ascii="Times New Roman" w:hAnsi="Times New Roman"/>
          <w:sz w:val="20"/>
          <w:szCs w:val="20"/>
        </w:rPr>
      </w:pPr>
      <w:r w:rsidRPr="0036217E">
        <w:rPr>
          <w:rFonts w:ascii="Times New Roman" w:hAnsi="Times New Roman"/>
          <w:b/>
          <w:i/>
          <w:sz w:val="20"/>
          <w:szCs w:val="20"/>
        </w:rPr>
        <w:t>Periode diferensiasi.</w:t>
      </w:r>
      <w:r w:rsidRPr="0061736D">
        <w:rPr>
          <w:rFonts w:ascii="Times New Roman" w:hAnsi="Times New Roman"/>
          <w:sz w:val="20"/>
          <w:szCs w:val="20"/>
        </w:rPr>
        <w:t xml:space="preserve"> </w:t>
      </w:r>
      <w:r w:rsidR="003C76AD" w:rsidRPr="0061736D">
        <w:rPr>
          <w:rFonts w:ascii="Times New Roman" w:hAnsi="Times New Roman"/>
          <w:sz w:val="20"/>
          <w:szCs w:val="20"/>
        </w:rPr>
        <w:t xml:space="preserve">Baru setelah beberapa saat </w:t>
      </w:r>
      <w:r w:rsidR="00BA6159" w:rsidRPr="0061736D">
        <w:rPr>
          <w:rFonts w:ascii="Times New Roman" w:hAnsi="Times New Roman"/>
          <w:sz w:val="20"/>
          <w:szCs w:val="20"/>
        </w:rPr>
        <w:t>kelahiran kognitif</w:t>
      </w:r>
      <w:r w:rsidR="003C76AD" w:rsidRPr="0061736D">
        <w:rPr>
          <w:rFonts w:ascii="Times New Roman" w:hAnsi="Times New Roman"/>
          <w:sz w:val="20"/>
          <w:szCs w:val="20"/>
        </w:rPr>
        <w:t xml:space="preserve"> bayi telah berkembang struktur dan fungsinya menjadi lebih  terdiferensiasi</w:t>
      </w:r>
      <w:r w:rsidR="00625AC6" w:rsidRPr="0061736D">
        <w:rPr>
          <w:rFonts w:ascii="Times New Roman" w:hAnsi="Times New Roman"/>
          <w:sz w:val="20"/>
          <w:szCs w:val="20"/>
        </w:rPr>
        <w:t xml:space="preserve">, </w:t>
      </w:r>
      <w:r w:rsidR="004F1FDB" w:rsidRPr="0061736D">
        <w:rPr>
          <w:rFonts w:ascii="Times New Roman" w:hAnsi="Times New Roman"/>
          <w:sz w:val="20"/>
          <w:szCs w:val="20"/>
        </w:rPr>
        <w:t>periode ini disebut periode diferensiasi kognitif. Pada periode ini</w:t>
      </w:r>
      <w:r w:rsidR="00625AC6" w:rsidRPr="0061736D">
        <w:rPr>
          <w:rFonts w:ascii="Times New Roman" w:hAnsi="Times New Roman"/>
          <w:sz w:val="20"/>
          <w:szCs w:val="20"/>
        </w:rPr>
        <w:t xml:space="preserve"> bayi mulai belajar mer</w:t>
      </w:r>
      <w:r w:rsidR="005F147C" w:rsidRPr="0061736D">
        <w:rPr>
          <w:rFonts w:ascii="Times New Roman" w:hAnsi="Times New Roman"/>
          <w:sz w:val="20"/>
          <w:szCs w:val="20"/>
        </w:rPr>
        <w:t>e</w:t>
      </w:r>
      <w:r w:rsidR="00625AC6" w:rsidRPr="0061736D">
        <w:rPr>
          <w:rFonts w:ascii="Times New Roman" w:hAnsi="Times New Roman"/>
          <w:sz w:val="20"/>
          <w:szCs w:val="20"/>
        </w:rPr>
        <w:t xml:space="preserve">spon stimulus menjadi lebih spesifik. Artinya jika stimulus diterima tangan kirinya, maka dia akan belajar untuk merespon dengan tangan kirinya </w:t>
      </w:r>
      <w:r w:rsidR="008F199E" w:rsidRPr="0061736D">
        <w:rPr>
          <w:rFonts w:ascii="Times New Roman" w:hAnsi="Times New Roman"/>
          <w:sz w:val="20"/>
          <w:szCs w:val="20"/>
        </w:rPr>
        <w:t>juga</w:t>
      </w:r>
      <w:r w:rsidR="00625AC6" w:rsidRPr="0061736D">
        <w:rPr>
          <w:rFonts w:ascii="Times New Roman" w:hAnsi="Times New Roman"/>
          <w:sz w:val="20"/>
          <w:szCs w:val="20"/>
        </w:rPr>
        <w:t xml:space="preserve">. </w:t>
      </w:r>
      <w:r w:rsidR="00625AC6" w:rsidRPr="0061736D">
        <w:rPr>
          <w:rFonts w:ascii="Times New Roman" w:hAnsi="Times New Roman"/>
          <w:sz w:val="20"/>
          <w:szCs w:val="20"/>
        </w:rPr>
        <w:lastRenderedPageBreak/>
        <w:t>Pada saat yang sama mulai dapat mengontrol tangan kanan dan kedua kak</w:t>
      </w:r>
      <w:r w:rsidR="00326B39" w:rsidRPr="0061736D">
        <w:rPr>
          <w:rFonts w:ascii="Times New Roman" w:hAnsi="Times New Roman"/>
          <w:sz w:val="20"/>
          <w:szCs w:val="20"/>
        </w:rPr>
        <w:t>inya untuk tidak terlibat untuk ikut merespon</w:t>
      </w:r>
      <w:r w:rsidR="00625AC6" w:rsidRPr="0061736D">
        <w:rPr>
          <w:rFonts w:ascii="Times New Roman" w:hAnsi="Times New Roman"/>
          <w:sz w:val="20"/>
          <w:szCs w:val="20"/>
        </w:rPr>
        <w:t xml:space="preserve"> stimulus yang dit</w:t>
      </w:r>
      <w:r w:rsidR="003E6494" w:rsidRPr="0061736D">
        <w:rPr>
          <w:rFonts w:ascii="Times New Roman" w:hAnsi="Times New Roman"/>
          <w:sz w:val="20"/>
          <w:szCs w:val="20"/>
        </w:rPr>
        <w:t>e</w:t>
      </w:r>
      <w:r w:rsidR="00625AC6" w:rsidRPr="0061736D">
        <w:rPr>
          <w:rFonts w:ascii="Times New Roman" w:hAnsi="Times New Roman"/>
          <w:sz w:val="20"/>
          <w:szCs w:val="20"/>
        </w:rPr>
        <w:t>rima oleh tangan kirinya.</w:t>
      </w:r>
      <w:r w:rsidR="002E7CFD" w:rsidRPr="0061736D">
        <w:rPr>
          <w:rFonts w:ascii="Times New Roman" w:hAnsi="Times New Roman"/>
          <w:sz w:val="20"/>
          <w:szCs w:val="20"/>
        </w:rPr>
        <w:t xml:space="preserve"> Perkembangan diferensiasi kognitif telah diperlihatkan bayi pada usia 6 bulan. Dalam penelitian Barbu-Roth dkk</w:t>
      </w:r>
      <w:r w:rsidR="003433B1" w:rsidRPr="0061736D">
        <w:rPr>
          <w:rFonts w:ascii="Times New Roman" w:hAnsi="Times New Roman"/>
          <w:sz w:val="20"/>
          <w:szCs w:val="20"/>
        </w:rPr>
        <w:t xml:space="preserve">. </w:t>
      </w:r>
      <w:r w:rsidR="00A223D5" w:rsidRPr="0061736D">
        <w:rPr>
          <w:rFonts w:ascii="Times New Roman" w:hAnsi="Times New Roman"/>
          <w:sz w:val="20"/>
          <w:szCs w:val="20"/>
        </w:rPr>
        <w:t xml:space="preserve">( dalam Santrock, 2012) </w:t>
      </w:r>
      <w:r w:rsidR="002E7CFD" w:rsidRPr="0061736D">
        <w:rPr>
          <w:rFonts w:ascii="Times New Roman" w:hAnsi="Times New Roman"/>
          <w:sz w:val="20"/>
          <w:szCs w:val="20"/>
        </w:rPr>
        <w:t>sebagian hasilnya memperlihatkan bayi pada usia 6 bulan sudah bisa menendang dengan kakinya secara bergantian.</w:t>
      </w:r>
    </w:p>
    <w:p w:rsidR="004E3716" w:rsidRPr="0061736D" w:rsidRDefault="00D15619" w:rsidP="00E83A03">
      <w:pPr>
        <w:spacing w:after="0"/>
        <w:jc w:val="both"/>
        <w:rPr>
          <w:rFonts w:ascii="Times New Roman" w:hAnsi="Times New Roman"/>
          <w:sz w:val="20"/>
          <w:szCs w:val="20"/>
        </w:rPr>
      </w:pPr>
      <w:r w:rsidRPr="0036217E">
        <w:rPr>
          <w:rFonts w:ascii="Times New Roman" w:hAnsi="Times New Roman"/>
          <w:b/>
          <w:i/>
          <w:sz w:val="20"/>
          <w:szCs w:val="20"/>
        </w:rPr>
        <w:t>Periode kritis.</w:t>
      </w:r>
      <w:r w:rsidRPr="0061736D">
        <w:rPr>
          <w:rFonts w:ascii="Times New Roman" w:hAnsi="Times New Roman"/>
          <w:sz w:val="20"/>
          <w:szCs w:val="20"/>
        </w:rPr>
        <w:t xml:space="preserve"> Perlakuan yang salah</w:t>
      </w:r>
      <w:r w:rsidR="00B1647A" w:rsidRPr="0061736D">
        <w:rPr>
          <w:rFonts w:ascii="Times New Roman" w:hAnsi="Times New Roman"/>
          <w:sz w:val="20"/>
          <w:szCs w:val="20"/>
        </w:rPr>
        <w:t xml:space="preserve"> pada masa ini akan membekas menjadi perilaku selamanya. Menurut Piaget bayi pada rentang usia 1-4 bulan berada pada tahap Sensori Motor, sub tahap Kebiasaan dan eaksi sirkuler. Pada masa ini bayi mengembangkan  dua tipe skema yaitu mengembangkan kebiasaan dan reaksi sirkuler primer</w:t>
      </w:r>
      <w:r w:rsidRPr="0061736D">
        <w:rPr>
          <w:rFonts w:ascii="Times New Roman" w:hAnsi="Times New Roman"/>
          <w:sz w:val="20"/>
          <w:szCs w:val="20"/>
        </w:rPr>
        <w:t xml:space="preserve"> misalnya perlakuan terlalu dominan orang tua (ibu) pada </w:t>
      </w:r>
      <w:r w:rsidR="00B1647A" w:rsidRPr="0061736D">
        <w:rPr>
          <w:rFonts w:ascii="Times New Roman" w:hAnsi="Times New Roman"/>
          <w:sz w:val="20"/>
          <w:szCs w:val="20"/>
        </w:rPr>
        <w:t>Yanti</w:t>
      </w:r>
      <w:r w:rsidRPr="0061736D">
        <w:rPr>
          <w:rFonts w:ascii="Times New Roman" w:hAnsi="Times New Roman"/>
          <w:sz w:val="20"/>
          <w:szCs w:val="20"/>
        </w:rPr>
        <w:t xml:space="preserve"> pada fungsi motorik tangan kirinya sementara tidak disadari sedang memasung kinerja </w:t>
      </w:r>
      <w:r w:rsidR="00184D88" w:rsidRPr="0061736D">
        <w:rPr>
          <w:rFonts w:ascii="Times New Roman" w:hAnsi="Times New Roman"/>
          <w:sz w:val="20"/>
          <w:szCs w:val="20"/>
        </w:rPr>
        <w:t>fungsi moto</w:t>
      </w:r>
      <w:r w:rsidR="004E3716" w:rsidRPr="0061736D">
        <w:rPr>
          <w:rFonts w:ascii="Times New Roman" w:hAnsi="Times New Roman"/>
          <w:sz w:val="20"/>
          <w:szCs w:val="20"/>
        </w:rPr>
        <w:t>r</w:t>
      </w:r>
      <w:r w:rsidR="00184D88" w:rsidRPr="0061736D">
        <w:rPr>
          <w:rFonts w:ascii="Times New Roman" w:hAnsi="Times New Roman"/>
          <w:sz w:val="20"/>
          <w:szCs w:val="20"/>
        </w:rPr>
        <w:t xml:space="preserve">ik </w:t>
      </w:r>
      <w:r w:rsidRPr="0061736D">
        <w:rPr>
          <w:rFonts w:ascii="Times New Roman" w:hAnsi="Times New Roman"/>
          <w:sz w:val="20"/>
          <w:szCs w:val="20"/>
        </w:rPr>
        <w:t>tangan kanan</w:t>
      </w:r>
      <w:r w:rsidR="00B1647A" w:rsidRPr="0061736D">
        <w:rPr>
          <w:rFonts w:ascii="Times New Roman" w:hAnsi="Times New Roman"/>
          <w:sz w:val="20"/>
          <w:szCs w:val="20"/>
        </w:rPr>
        <w:t xml:space="preserve"> Yanti. I</w:t>
      </w:r>
      <w:r w:rsidR="00BC260D" w:rsidRPr="0061736D">
        <w:rPr>
          <w:rFonts w:ascii="Times New Roman" w:hAnsi="Times New Roman"/>
          <w:sz w:val="20"/>
          <w:szCs w:val="20"/>
        </w:rPr>
        <w:t>ni</w:t>
      </w:r>
      <w:r w:rsidR="00184D88" w:rsidRPr="0061736D">
        <w:rPr>
          <w:rFonts w:ascii="Times New Roman" w:hAnsi="Times New Roman"/>
          <w:sz w:val="20"/>
          <w:szCs w:val="20"/>
        </w:rPr>
        <w:t xml:space="preserve"> terjadisecara terus menerus, atau terjadi secara be</w:t>
      </w:r>
      <w:r w:rsidR="00BC260D" w:rsidRPr="0061736D">
        <w:rPr>
          <w:rFonts w:ascii="Times New Roman" w:hAnsi="Times New Roman"/>
          <w:sz w:val="20"/>
          <w:szCs w:val="20"/>
        </w:rPr>
        <w:t>rulang-ulang sam</w:t>
      </w:r>
      <w:r w:rsidRPr="0061736D">
        <w:rPr>
          <w:rFonts w:ascii="Times New Roman" w:hAnsi="Times New Roman"/>
          <w:sz w:val="20"/>
          <w:szCs w:val="20"/>
        </w:rPr>
        <w:t>p</w:t>
      </w:r>
      <w:r w:rsidR="00BC260D" w:rsidRPr="0061736D">
        <w:rPr>
          <w:rFonts w:ascii="Times New Roman" w:hAnsi="Times New Roman"/>
          <w:sz w:val="20"/>
          <w:szCs w:val="20"/>
        </w:rPr>
        <w:t>a</w:t>
      </w:r>
      <w:r w:rsidRPr="0061736D">
        <w:rPr>
          <w:rFonts w:ascii="Times New Roman" w:hAnsi="Times New Roman"/>
          <w:sz w:val="20"/>
          <w:szCs w:val="20"/>
        </w:rPr>
        <w:t xml:space="preserve">i </w:t>
      </w:r>
      <w:r w:rsidR="00B1647A" w:rsidRPr="0061736D">
        <w:rPr>
          <w:rFonts w:ascii="Times New Roman" w:hAnsi="Times New Roman"/>
          <w:sz w:val="20"/>
          <w:szCs w:val="20"/>
        </w:rPr>
        <w:t xml:space="preserve"> hampir setahun lamanya</w:t>
      </w:r>
      <w:r w:rsidRPr="0061736D">
        <w:rPr>
          <w:rFonts w:ascii="Times New Roman" w:hAnsi="Times New Roman"/>
          <w:sz w:val="20"/>
          <w:szCs w:val="20"/>
        </w:rPr>
        <w:t>, lebih khususnya terjadi pada akhir periode pra diferensiasi-dengan awal periode diferensiasi secara terus menerus dengan pola yang sama</w:t>
      </w:r>
      <w:r w:rsidR="004E3716" w:rsidRPr="0061736D">
        <w:rPr>
          <w:rFonts w:ascii="Times New Roman" w:hAnsi="Times New Roman"/>
          <w:sz w:val="20"/>
          <w:szCs w:val="20"/>
        </w:rPr>
        <w:t>, maka kekidalan akan terbentuk</w:t>
      </w:r>
      <w:r w:rsidR="00FC289B" w:rsidRPr="0061736D">
        <w:rPr>
          <w:rFonts w:ascii="Times New Roman" w:hAnsi="Times New Roman"/>
          <w:sz w:val="20"/>
          <w:szCs w:val="20"/>
        </w:rPr>
        <w:t xml:space="preserve"> pada  akhir minggu ke 3 dan mulai stabil pada akhir minggu ke 7.</w:t>
      </w:r>
      <w:r w:rsidR="00B1647A" w:rsidRPr="0061736D">
        <w:rPr>
          <w:rFonts w:ascii="Times New Roman" w:hAnsi="Times New Roman"/>
          <w:sz w:val="20"/>
          <w:szCs w:val="20"/>
        </w:rPr>
        <w:t xml:space="preserve"> Yanti</w:t>
      </w:r>
      <w:r w:rsidR="002024DE" w:rsidRPr="0061736D">
        <w:rPr>
          <w:rFonts w:ascii="Times New Roman" w:hAnsi="Times New Roman"/>
          <w:sz w:val="20"/>
          <w:szCs w:val="20"/>
        </w:rPr>
        <w:t xml:space="preserve"> telah nyaman dengan kidalnya. Dan sudah mulai spontan</w:t>
      </w:r>
      <w:r w:rsidR="003E3CDF" w:rsidRPr="0061736D">
        <w:rPr>
          <w:rFonts w:ascii="Times New Roman" w:hAnsi="Times New Roman"/>
          <w:sz w:val="20"/>
          <w:szCs w:val="20"/>
        </w:rPr>
        <w:t xml:space="preserve"> menggunakan tangan kirinya</w:t>
      </w:r>
      <w:r w:rsidR="002024DE" w:rsidRPr="0061736D">
        <w:rPr>
          <w:rFonts w:ascii="Times New Roman" w:hAnsi="Times New Roman"/>
          <w:sz w:val="20"/>
          <w:szCs w:val="20"/>
        </w:rPr>
        <w:t xml:space="preserve">, </w:t>
      </w:r>
      <w:r w:rsidR="00B1647A" w:rsidRPr="0061736D">
        <w:rPr>
          <w:rFonts w:ascii="Times New Roman" w:hAnsi="Times New Roman"/>
          <w:sz w:val="20"/>
          <w:szCs w:val="20"/>
        </w:rPr>
        <w:t xml:space="preserve">dan </w:t>
      </w:r>
      <w:r w:rsidR="002024DE" w:rsidRPr="0061736D">
        <w:rPr>
          <w:rFonts w:ascii="Times New Roman" w:hAnsi="Times New Roman"/>
          <w:sz w:val="20"/>
          <w:szCs w:val="20"/>
        </w:rPr>
        <w:t xml:space="preserve">tidak disadari lagi </w:t>
      </w:r>
      <w:r w:rsidR="003E3CDF" w:rsidRPr="0061736D">
        <w:rPr>
          <w:rFonts w:ascii="Times New Roman" w:hAnsi="Times New Roman"/>
          <w:sz w:val="20"/>
          <w:szCs w:val="20"/>
        </w:rPr>
        <w:t xml:space="preserve">kekidalan yang mulai melekat pada dirinya </w:t>
      </w:r>
      <w:r w:rsidR="002024DE" w:rsidRPr="0061736D">
        <w:rPr>
          <w:rFonts w:ascii="Times New Roman" w:hAnsi="Times New Roman"/>
          <w:sz w:val="20"/>
          <w:szCs w:val="20"/>
        </w:rPr>
        <w:t>dan telah menyatu seba</w:t>
      </w:r>
      <w:r w:rsidR="003E3CDF" w:rsidRPr="0061736D">
        <w:rPr>
          <w:rFonts w:ascii="Times New Roman" w:hAnsi="Times New Roman"/>
          <w:sz w:val="20"/>
          <w:szCs w:val="20"/>
        </w:rPr>
        <w:t>g</w:t>
      </w:r>
      <w:r w:rsidR="002024DE" w:rsidRPr="0061736D">
        <w:rPr>
          <w:rFonts w:ascii="Times New Roman" w:hAnsi="Times New Roman"/>
          <w:sz w:val="20"/>
          <w:szCs w:val="20"/>
        </w:rPr>
        <w:t>a</w:t>
      </w:r>
      <w:r w:rsidR="003E3CDF" w:rsidRPr="0061736D">
        <w:rPr>
          <w:rFonts w:ascii="Times New Roman" w:hAnsi="Times New Roman"/>
          <w:sz w:val="20"/>
          <w:szCs w:val="20"/>
        </w:rPr>
        <w:t>i bagian dari dirinya</w:t>
      </w:r>
      <w:r w:rsidR="002024DE" w:rsidRPr="0061736D">
        <w:rPr>
          <w:rFonts w:ascii="Times New Roman" w:hAnsi="Times New Roman"/>
          <w:sz w:val="20"/>
          <w:szCs w:val="20"/>
        </w:rPr>
        <w:t>. Artinya sudah melekat sebagai bagian dari kepribadi</w:t>
      </w:r>
      <w:r w:rsidR="007E6BE6" w:rsidRPr="0061736D">
        <w:rPr>
          <w:rFonts w:ascii="Times New Roman" w:hAnsi="Times New Roman"/>
          <w:sz w:val="20"/>
          <w:szCs w:val="20"/>
        </w:rPr>
        <w:t>annya  dan sulit untuk meng</w:t>
      </w:r>
      <w:r w:rsidR="00D95124" w:rsidRPr="0061736D">
        <w:rPr>
          <w:rFonts w:ascii="Times New Roman" w:hAnsi="Times New Roman"/>
          <w:sz w:val="20"/>
          <w:szCs w:val="20"/>
        </w:rPr>
        <w:t>ubahn</w:t>
      </w:r>
      <w:r w:rsidR="002024DE" w:rsidRPr="0061736D">
        <w:rPr>
          <w:rFonts w:ascii="Times New Roman" w:hAnsi="Times New Roman"/>
          <w:sz w:val="20"/>
          <w:szCs w:val="20"/>
        </w:rPr>
        <w:t xml:space="preserve">ya. </w:t>
      </w:r>
      <w:r w:rsidR="007E6BE6" w:rsidRPr="0061736D">
        <w:rPr>
          <w:rFonts w:ascii="Times New Roman" w:hAnsi="Times New Roman"/>
          <w:sz w:val="20"/>
          <w:szCs w:val="20"/>
        </w:rPr>
        <w:t>Yanti dapat menggunakan tangan kanannya untuk makan setelah instruksi yang sangat keras dari ibunya. Akan tetapi  aktifitas Yanti  yang lain seperti olah raga tetap belum berubah.</w:t>
      </w:r>
    </w:p>
    <w:p w:rsidR="0036217E" w:rsidRPr="00E83A03" w:rsidRDefault="00987939" w:rsidP="00E83A03">
      <w:pPr>
        <w:spacing w:after="0"/>
        <w:jc w:val="both"/>
        <w:rPr>
          <w:rFonts w:ascii="Times New Roman" w:hAnsi="Times New Roman"/>
          <w:sz w:val="20"/>
          <w:szCs w:val="20"/>
        </w:rPr>
      </w:pPr>
      <w:r w:rsidRPr="0061736D">
        <w:rPr>
          <w:rFonts w:ascii="Times New Roman" w:hAnsi="Times New Roman"/>
          <w:sz w:val="20"/>
          <w:szCs w:val="20"/>
        </w:rPr>
        <w:t>Orang tua mulai menyadari anaknya kidal biasanya setelah anaknya berusia 2 tahun.</w:t>
      </w:r>
      <w:r w:rsidR="00EA3FB3" w:rsidRPr="0061736D">
        <w:rPr>
          <w:rFonts w:ascii="Times New Roman" w:hAnsi="Times New Roman"/>
          <w:sz w:val="20"/>
          <w:szCs w:val="20"/>
        </w:rPr>
        <w:t xml:space="preserve"> Setelah anak memiliki banyak aktifitas dan memiliki banyak interaksi  sosial dengan orang lain disekitarnya. </w:t>
      </w:r>
      <w:r w:rsidR="00081C50" w:rsidRPr="0061736D">
        <w:rPr>
          <w:rFonts w:ascii="Times New Roman" w:hAnsi="Times New Roman"/>
          <w:sz w:val="20"/>
          <w:szCs w:val="20"/>
        </w:rPr>
        <w:t>Untuk menghilangkan kekidalan</w:t>
      </w:r>
      <w:r w:rsidR="00E83A03">
        <w:rPr>
          <w:rFonts w:ascii="Times New Roman" w:hAnsi="Times New Roman"/>
          <w:sz w:val="20"/>
          <w:szCs w:val="20"/>
        </w:rPr>
        <w:t xml:space="preserve"> </w:t>
      </w:r>
      <w:r w:rsidR="002024DE" w:rsidRPr="0061736D">
        <w:rPr>
          <w:rFonts w:ascii="Times New Roman" w:hAnsi="Times New Roman"/>
          <w:sz w:val="20"/>
          <w:szCs w:val="20"/>
        </w:rPr>
        <w:t xml:space="preserve">akan membutuhkan </w:t>
      </w:r>
      <w:r w:rsidR="00081C50" w:rsidRPr="0061736D">
        <w:rPr>
          <w:rFonts w:ascii="Times New Roman" w:hAnsi="Times New Roman"/>
          <w:sz w:val="20"/>
          <w:szCs w:val="20"/>
        </w:rPr>
        <w:t>waktu berminggu-minggu. P</w:t>
      </w:r>
      <w:r w:rsidR="002024DE" w:rsidRPr="0061736D">
        <w:rPr>
          <w:rFonts w:ascii="Times New Roman" w:hAnsi="Times New Roman"/>
          <w:sz w:val="20"/>
          <w:szCs w:val="20"/>
        </w:rPr>
        <w:t>enangan</w:t>
      </w:r>
      <w:r w:rsidR="00D95124" w:rsidRPr="0061736D">
        <w:rPr>
          <w:rFonts w:ascii="Times New Roman" w:hAnsi="Times New Roman"/>
          <w:sz w:val="20"/>
          <w:szCs w:val="20"/>
        </w:rPr>
        <w:t>an</w:t>
      </w:r>
      <w:r w:rsidR="002024DE" w:rsidRPr="0061736D">
        <w:rPr>
          <w:rFonts w:ascii="Times New Roman" w:hAnsi="Times New Roman"/>
          <w:sz w:val="20"/>
          <w:szCs w:val="20"/>
        </w:rPr>
        <w:t xml:space="preserve"> seorang ahli perkembangan d</w:t>
      </w:r>
      <w:r w:rsidR="00081C50" w:rsidRPr="0061736D">
        <w:rPr>
          <w:rFonts w:ascii="Times New Roman" w:hAnsi="Times New Roman"/>
          <w:sz w:val="20"/>
          <w:szCs w:val="20"/>
        </w:rPr>
        <w:t>iperluk</w:t>
      </w:r>
      <w:r w:rsidR="002024DE" w:rsidRPr="0061736D">
        <w:rPr>
          <w:rFonts w:ascii="Times New Roman" w:hAnsi="Times New Roman"/>
          <w:sz w:val="20"/>
          <w:szCs w:val="20"/>
        </w:rPr>
        <w:t xml:space="preserve">an waktu </w:t>
      </w:r>
      <w:r w:rsidR="00081C50" w:rsidRPr="0061736D">
        <w:rPr>
          <w:rFonts w:ascii="Times New Roman" w:hAnsi="Times New Roman"/>
          <w:sz w:val="20"/>
          <w:szCs w:val="20"/>
        </w:rPr>
        <w:t xml:space="preserve">tidak kurang dari </w:t>
      </w:r>
      <w:r w:rsidR="002D20A5" w:rsidRPr="0061736D">
        <w:rPr>
          <w:rFonts w:ascii="Times New Roman" w:hAnsi="Times New Roman"/>
          <w:sz w:val="20"/>
          <w:szCs w:val="20"/>
        </w:rPr>
        <w:t>empat</w:t>
      </w:r>
      <w:r w:rsidR="002024DE" w:rsidRPr="0061736D">
        <w:rPr>
          <w:rFonts w:ascii="Times New Roman" w:hAnsi="Times New Roman"/>
          <w:sz w:val="20"/>
          <w:szCs w:val="20"/>
        </w:rPr>
        <w:t xml:space="preserve"> minggu.</w:t>
      </w:r>
    </w:p>
    <w:p w:rsidR="0061736D" w:rsidRPr="0036217E" w:rsidRDefault="00326B39" w:rsidP="0036217E">
      <w:pPr>
        <w:spacing w:before="240" w:after="40" w:line="240" w:lineRule="auto"/>
        <w:rPr>
          <w:rFonts w:ascii="Times New Roman" w:hAnsi="Times New Roman"/>
          <w:b/>
          <w:sz w:val="20"/>
          <w:szCs w:val="20"/>
        </w:rPr>
      </w:pPr>
      <w:r w:rsidRPr="0036217E">
        <w:rPr>
          <w:rFonts w:ascii="Times New Roman" w:hAnsi="Times New Roman"/>
          <w:b/>
          <w:sz w:val="20"/>
          <w:szCs w:val="20"/>
        </w:rPr>
        <w:t>KESIMPULAN DAN SARAN</w:t>
      </w:r>
    </w:p>
    <w:p w:rsidR="0061736D" w:rsidRPr="0036217E" w:rsidRDefault="00B41CCF" w:rsidP="0036217E">
      <w:pPr>
        <w:spacing w:after="40" w:line="240" w:lineRule="auto"/>
        <w:rPr>
          <w:rFonts w:ascii="Times New Roman" w:hAnsi="Times New Roman"/>
          <w:b/>
          <w:sz w:val="20"/>
          <w:szCs w:val="20"/>
        </w:rPr>
      </w:pPr>
      <w:r w:rsidRPr="0036217E">
        <w:rPr>
          <w:rFonts w:ascii="Times New Roman" w:hAnsi="Times New Roman"/>
          <w:b/>
          <w:sz w:val="20"/>
          <w:szCs w:val="20"/>
        </w:rPr>
        <w:t>Kesimpulan</w:t>
      </w:r>
    </w:p>
    <w:p w:rsidR="0061736D" w:rsidRPr="0061736D" w:rsidRDefault="00534779" w:rsidP="00E83A03">
      <w:pPr>
        <w:spacing w:after="0"/>
        <w:jc w:val="both"/>
        <w:rPr>
          <w:rFonts w:ascii="Times New Roman" w:hAnsi="Times New Roman"/>
          <w:sz w:val="20"/>
          <w:szCs w:val="20"/>
        </w:rPr>
      </w:pPr>
      <w:r w:rsidRPr="0061736D">
        <w:rPr>
          <w:rFonts w:ascii="Times New Roman" w:hAnsi="Times New Roman"/>
          <w:sz w:val="20"/>
          <w:szCs w:val="20"/>
        </w:rPr>
        <w:t>Melalui kajian yang cukup mendalam dengan studi kasus akhirnya ditemukan bahwa</w:t>
      </w:r>
      <w:r w:rsidR="004E6379" w:rsidRPr="0061736D">
        <w:rPr>
          <w:rFonts w:ascii="Times New Roman" w:hAnsi="Times New Roman"/>
          <w:sz w:val="20"/>
          <w:szCs w:val="20"/>
        </w:rPr>
        <w:t>:</w:t>
      </w:r>
    </w:p>
    <w:p w:rsidR="008B6414" w:rsidRDefault="004E6379" w:rsidP="00E83A03">
      <w:pPr>
        <w:pStyle w:val="ListParagraph"/>
        <w:numPr>
          <w:ilvl w:val="0"/>
          <w:numId w:val="4"/>
        </w:numPr>
        <w:spacing w:after="0"/>
        <w:ind w:left="284" w:hanging="284"/>
        <w:jc w:val="both"/>
        <w:rPr>
          <w:rFonts w:ascii="Times New Roman" w:hAnsi="Times New Roman"/>
          <w:sz w:val="20"/>
          <w:szCs w:val="20"/>
        </w:rPr>
      </w:pPr>
      <w:r w:rsidRPr="008B6414">
        <w:rPr>
          <w:rFonts w:ascii="Times New Roman" w:hAnsi="Times New Roman"/>
          <w:sz w:val="20"/>
          <w:szCs w:val="20"/>
        </w:rPr>
        <w:t>K</w:t>
      </w:r>
      <w:r w:rsidR="00534779" w:rsidRPr="008B6414">
        <w:rPr>
          <w:rFonts w:ascii="Times New Roman" w:hAnsi="Times New Roman"/>
          <w:sz w:val="20"/>
          <w:szCs w:val="20"/>
        </w:rPr>
        <w:t xml:space="preserve">ondisi perlakuan ibu saat menyusui  </w:t>
      </w:r>
      <w:r w:rsidRPr="008B6414">
        <w:rPr>
          <w:rFonts w:ascii="Times New Roman" w:hAnsi="Times New Roman"/>
          <w:sz w:val="20"/>
          <w:szCs w:val="20"/>
        </w:rPr>
        <w:t xml:space="preserve">bayi dengan </w:t>
      </w:r>
      <w:r w:rsidR="00534779" w:rsidRPr="008B6414">
        <w:rPr>
          <w:rFonts w:ascii="Times New Roman" w:hAnsi="Times New Roman"/>
          <w:sz w:val="20"/>
          <w:szCs w:val="20"/>
        </w:rPr>
        <w:t>asi</w:t>
      </w:r>
      <w:r w:rsidRPr="008B6414">
        <w:rPr>
          <w:rFonts w:ascii="Times New Roman" w:hAnsi="Times New Roman"/>
          <w:sz w:val="20"/>
          <w:szCs w:val="20"/>
        </w:rPr>
        <w:t>nya</w:t>
      </w:r>
      <w:r w:rsidR="00534779" w:rsidRPr="008B6414">
        <w:rPr>
          <w:rFonts w:ascii="Times New Roman" w:hAnsi="Times New Roman"/>
          <w:sz w:val="20"/>
          <w:szCs w:val="20"/>
        </w:rPr>
        <w:t xml:space="preserve"> berpengaruh sangat kuat bagi perkembangan</w:t>
      </w:r>
      <w:r w:rsidR="008B6414">
        <w:rPr>
          <w:rFonts w:ascii="Times New Roman" w:hAnsi="Times New Roman"/>
          <w:sz w:val="20"/>
          <w:szCs w:val="20"/>
        </w:rPr>
        <w:t xml:space="preserve"> </w:t>
      </w:r>
      <w:r w:rsidR="00B41CCF" w:rsidRPr="008B6414">
        <w:rPr>
          <w:rFonts w:ascii="Times New Roman" w:hAnsi="Times New Roman"/>
          <w:sz w:val="20"/>
          <w:szCs w:val="20"/>
        </w:rPr>
        <w:t>ke</w:t>
      </w:r>
      <w:r w:rsidR="00534779" w:rsidRPr="008B6414">
        <w:rPr>
          <w:rFonts w:ascii="Times New Roman" w:hAnsi="Times New Roman"/>
          <w:sz w:val="20"/>
          <w:szCs w:val="20"/>
        </w:rPr>
        <w:t>kidal</w:t>
      </w:r>
      <w:r w:rsidR="00B41CCF" w:rsidRPr="008B6414">
        <w:rPr>
          <w:rFonts w:ascii="Times New Roman" w:hAnsi="Times New Roman"/>
          <w:sz w:val="20"/>
          <w:szCs w:val="20"/>
        </w:rPr>
        <w:t>an</w:t>
      </w:r>
      <w:r w:rsidR="00534779" w:rsidRPr="008B6414">
        <w:rPr>
          <w:rFonts w:ascii="Times New Roman" w:hAnsi="Times New Roman"/>
          <w:sz w:val="20"/>
          <w:szCs w:val="20"/>
        </w:rPr>
        <w:t xml:space="preserve"> seorang anak.</w:t>
      </w:r>
    </w:p>
    <w:p w:rsidR="008B6414" w:rsidRDefault="00B41CCF" w:rsidP="00E83A03">
      <w:pPr>
        <w:pStyle w:val="ListParagraph"/>
        <w:numPr>
          <w:ilvl w:val="0"/>
          <w:numId w:val="4"/>
        </w:numPr>
        <w:spacing w:after="0"/>
        <w:ind w:left="284" w:hanging="284"/>
        <w:jc w:val="both"/>
        <w:rPr>
          <w:rFonts w:ascii="Times New Roman" w:hAnsi="Times New Roman"/>
          <w:sz w:val="20"/>
          <w:szCs w:val="20"/>
        </w:rPr>
      </w:pPr>
      <w:r w:rsidRPr="008B6414">
        <w:rPr>
          <w:rFonts w:ascii="Times New Roman" w:hAnsi="Times New Roman"/>
          <w:sz w:val="20"/>
          <w:szCs w:val="20"/>
        </w:rPr>
        <w:lastRenderedPageBreak/>
        <w:t xml:space="preserve">Gaya ibu menyusui bayinya yang selalu miring ke sebelah  kiri, </w:t>
      </w:r>
      <w:r w:rsidR="002D20A5" w:rsidRPr="008B6414">
        <w:rPr>
          <w:rFonts w:ascii="Times New Roman" w:hAnsi="Times New Roman"/>
          <w:sz w:val="20"/>
          <w:szCs w:val="20"/>
        </w:rPr>
        <w:t xml:space="preserve">sementara bayinya saat menyusu air </w:t>
      </w:r>
      <w:r w:rsidRPr="008B6414">
        <w:rPr>
          <w:rFonts w:ascii="Times New Roman" w:hAnsi="Times New Roman"/>
          <w:sz w:val="20"/>
          <w:szCs w:val="20"/>
        </w:rPr>
        <w:t>s</w:t>
      </w:r>
      <w:r w:rsidR="002D20A5" w:rsidRPr="008B6414">
        <w:rPr>
          <w:rFonts w:ascii="Times New Roman" w:hAnsi="Times New Roman"/>
          <w:sz w:val="20"/>
          <w:szCs w:val="20"/>
        </w:rPr>
        <w:t xml:space="preserve">usu </w:t>
      </w:r>
      <w:r w:rsidRPr="008B6414">
        <w:rPr>
          <w:rFonts w:ascii="Times New Roman" w:hAnsi="Times New Roman"/>
          <w:sz w:val="20"/>
          <w:szCs w:val="20"/>
        </w:rPr>
        <w:t xml:space="preserve"> ibunya selalu miring ke kanan akan menghambat perkembangan motorik tangan kanan dan kaki kanan, pada saat yang sama memberi keleluasaan kepada  tangan dan kaki kiri untuk mengembangkan respon yang diinginkan.</w:t>
      </w:r>
    </w:p>
    <w:p w:rsidR="00B41CCF" w:rsidRPr="008B6414" w:rsidRDefault="00B41CCF" w:rsidP="00E83A03">
      <w:pPr>
        <w:pStyle w:val="ListParagraph"/>
        <w:numPr>
          <w:ilvl w:val="0"/>
          <w:numId w:val="4"/>
        </w:numPr>
        <w:spacing w:after="0"/>
        <w:ind w:left="284" w:hanging="284"/>
        <w:jc w:val="both"/>
        <w:rPr>
          <w:rFonts w:ascii="Times New Roman" w:hAnsi="Times New Roman"/>
          <w:sz w:val="20"/>
          <w:szCs w:val="20"/>
        </w:rPr>
      </w:pPr>
      <w:r w:rsidRPr="008B6414">
        <w:rPr>
          <w:rFonts w:ascii="Times New Roman" w:hAnsi="Times New Roman"/>
          <w:sz w:val="20"/>
          <w:szCs w:val="20"/>
        </w:rPr>
        <w:t xml:space="preserve">Awal mula perkembangan kekidalan berlangsung pada bayi usia 1-4 bulan bersamaan dengan periode pengembangan skema </w:t>
      </w:r>
      <w:r w:rsidRPr="008B6414">
        <w:rPr>
          <w:rFonts w:ascii="Times New Roman" w:hAnsi="Times New Roman"/>
          <w:b/>
          <w:i/>
          <w:sz w:val="20"/>
          <w:szCs w:val="20"/>
        </w:rPr>
        <w:t>kebiasaan dan pengulangan gerakan.</w:t>
      </w:r>
    </w:p>
    <w:p w:rsidR="00B41CCF" w:rsidRPr="0061736D" w:rsidRDefault="00B41CCF" w:rsidP="0036217E">
      <w:pPr>
        <w:spacing w:before="240" w:after="40" w:line="240" w:lineRule="auto"/>
        <w:rPr>
          <w:rFonts w:ascii="Times New Roman" w:hAnsi="Times New Roman"/>
          <w:sz w:val="20"/>
          <w:szCs w:val="20"/>
        </w:rPr>
      </w:pPr>
      <w:r w:rsidRPr="0061736D">
        <w:rPr>
          <w:rFonts w:ascii="Times New Roman" w:hAnsi="Times New Roman"/>
          <w:b/>
          <w:sz w:val="20"/>
          <w:szCs w:val="20"/>
        </w:rPr>
        <w:t>Saran</w:t>
      </w:r>
    </w:p>
    <w:p w:rsidR="00B12144" w:rsidRPr="0061736D" w:rsidRDefault="001C7546" w:rsidP="008B6414">
      <w:pPr>
        <w:spacing w:after="0"/>
        <w:jc w:val="both"/>
        <w:rPr>
          <w:rFonts w:ascii="Times New Roman" w:hAnsi="Times New Roman"/>
          <w:sz w:val="20"/>
          <w:szCs w:val="20"/>
        </w:rPr>
      </w:pPr>
      <w:r w:rsidRPr="0061736D">
        <w:rPr>
          <w:rFonts w:ascii="Times New Roman" w:hAnsi="Times New Roman"/>
          <w:sz w:val="20"/>
          <w:szCs w:val="20"/>
        </w:rPr>
        <w:t>A</w:t>
      </w:r>
      <w:r w:rsidR="00B12144" w:rsidRPr="0061736D">
        <w:rPr>
          <w:rFonts w:ascii="Times New Roman" w:hAnsi="Times New Roman"/>
          <w:sz w:val="20"/>
          <w:szCs w:val="20"/>
        </w:rPr>
        <w:t>gar bayi yang menyusui ibunya tidak mengalami kekidalan disarankan;</w:t>
      </w:r>
    </w:p>
    <w:p w:rsidR="008B6414" w:rsidRDefault="0000695B" w:rsidP="008B6414">
      <w:pPr>
        <w:pStyle w:val="ListParagraph"/>
        <w:numPr>
          <w:ilvl w:val="0"/>
          <w:numId w:val="5"/>
        </w:numPr>
        <w:spacing w:after="0"/>
        <w:ind w:left="284" w:hanging="284"/>
        <w:jc w:val="both"/>
        <w:rPr>
          <w:rFonts w:ascii="Times New Roman" w:hAnsi="Times New Roman"/>
          <w:sz w:val="20"/>
          <w:szCs w:val="20"/>
        </w:rPr>
      </w:pPr>
      <w:r w:rsidRPr="008B6414">
        <w:rPr>
          <w:rFonts w:ascii="Times New Roman" w:hAnsi="Times New Roman"/>
          <w:sz w:val="20"/>
          <w:szCs w:val="20"/>
        </w:rPr>
        <w:t>Disarankan bagi ibu-ibu yang menyusui bayinya agar berusaha menciptakan kondisi yang dapat menghambat motorik bayi.</w:t>
      </w:r>
    </w:p>
    <w:p w:rsidR="008B6414" w:rsidRDefault="0000695B" w:rsidP="008B6414">
      <w:pPr>
        <w:pStyle w:val="ListParagraph"/>
        <w:numPr>
          <w:ilvl w:val="0"/>
          <w:numId w:val="5"/>
        </w:numPr>
        <w:spacing w:after="0"/>
        <w:ind w:left="284" w:hanging="284"/>
        <w:jc w:val="both"/>
        <w:rPr>
          <w:rFonts w:ascii="Times New Roman" w:hAnsi="Times New Roman"/>
          <w:sz w:val="20"/>
          <w:szCs w:val="20"/>
        </w:rPr>
      </w:pPr>
      <w:r w:rsidRPr="008B6414">
        <w:rPr>
          <w:rFonts w:ascii="Times New Roman" w:hAnsi="Times New Roman"/>
          <w:sz w:val="20"/>
          <w:szCs w:val="20"/>
        </w:rPr>
        <w:t>Agar perkembangan motorik bayi dapat berkembang maksimal, Ibu-ibu atau pengasuh yang menyusui bayinya dengan asi disarankan agar menyusi bayinya dari sebelah kanan dan kiri secara seimbang. Lebih baik jika ibu menyusui bayinya sambil duduk, sedangkan bayinya menyusu di atas paha ibu yang diberi kasur atau bantal agar bayi selama menyusu terus dapat mengembangkan respon motoriknya dengan baik.</w:t>
      </w:r>
    </w:p>
    <w:p w:rsidR="0000695B" w:rsidRPr="008B6414" w:rsidRDefault="0000695B" w:rsidP="008B6414">
      <w:pPr>
        <w:pStyle w:val="ListParagraph"/>
        <w:numPr>
          <w:ilvl w:val="0"/>
          <w:numId w:val="5"/>
        </w:numPr>
        <w:spacing w:after="0"/>
        <w:ind w:left="284" w:hanging="284"/>
        <w:jc w:val="both"/>
        <w:rPr>
          <w:rFonts w:ascii="Times New Roman" w:hAnsi="Times New Roman"/>
          <w:sz w:val="20"/>
          <w:szCs w:val="20"/>
        </w:rPr>
      </w:pPr>
      <w:r w:rsidRPr="008B6414">
        <w:rPr>
          <w:rFonts w:ascii="Times New Roman" w:hAnsi="Times New Roman"/>
          <w:sz w:val="20"/>
          <w:szCs w:val="20"/>
        </w:rPr>
        <w:t>Gaya ibu menyusui bayi yang kondusif bagi perkembangan motorik bayi ini agar dilakukan sejak awal kelahiran.</w:t>
      </w:r>
    </w:p>
    <w:p w:rsidR="008C59DF" w:rsidRPr="0036217E" w:rsidRDefault="00AC428F" w:rsidP="00C247D0">
      <w:pPr>
        <w:spacing w:before="240" w:after="40" w:line="240" w:lineRule="auto"/>
        <w:rPr>
          <w:rFonts w:ascii="Times New Roman" w:hAnsi="Times New Roman"/>
          <w:b/>
          <w:sz w:val="20"/>
          <w:szCs w:val="20"/>
        </w:rPr>
      </w:pPr>
      <w:r w:rsidRPr="0036217E">
        <w:rPr>
          <w:rFonts w:ascii="Times New Roman" w:hAnsi="Times New Roman"/>
          <w:b/>
          <w:sz w:val="20"/>
          <w:szCs w:val="20"/>
        </w:rPr>
        <w:t>DAFTAR RUJUKAN</w:t>
      </w:r>
    </w:p>
    <w:p w:rsidR="008B6414" w:rsidRDefault="00BA3F20" w:rsidP="00C247D0">
      <w:pPr>
        <w:spacing w:before="120" w:after="120" w:line="240" w:lineRule="auto"/>
        <w:ind w:left="425" w:hanging="425"/>
        <w:jc w:val="both"/>
        <w:rPr>
          <w:rFonts w:ascii="Times New Roman" w:hAnsi="Times New Roman"/>
          <w:sz w:val="20"/>
          <w:szCs w:val="20"/>
        </w:rPr>
      </w:pPr>
      <w:r w:rsidRPr="0061736D">
        <w:rPr>
          <w:rFonts w:ascii="Times New Roman" w:hAnsi="Times New Roman"/>
          <w:sz w:val="20"/>
          <w:szCs w:val="20"/>
        </w:rPr>
        <w:t>Bandura</w:t>
      </w:r>
      <w:r w:rsidR="001C7546" w:rsidRPr="0061736D">
        <w:rPr>
          <w:rFonts w:ascii="Times New Roman" w:hAnsi="Times New Roman"/>
          <w:sz w:val="20"/>
          <w:szCs w:val="20"/>
        </w:rPr>
        <w:t>, A,</w:t>
      </w:r>
      <w:r w:rsidR="007B5BB3" w:rsidRPr="0061736D">
        <w:rPr>
          <w:rFonts w:ascii="Times New Roman" w:hAnsi="Times New Roman"/>
          <w:sz w:val="20"/>
          <w:szCs w:val="20"/>
        </w:rPr>
        <w:t xml:space="preserve"> 1986</w:t>
      </w:r>
      <w:r w:rsidRPr="0061736D">
        <w:rPr>
          <w:rFonts w:ascii="Times New Roman" w:hAnsi="Times New Roman"/>
          <w:sz w:val="20"/>
          <w:szCs w:val="20"/>
        </w:rPr>
        <w:t>. S</w:t>
      </w:r>
      <w:r w:rsidR="00897720" w:rsidRPr="0061736D">
        <w:rPr>
          <w:rFonts w:ascii="Times New Roman" w:hAnsi="Times New Roman"/>
          <w:sz w:val="20"/>
          <w:szCs w:val="20"/>
        </w:rPr>
        <w:t>ocial Foundation of Thougt and A</w:t>
      </w:r>
      <w:r w:rsidRPr="0061736D">
        <w:rPr>
          <w:rFonts w:ascii="Times New Roman" w:hAnsi="Times New Roman"/>
          <w:sz w:val="20"/>
          <w:szCs w:val="20"/>
        </w:rPr>
        <w:t>ctions.Engle-wood Cliffs, NJ: Prentice-Hall.</w:t>
      </w:r>
    </w:p>
    <w:p w:rsidR="008B6414" w:rsidRDefault="00C75402" w:rsidP="008B6414">
      <w:pPr>
        <w:spacing w:before="120" w:after="120" w:line="240" w:lineRule="auto"/>
        <w:ind w:left="426" w:hanging="426"/>
        <w:jc w:val="both"/>
        <w:rPr>
          <w:rFonts w:ascii="Times New Roman" w:hAnsi="Times New Roman"/>
          <w:sz w:val="20"/>
          <w:szCs w:val="20"/>
        </w:rPr>
      </w:pPr>
      <w:r w:rsidRPr="0061736D">
        <w:rPr>
          <w:rFonts w:ascii="Times New Roman" w:hAnsi="Times New Roman"/>
          <w:sz w:val="20"/>
          <w:szCs w:val="20"/>
        </w:rPr>
        <w:t xml:space="preserve">Bahresy, S, t.t. </w:t>
      </w:r>
      <w:r w:rsidR="0053537B" w:rsidRPr="0061736D">
        <w:rPr>
          <w:rFonts w:ascii="Times New Roman" w:hAnsi="Times New Roman"/>
          <w:sz w:val="20"/>
          <w:szCs w:val="20"/>
        </w:rPr>
        <w:t>1995</w:t>
      </w:r>
      <w:r w:rsidR="008F0A6E" w:rsidRPr="0061736D">
        <w:rPr>
          <w:rFonts w:ascii="Times New Roman" w:hAnsi="Times New Roman"/>
          <w:sz w:val="20"/>
          <w:szCs w:val="20"/>
        </w:rPr>
        <w:t xml:space="preserve">. </w:t>
      </w:r>
      <w:r w:rsidRPr="0061736D">
        <w:rPr>
          <w:rFonts w:ascii="Times New Roman" w:hAnsi="Times New Roman"/>
          <w:sz w:val="20"/>
          <w:szCs w:val="20"/>
        </w:rPr>
        <w:t>Riadus Sholihin  Jilid I. Bandung: PT. Al Ma’ arif</w:t>
      </w:r>
    </w:p>
    <w:p w:rsidR="008B6414" w:rsidRDefault="009319E5" w:rsidP="008B6414">
      <w:pPr>
        <w:spacing w:before="120" w:after="120" w:line="240" w:lineRule="auto"/>
        <w:ind w:left="426" w:hanging="426"/>
        <w:jc w:val="both"/>
        <w:rPr>
          <w:rFonts w:ascii="Times New Roman" w:hAnsi="Times New Roman"/>
          <w:sz w:val="20"/>
          <w:szCs w:val="20"/>
        </w:rPr>
      </w:pPr>
      <w:r w:rsidRPr="0061736D">
        <w:rPr>
          <w:rFonts w:ascii="Times New Roman" w:hAnsi="Times New Roman"/>
          <w:sz w:val="20"/>
          <w:szCs w:val="20"/>
        </w:rPr>
        <w:t xml:space="preserve">Bisri. </w:t>
      </w:r>
      <w:r w:rsidR="001967F2" w:rsidRPr="0061736D">
        <w:rPr>
          <w:rFonts w:ascii="Times New Roman" w:hAnsi="Times New Roman"/>
          <w:sz w:val="20"/>
          <w:szCs w:val="20"/>
        </w:rPr>
        <w:t xml:space="preserve">M. </w:t>
      </w:r>
      <w:r w:rsidRPr="0061736D">
        <w:rPr>
          <w:rFonts w:ascii="Times New Roman" w:hAnsi="Times New Roman"/>
          <w:sz w:val="20"/>
          <w:szCs w:val="20"/>
        </w:rPr>
        <w:t>2010.</w:t>
      </w:r>
      <w:r w:rsidR="00D95124" w:rsidRPr="0061736D">
        <w:rPr>
          <w:rFonts w:ascii="Times New Roman" w:hAnsi="Times New Roman"/>
          <w:sz w:val="20"/>
          <w:szCs w:val="20"/>
        </w:rPr>
        <w:t>Studi Kasus Anak kidal.</w:t>
      </w:r>
      <w:r w:rsidRPr="0061736D">
        <w:rPr>
          <w:rFonts w:ascii="Times New Roman" w:hAnsi="Times New Roman"/>
          <w:sz w:val="20"/>
          <w:szCs w:val="20"/>
        </w:rPr>
        <w:t>Malang: Universitas Negeri Malang. Tidak diterbitkan</w:t>
      </w:r>
      <w:r w:rsidR="001C7546" w:rsidRPr="0061736D">
        <w:rPr>
          <w:rFonts w:ascii="Times New Roman" w:hAnsi="Times New Roman"/>
          <w:sz w:val="20"/>
          <w:szCs w:val="20"/>
        </w:rPr>
        <w:t>.</w:t>
      </w:r>
    </w:p>
    <w:p w:rsidR="008B6414" w:rsidRDefault="007648F9" w:rsidP="008B6414">
      <w:pPr>
        <w:spacing w:before="120" w:after="120" w:line="240" w:lineRule="auto"/>
        <w:ind w:left="426" w:hanging="426"/>
        <w:jc w:val="both"/>
        <w:rPr>
          <w:rFonts w:ascii="Times New Roman" w:hAnsi="Times New Roman"/>
          <w:sz w:val="20"/>
          <w:szCs w:val="20"/>
        </w:rPr>
      </w:pPr>
      <w:r w:rsidRPr="0061736D">
        <w:rPr>
          <w:rFonts w:ascii="Times New Roman" w:hAnsi="Times New Roman"/>
          <w:sz w:val="20"/>
          <w:szCs w:val="20"/>
        </w:rPr>
        <w:t>Crain, William C.1980. Theories of Development: Concept and Application</w:t>
      </w:r>
      <w:r w:rsidR="0053537B" w:rsidRPr="0061736D">
        <w:rPr>
          <w:rFonts w:ascii="Times New Roman" w:hAnsi="Times New Roman"/>
          <w:sz w:val="20"/>
          <w:szCs w:val="20"/>
        </w:rPr>
        <w:t>. Englewood Cliffs New Jersey: Prentice-Hall, Inc.</w:t>
      </w:r>
    </w:p>
    <w:p w:rsidR="008B6414" w:rsidRDefault="00681F2F" w:rsidP="008B6414">
      <w:pPr>
        <w:spacing w:before="120" w:after="120" w:line="240" w:lineRule="auto"/>
        <w:ind w:left="426" w:hanging="426"/>
        <w:jc w:val="both"/>
        <w:rPr>
          <w:rFonts w:ascii="Times New Roman" w:hAnsi="Times New Roman"/>
          <w:sz w:val="20"/>
          <w:szCs w:val="20"/>
        </w:rPr>
      </w:pPr>
      <w:r w:rsidRPr="0061736D">
        <w:rPr>
          <w:rFonts w:ascii="Times New Roman" w:hAnsi="Times New Roman"/>
          <w:sz w:val="20"/>
          <w:szCs w:val="20"/>
        </w:rPr>
        <w:t>Dalton, J.H. Elias, M.J., &amp; Wandersman, A. 2007. Community Psychology: Linking Individuals and Communities. Belmont CA: Thomson.</w:t>
      </w:r>
    </w:p>
    <w:p w:rsidR="004D7B9D" w:rsidRPr="0061736D" w:rsidRDefault="001C7546" w:rsidP="008B6414">
      <w:pPr>
        <w:spacing w:before="120" w:after="120" w:line="240" w:lineRule="auto"/>
        <w:ind w:left="426" w:hanging="426"/>
        <w:jc w:val="both"/>
        <w:rPr>
          <w:rFonts w:ascii="Times New Roman" w:hAnsi="Times New Roman"/>
          <w:sz w:val="20"/>
          <w:szCs w:val="20"/>
        </w:rPr>
      </w:pPr>
      <w:r w:rsidRPr="0061736D">
        <w:rPr>
          <w:rFonts w:ascii="Times New Roman" w:hAnsi="Times New Roman"/>
          <w:sz w:val="20"/>
          <w:szCs w:val="20"/>
        </w:rPr>
        <w:t>Santrock, John W. 2012</w:t>
      </w:r>
      <w:r w:rsidR="009319E5" w:rsidRPr="0061736D">
        <w:rPr>
          <w:rFonts w:ascii="Times New Roman" w:hAnsi="Times New Roman"/>
          <w:sz w:val="20"/>
          <w:szCs w:val="20"/>
        </w:rPr>
        <w:t>.L</w:t>
      </w:r>
      <w:r w:rsidR="00897720" w:rsidRPr="0061736D">
        <w:rPr>
          <w:rFonts w:ascii="Times New Roman" w:hAnsi="Times New Roman"/>
          <w:sz w:val="20"/>
          <w:szCs w:val="20"/>
        </w:rPr>
        <w:t>ife</w:t>
      </w:r>
      <w:r w:rsidR="009319E5" w:rsidRPr="0061736D">
        <w:rPr>
          <w:rFonts w:ascii="Times New Roman" w:hAnsi="Times New Roman"/>
          <w:sz w:val="20"/>
          <w:szCs w:val="20"/>
        </w:rPr>
        <w:t>-</w:t>
      </w:r>
      <w:r w:rsidR="00897720" w:rsidRPr="0061736D">
        <w:rPr>
          <w:rFonts w:ascii="Times New Roman" w:hAnsi="Times New Roman"/>
          <w:sz w:val="20"/>
          <w:szCs w:val="20"/>
        </w:rPr>
        <w:t>Span</w:t>
      </w:r>
      <w:r w:rsidR="009319E5" w:rsidRPr="0061736D">
        <w:rPr>
          <w:rFonts w:ascii="Times New Roman" w:hAnsi="Times New Roman"/>
          <w:sz w:val="20"/>
          <w:szCs w:val="20"/>
        </w:rPr>
        <w:t xml:space="preserve"> D</w:t>
      </w:r>
      <w:r w:rsidR="00897720" w:rsidRPr="0061736D">
        <w:rPr>
          <w:rFonts w:ascii="Times New Roman" w:hAnsi="Times New Roman"/>
          <w:sz w:val="20"/>
          <w:szCs w:val="20"/>
        </w:rPr>
        <w:t>evelopment</w:t>
      </w:r>
      <w:r w:rsidR="009319E5" w:rsidRPr="0061736D">
        <w:rPr>
          <w:rFonts w:ascii="Times New Roman" w:hAnsi="Times New Roman"/>
          <w:sz w:val="20"/>
          <w:szCs w:val="20"/>
        </w:rPr>
        <w:t>. New York: The McGraw-Hill Companies., Inc.</w:t>
      </w:r>
    </w:p>
    <w:sectPr w:rsidR="004D7B9D" w:rsidRPr="0061736D" w:rsidSect="0061736D">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3287E"/>
    <w:multiLevelType w:val="hybridMultilevel"/>
    <w:tmpl w:val="FB685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DA2360"/>
    <w:multiLevelType w:val="hybridMultilevel"/>
    <w:tmpl w:val="3F0E5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71C4D"/>
    <w:multiLevelType w:val="hybridMultilevel"/>
    <w:tmpl w:val="4C9EC4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17A2F72"/>
    <w:multiLevelType w:val="hybridMultilevel"/>
    <w:tmpl w:val="650E6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3E023D3"/>
    <w:multiLevelType w:val="hybridMultilevel"/>
    <w:tmpl w:val="1B3080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4A9D"/>
    <w:rsid w:val="00001333"/>
    <w:rsid w:val="0000695B"/>
    <w:rsid w:val="00010855"/>
    <w:rsid w:val="0001318B"/>
    <w:rsid w:val="000222A9"/>
    <w:rsid w:val="00057B0C"/>
    <w:rsid w:val="00066F45"/>
    <w:rsid w:val="00081C50"/>
    <w:rsid w:val="00094BDA"/>
    <w:rsid w:val="00096DAF"/>
    <w:rsid w:val="000B3DCF"/>
    <w:rsid w:val="000E065F"/>
    <w:rsid w:val="000E1B1B"/>
    <w:rsid w:val="001062BA"/>
    <w:rsid w:val="00126552"/>
    <w:rsid w:val="00132D44"/>
    <w:rsid w:val="00133C08"/>
    <w:rsid w:val="00134D2A"/>
    <w:rsid w:val="001523B4"/>
    <w:rsid w:val="00155EFD"/>
    <w:rsid w:val="00170A75"/>
    <w:rsid w:val="00171FE4"/>
    <w:rsid w:val="00184D88"/>
    <w:rsid w:val="00185E8B"/>
    <w:rsid w:val="001967F2"/>
    <w:rsid w:val="001A182A"/>
    <w:rsid w:val="001C2CF3"/>
    <w:rsid w:val="001C6BFA"/>
    <w:rsid w:val="001C7546"/>
    <w:rsid w:val="001E76AB"/>
    <w:rsid w:val="001F5397"/>
    <w:rsid w:val="002024DE"/>
    <w:rsid w:val="002119AF"/>
    <w:rsid w:val="002403C5"/>
    <w:rsid w:val="00251F40"/>
    <w:rsid w:val="00254536"/>
    <w:rsid w:val="00256C55"/>
    <w:rsid w:val="002666BA"/>
    <w:rsid w:val="002B240F"/>
    <w:rsid w:val="002D20A5"/>
    <w:rsid w:val="002D4C99"/>
    <w:rsid w:val="002E6912"/>
    <w:rsid w:val="002E7CFD"/>
    <w:rsid w:val="00321E86"/>
    <w:rsid w:val="00326B39"/>
    <w:rsid w:val="003272FD"/>
    <w:rsid w:val="00331747"/>
    <w:rsid w:val="003433B1"/>
    <w:rsid w:val="0034606A"/>
    <w:rsid w:val="0036217E"/>
    <w:rsid w:val="003724BE"/>
    <w:rsid w:val="003812FC"/>
    <w:rsid w:val="0039318B"/>
    <w:rsid w:val="00397755"/>
    <w:rsid w:val="003B3A59"/>
    <w:rsid w:val="003C76AD"/>
    <w:rsid w:val="003D4749"/>
    <w:rsid w:val="003E319A"/>
    <w:rsid w:val="003E3CDF"/>
    <w:rsid w:val="003E6494"/>
    <w:rsid w:val="004201C4"/>
    <w:rsid w:val="0042406E"/>
    <w:rsid w:val="00431A95"/>
    <w:rsid w:val="00456D5A"/>
    <w:rsid w:val="004635F3"/>
    <w:rsid w:val="004656A0"/>
    <w:rsid w:val="004851B0"/>
    <w:rsid w:val="00493D99"/>
    <w:rsid w:val="004D174D"/>
    <w:rsid w:val="004D7B9D"/>
    <w:rsid w:val="004E3716"/>
    <w:rsid w:val="004E5BAE"/>
    <w:rsid w:val="004E6379"/>
    <w:rsid w:val="004F1FDB"/>
    <w:rsid w:val="005029B9"/>
    <w:rsid w:val="0050343D"/>
    <w:rsid w:val="005215DB"/>
    <w:rsid w:val="00525253"/>
    <w:rsid w:val="00534779"/>
    <w:rsid w:val="0053537B"/>
    <w:rsid w:val="00537C31"/>
    <w:rsid w:val="00566D04"/>
    <w:rsid w:val="00580B0E"/>
    <w:rsid w:val="005C084E"/>
    <w:rsid w:val="005E5756"/>
    <w:rsid w:val="005F147C"/>
    <w:rsid w:val="005F281B"/>
    <w:rsid w:val="006068F0"/>
    <w:rsid w:val="00610BBE"/>
    <w:rsid w:val="0061736D"/>
    <w:rsid w:val="0062536C"/>
    <w:rsid w:val="00625AC6"/>
    <w:rsid w:val="00675D6C"/>
    <w:rsid w:val="00681F2F"/>
    <w:rsid w:val="006820FC"/>
    <w:rsid w:val="006A5B4B"/>
    <w:rsid w:val="006A5F0D"/>
    <w:rsid w:val="006B74B5"/>
    <w:rsid w:val="006C6050"/>
    <w:rsid w:val="006D1A23"/>
    <w:rsid w:val="006D3394"/>
    <w:rsid w:val="0074005C"/>
    <w:rsid w:val="007648F9"/>
    <w:rsid w:val="00765983"/>
    <w:rsid w:val="00771E37"/>
    <w:rsid w:val="007A42B2"/>
    <w:rsid w:val="007B5BB3"/>
    <w:rsid w:val="007B7F0F"/>
    <w:rsid w:val="007C0783"/>
    <w:rsid w:val="007C58E6"/>
    <w:rsid w:val="007E6BE6"/>
    <w:rsid w:val="00810FB3"/>
    <w:rsid w:val="00813835"/>
    <w:rsid w:val="008437C5"/>
    <w:rsid w:val="00845FC2"/>
    <w:rsid w:val="00866247"/>
    <w:rsid w:val="00870A5C"/>
    <w:rsid w:val="00877686"/>
    <w:rsid w:val="008927AB"/>
    <w:rsid w:val="00897720"/>
    <w:rsid w:val="008A2090"/>
    <w:rsid w:val="008B6414"/>
    <w:rsid w:val="008C59DF"/>
    <w:rsid w:val="008D7E47"/>
    <w:rsid w:val="008E46E3"/>
    <w:rsid w:val="008F0A6E"/>
    <w:rsid w:val="008F199E"/>
    <w:rsid w:val="008F7C21"/>
    <w:rsid w:val="00901C4D"/>
    <w:rsid w:val="00907206"/>
    <w:rsid w:val="00924183"/>
    <w:rsid w:val="00930E1D"/>
    <w:rsid w:val="009319E5"/>
    <w:rsid w:val="00945E37"/>
    <w:rsid w:val="009739F3"/>
    <w:rsid w:val="00980889"/>
    <w:rsid w:val="00987939"/>
    <w:rsid w:val="009A0E27"/>
    <w:rsid w:val="009A1B9F"/>
    <w:rsid w:val="009D3DE2"/>
    <w:rsid w:val="009D5A1F"/>
    <w:rsid w:val="00A223D5"/>
    <w:rsid w:val="00A238C7"/>
    <w:rsid w:val="00A243B7"/>
    <w:rsid w:val="00A251A7"/>
    <w:rsid w:val="00A47DF5"/>
    <w:rsid w:val="00A50D74"/>
    <w:rsid w:val="00A57CA4"/>
    <w:rsid w:val="00A66128"/>
    <w:rsid w:val="00A916E6"/>
    <w:rsid w:val="00AA5FA9"/>
    <w:rsid w:val="00AC086C"/>
    <w:rsid w:val="00AC428F"/>
    <w:rsid w:val="00AE26A1"/>
    <w:rsid w:val="00AE4E94"/>
    <w:rsid w:val="00AF5E78"/>
    <w:rsid w:val="00B12144"/>
    <w:rsid w:val="00B1647A"/>
    <w:rsid w:val="00B339FE"/>
    <w:rsid w:val="00B41CCF"/>
    <w:rsid w:val="00B55F59"/>
    <w:rsid w:val="00BA3F20"/>
    <w:rsid w:val="00BA6159"/>
    <w:rsid w:val="00BC01B0"/>
    <w:rsid w:val="00BC260D"/>
    <w:rsid w:val="00BE2653"/>
    <w:rsid w:val="00C247D0"/>
    <w:rsid w:val="00C36665"/>
    <w:rsid w:val="00C75402"/>
    <w:rsid w:val="00CB3945"/>
    <w:rsid w:val="00CD37EF"/>
    <w:rsid w:val="00CD45B9"/>
    <w:rsid w:val="00CE7BC9"/>
    <w:rsid w:val="00D03BEC"/>
    <w:rsid w:val="00D05443"/>
    <w:rsid w:val="00D15619"/>
    <w:rsid w:val="00D167CF"/>
    <w:rsid w:val="00D24D8D"/>
    <w:rsid w:val="00D426C4"/>
    <w:rsid w:val="00D47F8B"/>
    <w:rsid w:val="00D71502"/>
    <w:rsid w:val="00D74726"/>
    <w:rsid w:val="00D95124"/>
    <w:rsid w:val="00D9517E"/>
    <w:rsid w:val="00DA0A2F"/>
    <w:rsid w:val="00DA2119"/>
    <w:rsid w:val="00DA48D6"/>
    <w:rsid w:val="00E15240"/>
    <w:rsid w:val="00E323FC"/>
    <w:rsid w:val="00E3442E"/>
    <w:rsid w:val="00E83A03"/>
    <w:rsid w:val="00EA3FB3"/>
    <w:rsid w:val="00EA77A0"/>
    <w:rsid w:val="00EC4BA2"/>
    <w:rsid w:val="00EE1E8B"/>
    <w:rsid w:val="00EF01B5"/>
    <w:rsid w:val="00EF1020"/>
    <w:rsid w:val="00F04326"/>
    <w:rsid w:val="00F14A9D"/>
    <w:rsid w:val="00F30371"/>
    <w:rsid w:val="00F4118A"/>
    <w:rsid w:val="00F87964"/>
    <w:rsid w:val="00F9473D"/>
    <w:rsid w:val="00FC289B"/>
    <w:rsid w:val="00FD386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B4"/>
    <w:pPr>
      <w:spacing w:after="200" w:line="276" w:lineRule="auto"/>
    </w:pPr>
    <w:rPr>
      <w:sz w:val="22"/>
      <w:szCs w:val="22"/>
      <w:lang w:val="id-ID"/>
    </w:rPr>
  </w:style>
  <w:style w:type="paragraph" w:styleId="Heading4">
    <w:name w:val="heading 4"/>
    <w:basedOn w:val="Normal"/>
    <w:next w:val="Normal"/>
    <w:link w:val="Heading4Char"/>
    <w:uiPriority w:val="9"/>
    <w:qFormat/>
    <w:rsid w:val="00681F2F"/>
    <w:pPr>
      <w:keepNext/>
      <w:keepLines/>
      <w:spacing w:before="200" w:after="0"/>
      <w:outlineLvl w:val="3"/>
    </w:pPr>
    <w:rPr>
      <w:rFonts w:ascii="Cambria" w:eastAsia="Times New Roman" w:hAnsi="Cambria"/>
      <w:b/>
      <w:bCs/>
      <w:i/>
      <w:iCs/>
      <w:color w:val="4F81BD"/>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1F2F"/>
    <w:rPr>
      <w:rFonts w:ascii="Cambria" w:eastAsia="Times New Roman" w:hAnsi="Cambria"/>
      <w:b/>
      <w:bCs/>
      <w:i/>
      <w:iCs/>
      <w:color w:val="4F81BD"/>
      <w:lang w:bidi="en-US"/>
    </w:rPr>
  </w:style>
  <w:style w:type="paragraph" w:styleId="ListParagraph">
    <w:name w:val="List Paragraph"/>
    <w:basedOn w:val="Normal"/>
    <w:uiPriority w:val="34"/>
    <w:qFormat/>
    <w:rsid w:val="006173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B4"/>
    <w:pPr>
      <w:spacing w:after="200" w:line="276" w:lineRule="auto"/>
    </w:pPr>
    <w:rPr>
      <w:sz w:val="22"/>
      <w:szCs w:val="22"/>
      <w:lang w:val="id-ID"/>
    </w:rPr>
  </w:style>
  <w:style w:type="paragraph" w:styleId="Heading4">
    <w:name w:val="heading 4"/>
    <w:basedOn w:val="Normal"/>
    <w:next w:val="Normal"/>
    <w:link w:val="Heading4Char"/>
    <w:uiPriority w:val="9"/>
    <w:qFormat/>
    <w:rsid w:val="00681F2F"/>
    <w:pPr>
      <w:keepNext/>
      <w:keepLines/>
      <w:spacing w:before="200" w:after="0"/>
      <w:outlineLvl w:val="3"/>
    </w:pPr>
    <w:rPr>
      <w:rFonts w:ascii="Cambria" w:eastAsia="Times New Roman" w:hAnsi="Cambria"/>
      <w:b/>
      <w:bCs/>
      <w:i/>
      <w:iCs/>
      <w:color w:val="4F81BD"/>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1F2F"/>
    <w:rPr>
      <w:rFonts w:ascii="Cambria" w:eastAsia="Times New Roman" w:hAnsi="Cambria"/>
      <w:b/>
      <w:bCs/>
      <w:i/>
      <w:iCs/>
      <w:color w:val="4F81BD"/>
      <w:lang w:bidi="en-US"/>
    </w:rPr>
  </w:style>
</w:styles>
</file>

<file path=word/webSettings.xml><?xml version="1.0" encoding="utf-8"?>
<w:webSettings xmlns:r="http://schemas.openxmlformats.org/officeDocument/2006/relationships" xmlns:w="http://schemas.openxmlformats.org/wordprocessingml/2006/main">
  <w:divs>
    <w:div w:id="1546209332">
      <w:bodyDiv w:val="1"/>
      <w:marLeft w:val="0"/>
      <w:marRight w:val="0"/>
      <w:marTop w:val="0"/>
      <w:marBottom w:val="0"/>
      <w:divBdr>
        <w:top w:val="none" w:sz="0" w:space="0" w:color="auto"/>
        <w:left w:val="none" w:sz="0" w:space="0" w:color="auto"/>
        <w:bottom w:val="none" w:sz="0" w:space="0" w:color="auto"/>
        <w:right w:val="none" w:sz="0" w:space="0" w:color="auto"/>
      </w:divBdr>
      <w:divsChild>
        <w:div w:id="1486580914">
          <w:marLeft w:val="0"/>
          <w:marRight w:val="0"/>
          <w:marTop w:val="0"/>
          <w:marBottom w:val="0"/>
          <w:divBdr>
            <w:top w:val="none" w:sz="0" w:space="0" w:color="auto"/>
            <w:left w:val="none" w:sz="0" w:space="0" w:color="auto"/>
            <w:bottom w:val="none" w:sz="0" w:space="0" w:color="auto"/>
            <w:right w:val="none" w:sz="0" w:space="0" w:color="auto"/>
          </w:divBdr>
        </w:div>
        <w:div w:id="340857608">
          <w:marLeft w:val="0"/>
          <w:marRight w:val="0"/>
          <w:marTop w:val="0"/>
          <w:marBottom w:val="0"/>
          <w:divBdr>
            <w:top w:val="none" w:sz="0" w:space="0" w:color="auto"/>
            <w:left w:val="none" w:sz="0" w:space="0" w:color="auto"/>
            <w:bottom w:val="none" w:sz="0" w:space="0" w:color="auto"/>
            <w:right w:val="none" w:sz="0" w:space="0" w:color="auto"/>
          </w:divBdr>
        </w:div>
        <w:div w:id="575435496">
          <w:marLeft w:val="0"/>
          <w:marRight w:val="0"/>
          <w:marTop w:val="0"/>
          <w:marBottom w:val="0"/>
          <w:divBdr>
            <w:top w:val="none" w:sz="0" w:space="0" w:color="auto"/>
            <w:left w:val="none" w:sz="0" w:space="0" w:color="auto"/>
            <w:bottom w:val="none" w:sz="0" w:space="0" w:color="auto"/>
            <w:right w:val="none" w:sz="0" w:space="0" w:color="auto"/>
          </w:divBdr>
        </w:div>
        <w:div w:id="1318223555">
          <w:marLeft w:val="0"/>
          <w:marRight w:val="0"/>
          <w:marTop w:val="0"/>
          <w:marBottom w:val="0"/>
          <w:divBdr>
            <w:top w:val="none" w:sz="0" w:space="0" w:color="auto"/>
            <w:left w:val="none" w:sz="0" w:space="0" w:color="auto"/>
            <w:bottom w:val="none" w:sz="0" w:space="0" w:color="auto"/>
            <w:right w:val="none" w:sz="0" w:space="0" w:color="auto"/>
          </w:divBdr>
        </w:div>
        <w:div w:id="703558586">
          <w:marLeft w:val="0"/>
          <w:marRight w:val="0"/>
          <w:marTop w:val="0"/>
          <w:marBottom w:val="0"/>
          <w:divBdr>
            <w:top w:val="none" w:sz="0" w:space="0" w:color="auto"/>
            <w:left w:val="none" w:sz="0" w:space="0" w:color="auto"/>
            <w:bottom w:val="none" w:sz="0" w:space="0" w:color="auto"/>
            <w:right w:val="none" w:sz="0" w:space="0" w:color="auto"/>
          </w:divBdr>
        </w:div>
        <w:div w:id="1427579998">
          <w:marLeft w:val="0"/>
          <w:marRight w:val="0"/>
          <w:marTop w:val="0"/>
          <w:marBottom w:val="0"/>
          <w:divBdr>
            <w:top w:val="none" w:sz="0" w:space="0" w:color="auto"/>
            <w:left w:val="none" w:sz="0" w:space="0" w:color="auto"/>
            <w:bottom w:val="none" w:sz="0" w:space="0" w:color="auto"/>
            <w:right w:val="none" w:sz="0" w:space="0" w:color="auto"/>
          </w:divBdr>
        </w:div>
        <w:div w:id="807017753">
          <w:marLeft w:val="0"/>
          <w:marRight w:val="0"/>
          <w:marTop w:val="0"/>
          <w:marBottom w:val="0"/>
          <w:divBdr>
            <w:top w:val="none" w:sz="0" w:space="0" w:color="auto"/>
            <w:left w:val="none" w:sz="0" w:space="0" w:color="auto"/>
            <w:bottom w:val="none" w:sz="0" w:space="0" w:color="auto"/>
            <w:right w:val="none" w:sz="0" w:space="0" w:color="auto"/>
          </w:divBdr>
        </w:div>
        <w:div w:id="1554996468">
          <w:marLeft w:val="0"/>
          <w:marRight w:val="0"/>
          <w:marTop w:val="0"/>
          <w:marBottom w:val="0"/>
          <w:divBdr>
            <w:top w:val="none" w:sz="0" w:space="0" w:color="auto"/>
            <w:left w:val="none" w:sz="0" w:space="0" w:color="auto"/>
            <w:bottom w:val="none" w:sz="0" w:space="0" w:color="auto"/>
            <w:right w:val="none" w:sz="0" w:space="0" w:color="auto"/>
          </w:divBdr>
        </w:div>
        <w:div w:id="289097033">
          <w:marLeft w:val="0"/>
          <w:marRight w:val="0"/>
          <w:marTop w:val="0"/>
          <w:marBottom w:val="0"/>
          <w:divBdr>
            <w:top w:val="none" w:sz="0" w:space="0" w:color="auto"/>
            <w:left w:val="none" w:sz="0" w:space="0" w:color="auto"/>
            <w:bottom w:val="none" w:sz="0" w:space="0" w:color="auto"/>
            <w:right w:val="none" w:sz="0" w:space="0" w:color="auto"/>
          </w:divBdr>
        </w:div>
        <w:div w:id="693917225">
          <w:marLeft w:val="0"/>
          <w:marRight w:val="0"/>
          <w:marTop w:val="0"/>
          <w:marBottom w:val="0"/>
          <w:divBdr>
            <w:top w:val="none" w:sz="0" w:space="0" w:color="auto"/>
            <w:left w:val="none" w:sz="0" w:space="0" w:color="auto"/>
            <w:bottom w:val="none" w:sz="0" w:space="0" w:color="auto"/>
            <w:right w:val="none" w:sz="0" w:space="0" w:color="auto"/>
          </w:divBdr>
        </w:div>
        <w:div w:id="292709694">
          <w:marLeft w:val="0"/>
          <w:marRight w:val="0"/>
          <w:marTop w:val="0"/>
          <w:marBottom w:val="0"/>
          <w:divBdr>
            <w:top w:val="none" w:sz="0" w:space="0" w:color="auto"/>
            <w:left w:val="none" w:sz="0" w:space="0" w:color="auto"/>
            <w:bottom w:val="none" w:sz="0" w:space="0" w:color="auto"/>
            <w:right w:val="none" w:sz="0" w:space="0" w:color="auto"/>
          </w:divBdr>
        </w:div>
        <w:div w:id="519859205">
          <w:marLeft w:val="0"/>
          <w:marRight w:val="0"/>
          <w:marTop w:val="0"/>
          <w:marBottom w:val="0"/>
          <w:divBdr>
            <w:top w:val="none" w:sz="0" w:space="0" w:color="auto"/>
            <w:left w:val="none" w:sz="0" w:space="0" w:color="auto"/>
            <w:bottom w:val="none" w:sz="0" w:space="0" w:color="auto"/>
            <w:right w:val="none" w:sz="0" w:space="0" w:color="auto"/>
          </w:divBdr>
        </w:div>
        <w:div w:id="799569909">
          <w:marLeft w:val="0"/>
          <w:marRight w:val="0"/>
          <w:marTop w:val="0"/>
          <w:marBottom w:val="0"/>
          <w:divBdr>
            <w:top w:val="none" w:sz="0" w:space="0" w:color="auto"/>
            <w:left w:val="none" w:sz="0" w:space="0" w:color="auto"/>
            <w:bottom w:val="none" w:sz="0" w:space="0" w:color="auto"/>
            <w:right w:val="none" w:sz="0" w:space="0" w:color="auto"/>
          </w:divBdr>
        </w:div>
        <w:div w:id="71644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HP MINI</cp:lastModifiedBy>
  <cp:revision>14</cp:revision>
  <dcterms:created xsi:type="dcterms:W3CDTF">2015-12-01T06:20:00Z</dcterms:created>
  <dcterms:modified xsi:type="dcterms:W3CDTF">2017-11-23T01:01:00Z</dcterms:modified>
</cp:coreProperties>
</file>