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297" w14:textId="77777777" w:rsidR="003E548D" w:rsidRPr="0089425C" w:rsidRDefault="003E548D" w:rsidP="003E548D">
      <w:pPr>
        <w:bidi/>
        <w:spacing w:after="0" w:line="276" w:lineRule="auto"/>
        <w:jc w:val="center"/>
        <w:rPr>
          <w:rFonts w:ascii="Sakkal Majalla" w:hAnsi="Sakkal Majalla" w:cs="Sakkal Majalla"/>
          <w:b/>
          <w:bCs/>
          <w:sz w:val="36"/>
          <w:szCs w:val="36"/>
          <w:rtl/>
        </w:rPr>
      </w:pPr>
      <w:r w:rsidRPr="0089425C">
        <w:rPr>
          <w:rFonts w:ascii="Sakkal Majalla" w:hAnsi="Sakkal Majalla" w:cs="Sakkal Majalla"/>
          <w:b/>
          <w:bCs/>
          <w:sz w:val="36"/>
          <w:szCs w:val="36"/>
          <w:rtl/>
        </w:rPr>
        <w:t>الاختبارات اللغوية للترجمة والنموذج اختبار الترجمة مؤسسا على نظرية بلوم</w:t>
      </w:r>
    </w:p>
    <w:p w14:paraId="5FFDFB11" w14:textId="77777777" w:rsidR="003E548D" w:rsidRPr="003E548D" w:rsidRDefault="003E548D" w:rsidP="003E548D">
      <w:pPr>
        <w:spacing w:after="0" w:line="240" w:lineRule="auto"/>
        <w:jc w:val="center"/>
        <w:rPr>
          <w:rFonts w:eastAsia="Garamond" w:cs="Garamond"/>
          <w:bCs/>
          <w:sz w:val="24"/>
          <w:szCs w:val="24"/>
          <w:lang w:val="id-ID"/>
        </w:rPr>
      </w:pPr>
      <w:r w:rsidRPr="003E548D">
        <w:rPr>
          <w:rFonts w:eastAsia="Garamond" w:cs="Garamond"/>
          <w:bCs/>
          <w:sz w:val="24"/>
          <w:szCs w:val="24"/>
          <w:lang w:val="id-ID"/>
        </w:rPr>
        <w:t>Ihwan Mahmudi</w:t>
      </w:r>
      <w:r w:rsidRPr="003E548D">
        <w:rPr>
          <w:rFonts w:eastAsia="Garamond" w:cs="Garamond"/>
          <w:bCs/>
          <w:sz w:val="24"/>
          <w:szCs w:val="24"/>
        </w:rPr>
        <w:t xml:space="preserve">, </w:t>
      </w:r>
      <w:r w:rsidRPr="003E548D">
        <w:rPr>
          <w:rFonts w:eastAsia="Garamond" w:cs="Garamond"/>
          <w:bCs/>
          <w:sz w:val="24"/>
          <w:szCs w:val="24"/>
          <w:lang w:val="id-ID"/>
        </w:rPr>
        <w:t>Annisa Fithri Lathiifah, Sumayyah Alifatun Qanita</w:t>
      </w:r>
    </w:p>
    <w:p w14:paraId="652CC70F" w14:textId="760D94C9" w:rsidR="00F41CFE" w:rsidRPr="003E548D" w:rsidRDefault="00834B90" w:rsidP="00F41CFE">
      <w:pPr>
        <w:pStyle w:val="Ejal-Affiliation"/>
        <w:rPr>
          <w:lang w:val="id-ID"/>
        </w:rPr>
      </w:pPr>
      <w:r>
        <w:rPr>
          <w:lang w:val="id-ID"/>
        </w:rPr>
        <w:t xml:space="preserve"> Pendidikan Bahasa Arab Universitas Darussalam Gontor</w:t>
      </w:r>
      <w:r w:rsidR="003E548D">
        <w:rPr>
          <w:lang w:val="id-ID"/>
        </w:rPr>
        <w:t>, Ponorogo</w:t>
      </w:r>
    </w:p>
    <w:p w14:paraId="66D48625" w14:textId="77777777" w:rsidR="00834B90" w:rsidRPr="003E548D" w:rsidRDefault="00834B90" w:rsidP="00834B90">
      <w:pPr>
        <w:pStyle w:val="Ejal-Affiliation"/>
        <w:rPr>
          <w:lang w:val="id-ID"/>
        </w:rPr>
      </w:pPr>
      <w:r>
        <w:rPr>
          <w:lang w:val="id-ID"/>
        </w:rPr>
        <w:t>Pendidikan Bahasa Arab Universitas Darussalam Gontor, Ponorogo</w:t>
      </w:r>
    </w:p>
    <w:p w14:paraId="022B160D" w14:textId="77777777" w:rsidR="00834B90" w:rsidRPr="003E548D" w:rsidRDefault="00834B90" w:rsidP="00834B90">
      <w:pPr>
        <w:pStyle w:val="Ejal-Affiliation"/>
        <w:rPr>
          <w:lang w:val="id-ID"/>
        </w:rPr>
      </w:pPr>
      <w:r>
        <w:rPr>
          <w:lang w:val="id-ID"/>
        </w:rPr>
        <w:t>Pendidikan Bahasa Arab Universitas Darussalam Gontor, Ponorogo</w:t>
      </w:r>
    </w:p>
    <w:p w14:paraId="731039C2" w14:textId="77777777" w:rsidR="00370FC9" w:rsidRPr="003575C3" w:rsidRDefault="003575C3" w:rsidP="003575C3">
      <w:pPr>
        <w:tabs>
          <w:tab w:val="left" w:pos="2025"/>
        </w:tabs>
        <w:jc w:val="center"/>
        <w:rPr>
          <w:sz w:val="18"/>
          <w:szCs w:val="18"/>
        </w:rPr>
      </w:pPr>
      <w:r w:rsidRPr="003575C3">
        <w:rPr>
          <w:sz w:val="18"/>
          <w:szCs w:val="18"/>
        </w:rPr>
        <w:t xml:space="preserve">Submitted: </w:t>
      </w:r>
      <w:r w:rsidRPr="003575C3">
        <w:rPr>
          <w:sz w:val="18"/>
          <w:szCs w:val="18"/>
        </w:rPr>
        <w:tab/>
        <w:t xml:space="preserve">Accepted: </w:t>
      </w:r>
      <w:r w:rsidRPr="003575C3">
        <w:rPr>
          <w:sz w:val="18"/>
          <w:szCs w:val="18"/>
        </w:rPr>
        <w:tab/>
      </w:r>
      <w:r>
        <w:rPr>
          <w:sz w:val="18"/>
          <w:szCs w:val="18"/>
        </w:rPr>
        <w:tab/>
      </w:r>
      <w:r w:rsidRPr="003575C3">
        <w:rPr>
          <w:sz w:val="18"/>
          <w:szCs w:val="18"/>
        </w:rPr>
        <w:t>Published</w:t>
      </w:r>
      <w:r w:rsidR="00B9039C">
        <w:rPr>
          <w:sz w:val="18"/>
          <w:szCs w:val="18"/>
        </w:rPr>
        <w:t>:</w:t>
      </w:r>
    </w:p>
    <w:tbl>
      <w:tblPr>
        <w:tblpPr w:leftFromText="187" w:rightFromText="187" w:bottomFromText="187" w:vertAnchor="text" w:horzAnchor="margin" w:tblpX="108" w:tblpY="20"/>
        <w:tblW w:w="8768" w:type="dxa"/>
        <w:shd w:val="clear" w:color="auto" w:fill="C5E0B3"/>
        <w:tblLook w:val="0000" w:firstRow="0" w:lastRow="0" w:firstColumn="0" w:lastColumn="0" w:noHBand="0" w:noVBand="0"/>
      </w:tblPr>
      <w:tblGrid>
        <w:gridCol w:w="1773"/>
        <w:gridCol w:w="6995"/>
      </w:tblGrid>
      <w:tr w:rsidR="00972101" w:rsidRPr="00FE3B4D" w14:paraId="1096F3D7" w14:textId="77777777" w:rsidTr="0088313D">
        <w:trPr>
          <w:trHeight w:val="517"/>
        </w:trPr>
        <w:tc>
          <w:tcPr>
            <w:tcW w:w="8768" w:type="dxa"/>
            <w:gridSpan w:val="2"/>
            <w:tcBorders>
              <w:top w:val="single" w:sz="18" w:space="0" w:color="808080"/>
              <w:bottom w:val="double" w:sz="4" w:space="0" w:color="A5A5A5"/>
            </w:tcBorders>
            <w:shd w:val="clear" w:color="auto" w:fill="auto"/>
            <w:vAlign w:val="center"/>
          </w:tcPr>
          <w:p w14:paraId="5084C56E" w14:textId="77777777" w:rsidR="00972101" w:rsidRPr="003C2D57" w:rsidRDefault="00972101" w:rsidP="00082AF0">
            <w:pPr>
              <w:pStyle w:val="JPBIAbstractHead"/>
              <w:jc w:val="center"/>
              <w:rPr>
                <w:rFonts w:ascii="Century Schoolbook" w:eastAsia="Yu Gothic Medium" w:hAnsi="Century Schoolbook" w:cs="Calibri Light"/>
                <w:b/>
              </w:rPr>
            </w:pPr>
            <w:r w:rsidRPr="003C2D57">
              <w:rPr>
                <w:rFonts w:ascii="Century Schoolbook" w:eastAsia="Yu Gothic Medium" w:hAnsi="Century Schoolbook" w:cs="Calibri Light"/>
                <w:b/>
              </w:rPr>
              <w:t>ABSTRACT</w:t>
            </w:r>
          </w:p>
        </w:tc>
      </w:tr>
      <w:tr w:rsidR="00972101" w:rsidRPr="00FE3B4D" w14:paraId="6C8415CE" w14:textId="77777777" w:rsidTr="0088313D">
        <w:trPr>
          <w:trHeight w:val="1533"/>
        </w:trPr>
        <w:tc>
          <w:tcPr>
            <w:tcW w:w="8768" w:type="dxa"/>
            <w:gridSpan w:val="2"/>
            <w:tcBorders>
              <w:top w:val="double" w:sz="4" w:space="0" w:color="A5A5A5"/>
              <w:bottom w:val="double" w:sz="4" w:space="0" w:color="A5A5A5"/>
            </w:tcBorders>
            <w:shd w:val="clear" w:color="auto" w:fill="auto"/>
          </w:tcPr>
          <w:p w14:paraId="0A1541A5" w14:textId="1EB2A5F1" w:rsidR="00972101" w:rsidRPr="00A70987" w:rsidRDefault="00A70987" w:rsidP="00A70987">
            <w:pPr>
              <w:spacing w:line="240" w:lineRule="auto"/>
              <w:rPr>
                <w:sz w:val="18"/>
                <w:szCs w:val="18"/>
                <w:lang w:val="id-ID"/>
              </w:rPr>
            </w:pPr>
            <w:r w:rsidRPr="00190E57">
              <w:rPr>
                <w:sz w:val="18"/>
                <w:szCs w:val="18"/>
              </w:rPr>
              <w:t xml:space="preserve">The test is one of the important things in the teaching and learning process, and for the test to be effective and successful, the test must be in accordance with the demands of the present and future as well as the development of modern educational theory and methodologies. Teachers do not know the success or failure of the educational process except through tests, both written and oral. The translation test is a test used to see the progress of the study of translation and language skills between the mother tongue and the target language, such as article translation, translation correction, interpretation and special translation. The study of translation is the transfer of information from one language to another, and its aim is to restore all grammatical and lexical features in the source language with the accuracy possible by finding the equivalent in the target language. According to </w:t>
            </w:r>
            <w:proofErr w:type="spellStart"/>
            <w:r w:rsidRPr="00190E57">
              <w:rPr>
                <w:sz w:val="18"/>
                <w:szCs w:val="18"/>
              </w:rPr>
              <w:t>Krathwol</w:t>
            </w:r>
            <w:proofErr w:type="spellEnd"/>
            <w:r w:rsidRPr="00190E57">
              <w:rPr>
                <w:sz w:val="18"/>
                <w:szCs w:val="18"/>
              </w:rPr>
              <w:t xml:space="preserve"> and Anderson's theory, there are six stages to measure translation intelligence: cognitive, comprehension, application, analysis, evaluation, and authorship.</w:t>
            </w:r>
          </w:p>
        </w:tc>
      </w:tr>
      <w:tr w:rsidR="006C4196" w:rsidRPr="00FE3B4D" w14:paraId="2C6B6641" w14:textId="77777777" w:rsidTr="0088313D">
        <w:trPr>
          <w:trHeight w:val="225"/>
        </w:trPr>
        <w:tc>
          <w:tcPr>
            <w:tcW w:w="1773" w:type="dxa"/>
            <w:tcBorders>
              <w:top w:val="double" w:sz="4" w:space="0" w:color="A5A5A5"/>
              <w:bottom w:val="single" w:sz="18" w:space="0" w:color="808080"/>
            </w:tcBorders>
            <w:shd w:val="clear" w:color="auto" w:fill="auto"/>
          </w:tcPr>
          <w:p w14:paraId="224568E3" w14:textId="77777777" w:rsidR="006C4196" w:rsidRPr="00972101" w:rsidRDefault="006C4196" w:rsidP="00872BB9">
            <w:pPr>
              <w:pStyle w:val="JPBIAbstractHead"/>
              <w:jc w:val="center"/>
              <w:rPr>
                <w:rFonts w:ascii="Century Schoolbook" w:eastAsia="Yu Gothic Medium" w:hAnsi="Century Schoolbook" w:cs="Calibri Light"/>
                <w:lang w:val="id-ID"/>
              </w:rPr>
            </w:pPr>
            <w:r w:rsidRPr="003968FE">
              <w:rPr>
                <w:rFonts w:ascii="Century Schoolbook" w:eastAsia="Yu Gothic Medium" w:hAnsi="Century Schoolbook" w:cs="Calibri Light"/>
                <w:b/>
                <w:sz w:val="18"/>
                <w:szCs w:val="18"/>
              </w:rPr>
              <w:t>KEYWORDS</w:t>
            </w:r>
            <w:r w:rsidR="00972101">
              <w:rPr>
                <w:rFonts w:ascii="Century Schoolbook" w:eastAsia="Yu Gothic Medium" w:hAnsi="Century Schoolbook" w:cs="Calibri Light"/>
                <w:b/>
                <w:lang w:val="id-ID"/>
              </w:rPr>
              <w:t>:</w:t>
            </w:r>
          </w:p>
        </w:tc>
        <w:tc>
          <w:tcPr>
            <w:tcW w:w="6995" w:type="dxa"/>
            <w:tcBorders>
              <w:top w:val="double" w:sz="4" w:space="0" w:color="A5A5A5"/>
              <w:bottom w:val="single" w:sz="18" w:space="0" w:color="808080"/>
            </w:tcBorders>
            <w:shd w:val="clear" w:color="auto" w:fill="auto"/>
          </w:tcPr>
          <w:p w14:paraId="5BD5996A" w14:textId="07EEF100" w:rsidR="006C4196" w:rsidRPr="00972101" w:rsidRDefault="00B07A9E" w:rsidP="0013310A">
            <w:pPr>
              <w:pStyle w:val="JPBIAbstractText"/>
              <w:rPr>
                <w:rFonts w:ascii="Century Schoolbook" w:eastAsia="Yu Gothic Medium" w:hAnsi="Century Schoolbook" w:cs="Calibri Light"/>
                <w:sz w:val="16"/>
                <w:szCs w:val="16"/>
                <w:lang w:val="id-ID"/>
              </w:rPr>
            </w:pPr>
            <w:r>
              <w:rPr>
                <w:rFonts w:ascii="Century Schoolbook" w:eastAsia="Yu Gothic Medium" w:hAnsi="Century Schoolbook" w:cs="Calibri Light"/>
                <w:szCs w:val="18"/>
                <w:lang w:val="id-ID"/>
              </w:rPr>
              <w:t>Test</w:t>
            </w:r>
            <w:r w:rsidR="00972101" w:rsidRPr="003968FE">
              <w:rPr>
                <w:rFonts w:ascii="Century Schoolbook" w:eastAsia="Yu Gothic Medium" w:hAnsi="Century Schoolbook" w:cs="Calibri Light"/>
                <w:szCs w:val="18"/>
                <w:lang w:val="id-ID"/>
              </w:rPr>
              <w:t xml:space="preserve">; </w:t>
            </w:r>
            <w:r>
              <w:rPr>
                <w:rFonts w:ascii="Century Schoolbook" w:eastAsia="Yu Gothic Medium" w:hAnsi="Century Schoolbook" w:cs="Calibri Light"/>
                <w:szCs w:val="18"/>
                <w:lang w:val="id-ID"/>
              </w:rPr>
              <w:t xml:space="preserve">Translation; </w:t>
            </w:r>
            <w:r w:rsidR="0013310A">
              <w:rPr>
                <w:rFonts w:ascii="Century Schoolbook" w:hAnsi="Century Schoolbook"/>
                <w:szCs w:val="18"/>
                <w:lang w:val="id-ID"/>
              </w:rPr>
              <w:t>Education</w:t>
            </w:r>
            <w:r w:rsidR="00972101" w:rsidRPr="003968FE">
              <w:rPr>
                <w:rFonts w:ascii="Century Schoolbook" w:eastAsia="Yu Gothic Medium" w:hAnsi="Century Schoolbook" w:cs="Calibri Light"/>
                <w:szCs w:val="18"/>
                <w:lang w:val="id-ID"/>
              </w:rPr>
              <w:t xml:space="preserve">; </w:t>
            </w:r>
            <w:r w:rsidRPr="00190E57">
              <w:rPr>
                <w:rFonts w:ascii="Century Schoolbook" w:hAnsi="Century Schoolbook"/>
                <w:szCs w:val="18"/>
              </w:rPr>
              <w:t xml:space="preserve"> </w:t>
            </w:r>
            <w:proofErr w:type="spellStart"/>
            <w:r w:rsidRPr="00190E57">
              <w:rPr>
                <w:rFonts w:ascii="Century Schoolbook" w:hAnsi="Century Schoolbook"/>
                <w:szCs w:val="18"/>
              </w:rPr>
              <w:t>Krathwol</w:t>
            </w:r>
            <w:proofErr w:type="spellEnd"/>
            <w:r w:rsidRPr="00190E57">
              <w:rPr>
                <w:rFonts w:ascii="Century Schoolbook" w:hAnsi="Century Schoolbook"/>
                <w:szCs w:val="18"/>
              </w:rPr>
              <w:t xml:space="preserve"> and Anderson's</w:t>
            </w:r>
            <w:r w:rsidR="00972101" w:rsidRPr="003968FE">
              <w:rPr>
                <w:rFonts w:ascii="Century Schoolbook" w:eastAsia="Yu Gothic Medium" w:hAnsi="Century Schoolbook" w:cs="Calibri Light"/>
                <w:szCs w:val="18"/>
                <w:lang w:val="id-ID"/>
              </w:rPr>
              <w:t xml:space="preserve">;  </w:t>
            </w:r>
            <w:r>
              <w:rPr>
                <w:rFonts w:ascii="Century Schoolbook" w:eastAsia="Yu Gothic Medium" w:hAnsi="Century Schoolbook" w:cs="Calibri Light"/>
                <w:szCs w:val="18"/>
                <w:lang w:val="id-ID"/>
              </w:rPr>
              <w:t>Language</w:t>
            </w:r>
          </w:p>
        </w:tc>
      </w:tr>
    </w:tbl>
    <w:p w14:paraId="2F3E90EC" w14:textId="77777777" w:rsidR="00972101" w:rsidRPr="00972101" w:rsidRDefault="00972101" w:rsidP="00972101">
      <w:pPr>
        <w:spacing w:line="240" w:lineRule="auto"/>
        <w:rPr>
          <w:sz w:val="2"/>
          <w:szCs w:val="2"/>
        </w:rPr>
      </w:pPr>
    </w:p>
    <w:tbl>
      <w:tblPr>
        <w:tblpPr w:leftFromText="187" w:rightFromText="187" w:bottomFromText="187" w:vertAnchor="text" w:horzAnchor="margin" w:tblpX="108" w:tblpY="20"/>
        <w:tblW w:w="8768" w:type="dxa"/>
        <w:shd w:val="clear" w:color="auto" w:fill="C5E0B3"/>
        <w:tblLook w:val="0000" w:firstRow="0" w:lastRow="0" w:firstColumn="0" w:lastColumn="0" w:noHBand="0" w:noVBand="0"/>
      </w:tblPr>
      <w:tblGrid>
        <w:gridCol w:w="7054"/>
        <w:gridCol w:w="1714"/>
      </w:tblGrid>
      <w:tr w:rsidR="00972101" w:rsidRPr="00FE3B4D" w14:paraId="5C59C2E9" w14:textId="77777777" w:rsidTr="0088313D">
        <w:trPr>
          <w:trHeight w:val="508"/>
        </w:trPr>
        <w:tc>
          <w:tcPr>
            <w:tcW w:w="8768" w:type="dxa"/>
            <w:gridSpan w:val="2"/>
            <w:tcBorders>
              <w:top w:val="single" w:sz="18" w:space="0" w:color="808080"/>
              <w:bottom w:val="double" w:sz="4" w:space="0" w:color="A5A5A5"/>
            </w:tcBorders>
            <w:shd w:val="clear" w:color="auto" w:fill="auto"/>
            <w:vAlign w:val="center"/>
          </w:tcPr>
          <w:p w14:paraId="0E4A8840" w14:textId="77777777" w:rsidR="00972101" w:rsidRPr="006C4196" w:rsidRDefault="00972101" w:rsidP="003968FE">
            <w:pPr>
              <w:pStyle w:val="JPBIAbstractText"/>
              <w:bidi/>
              <w:spacing w:line="240" w:lineRule="auto"/>
              <w:jc w:val="center"/>
              <w:rPr>
                <w:rFonts w:ascii="Sakkal Majalla" w:eastAsia="Yu Gothic Medium" w:hAnsi="Sakkal Majalla" w:cs="Sakkal Majalla"/>
                <w:bCs/>
                <w:sz w:val="36"/>
                <w:szCs w:val="36"/>
              </w:rPr>
            </w:pPr>
            <w:r w:rsidRPr="003968FE">
              <w:rPr>
                <w:rFonts w:ascii="Sakkal Majalla" w:eastAsia="Yu Gothic Medium" w:hAnsi="Sakkal Majalla" w:cs="Sakkal Majalla"/>
                <w:bCs/>
                <w:sz w:val="32"/>
                <w:szCs w:val="32"/>
                <w:rtl/>
              </w:rPr>
              <w:t>مستخلص البحث</w:t>
            </w:r>
          </w:p>
        </w:tc>
      </w:tr>
      <w:tr w:rsidR="00972101" w:rsidRPr="00FE3B4D" w14:paraId="17648B4D" w14:textId="77777777" w:rsidTr="0088313D">
        <w:trPr>
          <w:trHeight w:val="690"/>
        </w:trPr>
        <w:tc>
          <w:tcPr>
            <w:tcW w:w="8768" w:type="dxa"/>
            <w:gridSpan w:val="2"/>
            <w:tcBorders>
              <w:top w:val="double" w:sz="4" w:space="0" w:color="A5A5A5"/>
              <w:bottom w:val="double" w:sz="4" w:space="0" w:color="A5A5A5"/>
            </w:tcBorders>
            <w:shd w:val="clear" w:color="auto" w:fill="auto"/>
          </w:tcPr>
          <w:p w14:paraId="653B73E3" w14:textId="77777777" w:rsidR="00B07A9E" w:rsidRPr="00B07A9E" w:rsidRDefault="00B07A9E" w:rsidP="00B07A9E">
            <w:pPr>
              <w:bidi/>
              <w:spacing w:after="0"/>
              <w:ind w:firstLine="720"/>
              <w:rPr>
                <w:rFonts w:ascii="Sakkal Majalla" w:hAnsi="Sakkal Majalla" w:cs="Sakkal Majalla"/>
                <w:sz w:val="28"/>
                <w:szCs w:val="28"/>
                <w:lang w:val="id-ID"/>
              </w:rPr>
            </w:pPr>
            <w:r w:rsidRPr="00B07A9E">
              <w:rPr>
                <w:rFonts w:ascii="Sakkal Majalla" w:hAnsi="Sakkal Majalla" w:cs="Sakkal Majalla"/>
                <w:sz w:val="28"/>
                <w:szCs w:val="28"/>
                <w:rtl/>
                <w:lang w:val="id-ID"/>
              </w:rPr>
              <w:t xml:space="preserve">إن الاختبارات أمر من أمور مهمة في عملية التعليم والتعلم وليكون الاختبار فعالا ونجاحا فينبغي أن يكون مطابقا بمطلب الزمان الحاضر والقادم وما تطور من النظريات التربوية ومنهجيا الحديثة. ولا يعرف المدرس نجاح أو فشل من العملية التعليمية إلا بالاختبار سواء كانت كتابيا أو شفهيا. واختبار الترجمة هو الاختبار الذي يستخدم لمعرفة التقدم نحو  مدى درسو الترجمة والقدرات اللغوية بين لغة الأم واللغة الهدف كترجمة المقالة وتصحيح الترجمة والترجمة الفورية والترجمة التخصصية. ودرس الترجمة هي </w:t>
            </w:r>
            <w:r w:rsidRPr="00B07A9E">
              <w:rPr>
                <w:rFonts w:ascii="Sakkal Majalla" w:hAnsi="Sakkal Majalla" w:cs="Sakkal Majalla"/>
                <w:sz w:val="28"/>
                <w:szCs w:val="28"/>
                <w:rtl/>
              </w:rPr>
              <w:t>تحويل معلومات من لغة إلى لغة أخرى، والهدف منها هو إعادة كافة السمات القواعديّة والمعجميّة في اللغة المصدر بما يمكن من الدقّة من خلال إيجاد تكافؤات في اللغة الهدف</w:t>
            </w:r>
            <w:r w:rsidRPr="00B07A9E">
              <w:rPr>
                <w:rFonts w:ascii="Sakkal Majalla" w:hAnsi="Sakkal Majalla" w:cs="Sakkal Majalla"/>
                <w:color w:val="FF0000"/>
                <w:sz w:val="28"/>
                <w:szCs w:val="28"/>
                <w:rtl/>
                <w:lang w:val="id-ID"/>
              </w:rPr>
              <w:t xml:space="preserve">. </w:t>
            </w:r>
            <w:r w:rsidRPr="00B07A9E">
              <w:rPr>
                <w:rFonts w:ascii="Sakkal Majalla" w:hAnsi="Sakkal Majalla" w:cs="Sakkal Majalla"/>
                <w:sz w:val="28"/>
                <w:szCs w:val="28"/>
                <w:rtl/>
                <w:lang w:val="id-ID"/>
              </w:rPr>
              <w:t xml:space="preserve">عند نظرية </w:t>
            </w:r>
            <w:r w:rsidRPr="00B07A9E">
              <w:rPr>
                <w:rFonts w:cs="Sakkal Majalla"/>
                <w:i/>
                <w:iCs/>
                <w:sz w:val="18"/>
                <w:szCs w:val="18"/>
                <w:lang w:val="id-ID"/>
              </w:rPr>
              <w:t>Krathwol and Anderson</w:t>
            </w:r>
            <w:r w:rsidRPr="00B07A9E">
              <w:rPr>
                <w:rFonts w:ascii="Sakkal Majalla" w:hAnsi="Sakkal Majalla" w:cs="Sakkal Majalla"/>
                <w:sz w:val="28"/>
                <w:szCs w:val="28"/>
                <w:rtl/>
                <w:lang w:val="id-ID"/>
              </w:rPr>
              <w:t xml:space="preserve"> تتكون مستويات الاختبار من ستة المراحل لقياس حاصل لترجمة وهو المعرفي والفهم والتطبيق والتحليل والتقييم والتأليف. واستخدمت الباحثة منهج </w:t>
            </w:r>
            <w:r w:rsidRPr="00B07A9E">
              <w:rPr>
                <w:rFonts w:ascii="Sakkal Majalla" w:hAnsi="Sakkal Majalla" w:cs="Sakkal Majalla"/>
                <w:sz w:val="28"/>
                <w:szCs w:val="28"/>
                <w:rtl/>
              </w:rPr>
              <w:t>الوصفي الكيفي</w:t>
            </w:r>
            <w:r w:rsidRPr="0057783E">
              <w:rPr>
                <w:rFonts w:cs="Sakkal Majalla"/>
                <w:sz w:val="18"/>
                <w:szCs w:val="18"/>
                <w:lang w:bidi="ar-DZ"/>
              </w:rPr>
              <w:t>(</w:t>
            </w:r>
            <w:r w:rsidRPr="0057783E">
              <w:rPr>
                <w:rFonts w:cs="Sakkal Majalla"/>
                <w:i/>
                <w:iCs/>
                <w:sz w:val="18"/>
                <w:szCs w:val="18"/>
                <w:lang w:bidi="ar-DZ"/>
              </w:rPr>
              <w:t>Qualitative Descriptive Research</w:t>
            </w:r>
            <w:r w:rsidRPr="0057783E">
              <w:rPr>
                <w:rFonts w:cs="Sakkal Majalla"/>
                <w:sz w:val="18"/>
                <w:szCs w:val="18"/>
                <w:lang w:bidi="ar-DZ"/>
              </w:rPr>
              <w:t>)</w:t>
            </w:r>
            <w:r w:rsidRPr="00B07A9E">
              <w:rPr>
                <w:rFonts w:ascii="Garamond" w:hAnsi="Garamond" w:cs="Sakkal Majalla" w:hint="cs"/>
                <w:sz w:val="28"/>
                <w:szCs w:val="28"/>
                <w:rtl/>
                <w:lang w:bidi="ar-DZ"/>
              </w:rPr>
              <w:t>، لكشف الأنواع من الاختبار للترجمة وتضعها على أساس نظرية</w:t>
            </w:r>
            <w:r w:rsidRPr="0057783E">
              <w:rPr>
                <w:rFonts w:cs="Sakkal Majalla"/>
                <w:sz w:val="20"/>
                <w:szCs w:val="20"/>
                <w:rtl/>
                <w:lang w:bidi="ar-DZ"/>
              </w:rPr>
              <w:t xml:space="preserve"> </w:t>
            </w:r>
            <w:r w:rsidRPr="0057783E">
              <w:rPr>
                <w:rFonts w:cs="Sakkal Majalla"/>
                <w:i/>
                <w:iCs/>
                <w:sz w:val="18"/>
                <w:szCs w:val="18"/>
                <w:lang w:val="id-ID"/>
              </w:rPr>
              <w:t>Krathwol and Anderson</w:t>
            </w:r>
            <w:r w:rsidRPr="0057783E">
              <w:rPr>
                <w:rFonts w:cs="Sakkal Majalla"/>
                <w:i/>
                <w:iCs/>
                <w:sz w:val="18"/>
                <w:szCs w:val="18"/>
                <w:rtl/>
                <w:lang w:val="id-ID"/>
              </w:rPr>
              <w:t>.</w:t>
            </w:r>
          </w:p>
          <w:p w14:paraId="7A973F4E" w14:textId="5D3F6CBD" w:rsidR="00872BB9" w:rsidRPr="00B07A9E" w:rsidRDefault="00872BB9" w:rsidP="003968FE">
            <w:pPr>
              <w:pStyle w:val="JPBIAbstractText"/>
              <w:bidi/>
              <w:spacing w:line="240" w:lineRule="auto"/>
              <w:rPr>
                <w:rFonts w:ascii="Century Schoolbook" w:eastAsia="Yu Gothic Medium" w:hAnsi="Century Schoolbook" w:cs="Calibri Light"/>
                <w:bCs/>
                <w:sz w:val="16"/>
                <w:szCs w:val="16"/>
                <w:lang w:val="id-ID"/>
              </w:rPr>
            </w:pPr>
          </w:p>
        </w:tc>
      </w:tr>
      <w:tr w:rsidR="00972101" w:rsidRPr="00FE3B4D" w14:paraId="74A1E0E1" w14:textId="77777777" w:rsidTr="0088313D">
        <w:trPr>
          <w:trHeight w:val="175"/>
        </w:trPr>
        <w:tc>
          <w:tcPr>
            <w:tcW w:w="7054" w:type="dxa"/>
            <w:tcBorders>
              <w:top w:val="double" w:sz="4" w:space="0" w:color="A5A5A5"/>
              <w:bottom w:val="single" w:sz="18" w:space="0" w:color="808080"/>
            </w:tcBorders>
            <w:shd w:val="clear" w:color="auto" w:fill="auto"/>
          </w:tcPr>
          <w:p w14:paraId="0740B51C" w14:textId="037080C4" w:rsidR="00972101" w:rsidRPr="00872BB9" w:rsidRDefault="00B07A9E" w:rsidP="0057783E">
            <w:pPr>
              <w:pStyle w:val="JPBIKeyword"/>
              <w:bidi/>
              <w:spacing w:line="240" w:lineRule="auto"/>
              <w:rPr>
                <w:rFonts w:ascii="Century Schoolbook" w:eastAsia="Yu Gothic Medium" w:hAnsi="Century Schoolbook" w:cs="Calibri Light"/>
                <w:b/>
                <w:sz w:val="20"/>
                <w:rtl/>
              </w:rPr>
            </w:pPr>
            <w:r>
              <w:rPr>
                <w:rFonts w:ascii="Sakkal Majalla" w:eastAsia="Yu Gothic Medium" w:hAnsi="Sakkal Majalla" w:cs="Sakkal Majalla" w:hint="cs"/>
                <w:b/>
                <w:sz w:val="28"/>
                <w:szCs w:val="28"/>
                <w:rtl/>
              </w:rPr>
              <w:t>الاختبار</w:t>
            </w:r>
            <w:r w:rsidR="0057783E">
              <w:rPr>
                <w:rFonts w:ascii="Sakkal Majalla" w:eastAsia="Yu Gothic Medium" w:hAnsi="Sakkal Majalla" w:cs="Sakkal Majalla" w:hint="cs"/>
                <w:b/>
                <w:sz w:val="28"/>
                <w:szCs w:val="28"/>
                <w:rtl/>
              </w:rPr>
              <w:t xml:space="preserve">، </w:t>
            </w:r>
            <w:r>
              <w:rPr>
                <w:rFonts w:ascii="Sakkal Majalla" w:eastAsia="Yu Gothic Medium" w:hAnsi="Sakkal Majalla" w:cs="Sakkal Majalla" w:hint="cs"/>
                <w:b/>
                <w:sz w:val="28"/>
                <w:szCs w:val="28"/>
                <w:rtl/>
              </w:rPr>
              <w:t>الترجمة</w:t>
            </w:r>
            <w:r w:rsidR="000E2B7D" w:rsidRPr="00872BB9">
              <w:rPr>
                <w:rFonts w:ascii="Sakkal Majalla" w:eastAsia="Yu Gothic Medium" w:hAnsi="Sakkal Majalla" w:cs="Sakkal Majalla" w:hint="cs"/>
                <w:b/>
                <w:sz w:val="28"/>
                <w:szCs w:val="28"/>
                <w:rtl/>
              </w:rPr>
              <w:t>،</w:t>
            </w:r>
            <w:r w:rsidR="0060061A">
              <w:rPr>
                <w:rFonts w:ascii="Sakkal Majalla" w:eastAsia="Yu Gothic Medium" w:hAnsi="Sakkal Majalla" w:cs="Sakkal Majalla"/>
                <w:b/>
                <w:sz w:val="28"/>
                <w:szCs w:val="28"/>
                <w:lang w:val="id-ID"/>
              </w:rPr>
              <w:t xml:space="preserve"> </w:t>
            </w:r>
            <w:r w:rsidR="0060061A">
              <w:rPr>
                <w:rFonts w:ascii="Sakkal Majalla" w:eastAsia="Yu Gothic Medium" w:hAnsi="Sakkal Majalla" w:cs="Sakkal Majalla" w:hint="cs"/>
                <w:b/>
                <w:sz w:val="28"/>
                <w:szCs w:val="28"/>
                <w:rtl/>
              </w:rPr>
              <w:t>التربية</w:t>
            </w:r>
            <w:r w:rsidR="000E2B7D" w:rsidRPr="00872BB9">
              <w:rPr>
                <w:rFonts w:ascii="Sakkal Majalla" w:eastAsia="Yu Gothic Medium" w:hAnsi="Sakkal Majalla" w:cs="Sakkal Majalla" w:hint="cs"/>
                <w:b/>
                <w:sz w:val="28"/>
                <w:szCs w:val="28"/>
                <w:rtl/>
              </w:rPr>
              <w:t xml:space="preserve">، </w:t>
            </w:r>
            <w:r w:rsidR="0060061A">
              <w:rPr>
                <w:rFonts w:ascii="Sakkal Majalla" w:eastAsia="Yu Gothic Medium" w:hAnsi="Sakkal Majalla" w:cs="Sakkal Majalla" w:hint="cs"/>
                <w:b/>
                <w:sz w:val="28"/>
                <w:szCs w:val="28"/>
                <w:rtl/>
              </w:rPr>
              <w:t>كرتوول وأندرسون</w:t>
            </w:r>
            <w:r w:rsidR="000E2B7D" w:rsidRPr="00872BB9">
              <w:rPr>
                <w:rFonts w:ascii="Sakkal Majalla" w:eastAsia="Yu Gothic Medium" w:hAnsi="Sakkal Majalla" w:cs="Sakkal Majalla" w:hint="cs"/>
                <w:b/>
                <w:sz w:val="28"/>
                <w:szCs w:val="28"/>
                <w:rtl/>
              </w:rPr>
              <w:t xml:space="preserve">، </w:t>
            </w:r>
            <w:r w:rsidR="0057783E">
              <w:rPr>
                <w:rFonts w:ascii="Sakkal Majalla" w:eastAsia="Yu Gothic Medium" w:hAnsi="Sakkal Majalla" w:cs="Sakkal Majalla" w:hint="cs"/>
                <w:b/>
                <w:sz w:val="28"/>
                <w:szCs w:val="28"/>
                <w:rtl/>
              </w:rPr>
              <w:t>اللغة</w:t>
            </w:r>
          </w:p>
        </w:tc>
        <w:tc>
          <w:tcPr>
            <w:tcW w:w="1714" w:type="dxa"/>
            <w:tcBorders>
              <w:top w:val="double" w:sz="4" w:space="0" w:color="A5A5A5"/>
              <w:bottom w:val="single" w:sz="18" w:space="0" w:color="808080"/>
            </w:tcBorders>
            <w:shd w:val="clear" w:color="auto" w:fill="auto"/>
            <w:vAlign w:val="center"/>
          </w:tcPr>
          <w:p w14:paraId="5870A61F" w14:textId="77777777" w:rsidR="00972101" w:rsidRPr="00D11A92" w:rsidRDefault="00972101" w:rsidP="00972101">
            <w:pPr>
              <w:pStyle w:val="JPBIAbstractText"/>
              <w:bidi/>
              <w:spacing w:line="240" w:lineRule="auto"/>
              <w:jc w:val="left"/>
              <w:rPr>
                <w:rFonts w:ascii="Century Schoolbook" w:eastAsia="Yu Gothic Medium" w:hAnsi="Century Schoolbook" w:cs="Calibri Light"/>
                <w:bCs/>
                <w:sz w:val="16"/>
                <w:szCs w:val="16"/>
              </w:rPr>
            </w:pPr>
            <w:r w:rsidRPr="00972101">
              <w:rPr>
                <w:rFonts w:ascii="Sakkal Majalla" w:eastAsia="Yu Gothic Medium" w:hAnsi="Sakkal Majalla" w:cs="Sakkal Majalla" w:hint="cs"/>
                <w:bCs/>
                <w:sz w:val="28"/>
                <w:szCs w:val="28"/>
                <w:rtl/>
              </w:rPr>
              <w:t>الكلمات الرئيسية:</w:t>
            </w:r>
          </w:p>
        </w:tc>
      </w:tr>
      <w:tr w:rsidR="003575C3" w:rsidRPr="00FE3B4D" w14:paraId="5D38C9EE" w14:textId="77777777" w:rsidTr="003575C3">
        <w:trPr>
          <w:trHeight w:val="769"/>
        </w:trPr>
        <w:tc>
          <w:tcPr>
            <w:tcW w:w="8768" w:type="dxa"/>
            <w:gridSpan w:val="2"/>
            <w:tcBorders>
              <w:top w:val="single" w:sz="18" w:space="0" w:color="808080"/>
              <w:bottom w:val="single" w:sz="18" w:space="0" w:color="808080"/>
            </w:tcBorders>
            <w:shd w:val="clear" w:color="auto" w:fill="auto"/>
          </w:tcPr>
          <w:p w14:paraId="013D0DFB" w14:textId="77777777" w:rsidR="003575C3" w:rsidRPr="00B6017A" w:rsidRDefault="003575C3" w:rsidP="003575C3">
            <w:pPr>
              <w:pStyle w:val="Ejal-table-text"/>
              <w:spacing w:after="0" w:line="240" w:lineRule="auto"/>
              <w:jc w:val="center"/>
              <w:rPr>
                <w:b/>
                <w:bCs/>
                <w:lang w:val="en-GB"/>
              </w:rPr>
            </w:pPr>
            <w:r w:rsidRPr="00B6017A">
              <w:rPr>
                <w:b/>
                <w:bCs/>
                <w:lang w:val="en-GB"/>
              </w:rPr>
              <w:t>APA 7</w:t>
            </w:r>
            <w:r w:rsidRPr="00B6017A">
              <w:rPr>
                <w:b/>
                <w:bCs/>
                <w:vertAlign w:val="superscript"/>
                <w:lang w:val="en-GB"/>
              </w:rPr>
              <w:t xml:space="preserve">th </w:t>
            </w:r>
            <w:r w:rsidRPr="00B6017A">
              <w:rPr>
                <w:b/>
                <w:bCs/>
                <w:lang w:val="en-GB"/>
              </w:rPr>
              <w:t>Citation:</w:t>
            </w:r>
          </w:p>
          <w:p w14:paraId="1E4DFB93" w14:textId="77777777" w:rsidR="003575C3" w:rsidRPr="00A54485" w:rsidRDefault="003575C3" w:rsidP="003575C3">
            <w:pPr>
              <w:pStyle w:val="Ejal-table-text"/>
              <w:spacing w:after="0" w:line="240" w:lineRule="auto"/>
              <w:jc w:val="center"/>
              <w:rPr>
                <w:b/>
                <w:bCs/>
                <w:color w:val="FFFFFF"/>
                <w:lang w:val="en-GB"/>
              </w:rPr>
            </w:pPr>
            <w:r w:rsidRPr="00A54485">
              <w:rPr>
                <w:b/>
                <w:bCs/>
                <w:color w:val="FFFFFF"/>
                <w:highlight w:val="red"/>
                <w:lang w:val="en-GB"/>
              </w:rPr>
              <w:t>Please do not write anything here. It will be filled by the editorial team after the acceptance.</w:t>
            </w:r>
          </w:p>
          <w:p w14:paraId="30B90262" w14:textId="77777777" w:rsidR="003575C3" w:rsidRDefault="003575C3" w:rsidP="003575C3">
            <w:pPr>
              <w:pStyle w:val="Ejal-table-text"/>
              <w:spacing w:after="0" w:line="240" w:lineRule="auto"/>
              <w:jc w:val="center"/>
              <w:rPr>
                <w:lang w:val="en-GB"/>
              </w:rPr>
            </w:pPr>
            <w:r>
              <w:rPr>
                <w:lang w:val="en-GB"/>
              </w:rPr>
              <w:t>Name, N. (Year). Title.</w:t>
            </w:r>
            <w:r w:rsidR="000E2B7D" w:rsidRPr="00BF36B6">
              <w:rPr>
                <w:sz w:val="19"/>
                <w:szCs w:val="19"/>
              </w:rPr>
              <w:t xml:space="preserve"> </w:t>
            </w:r>
            <w:r w:rsidR="000E2B7D" w:rsidRPr="000E2B7D">
              <w:rPr>
                <w:i/>
                <w:iCs/>
                <w:lang w:val="en-GB"/>
              </w:rPr>
              <w:t>Al-Arabi: Journal of Teaching Arabic as a Foreign Language</w:t>
            </w:r>
            <w:r>
              <w:rPr>
                <w:lang w:val="en-GB"/>
              </w:rPr>
              <w:t xml:space="preserve">, </w:t>
            </w:r>
            <w:r w:rsidRPr="00B6017A">
              <w:rPr>
                <w:i/>
                <w:iCs/>
                <w:lang w:val="en-GB"/>
              </w:rPr>
              <w:t>Vol</w:t>
            </w:r>
            <w:r>
              <w:rPr>
                <w:lang w:val="en-GB"/>
              </w:rPr>
              <w:t>(Issue), page-page</w:t>
            </w:r>
          </w:p>
          <w:p w14:paraId="16E244AB" w14:textId="77777777" w:rsidR="003575C3" w:rsidRDefault="003575C3" w:rsidP="003575C3">
            <w:pPr>
              <w:spacing w:after="0" w:line="240" w:lineRule="auto"/>
              <w:jc w:val="center"/>
              <w:rPr>
                <w:rFonts w:eastAsia="SimSun"/>
                <w:b/>
                <w:bCs/>
                <w:color w:val="0070C0"/>
                <w:sz w:val="16"/>
                <w:szCs w:val="20"/>
                <w:lang w:val="en-GB"/>
              </w:rPr>
            </w:pPr>
            <w:r w:rsidRPr="00F959DB">
              <w:rPr>
                <w:rFonts w:eastAsia="SimSun"/>
                <w:b/>
                <w:bCs/>
                <w:color w:val="0070C0"/>
                <w:sz w:val="16"/>
                <w:szCs w:val="20"/>
                <w:lang w:val="en-GB"/>
              </w:rPr>
              <w:t xml:space="preserve">DOI: </w:t>
            </w:r>
            <w:hyperlink r:id="rId9" w:history="1">
              <w:r w:rsidRPr="00F959DB">
                <w:rPr>
                  <w:rFonts w:eastAsia="SimSun"/>
                  <w:b/>
                  <w:bCs/>
                  <w:color w:val="0070C0"/>
                  <w:sz w:val="16"/>
                  <w:szCs w:val="20"/>
                  <w:lang w:val="en-GB"/>
                </w:rPr>
                <w:t>dx.doi.org/10.17977/</w:t>
              </w:r>
              <w:proofErr w:type="spellStart"/>
              <w:r w:rsidRPr="00F959DB">
                <w:rPr>
                  <w:rFonts w:eastAsia="SimSun"/>
                  <w:b/>
                  <w:bCs/>
                  <w:color w:val="0070C0"/>
                  <w:sz w:val="16"/>
                  <w:szCs w:val="20"/>
                  <w:lang w:val="en-GB"/>
                </w:rPr>
                <w:t>umxxxxxxxxxxxxxxx</w:t>
              </w:r>
              <w:proofErr w:type="spellEnd"/>
            </w:hyperlink>
          </w:p>
          <w:p w14:paraId="449D2F9F" w14:textId="3F2C05AB" w:rsidR="00F726D9" w:rsidRPr="00F959DB" w:rsidRDefault="00F726D9" w:rsidP="003575C3">
            <w:pPr>
              <w:spacing w:after="0" w:line="240" w:lineRule="auto"/>
              <w:jc w:val="center"/>
              <w:rPr>
                <w:rFonts w:ascii="Times New Roman" w:eastAsia="Times New Roman" w:hAnsi="Times New Roman"/>
                <w:b/>
                <w:bCs/>
                <w:color w:val="0070C0"/>
                <w:sz w:val="24"/>
                <w:szCs w:val="24"/>
                <w:lang w:val="tr-TR"/>
              </w:rPr>
            </w:pPr>
          </w:p>
        </w:tc>
      </w:tr>
    </w:tbl>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6D9" w14:paraId="0F700B2F" w14:textId="77777777" w:rsidTr="00F726D9">
        <w:trPr>
          <w:trHeight w:val="309"/>
        </w:trPr>
        <w:tc>
          <w:tcPr>
            <w:tcW w:w="8835" w:type="dxa"/>
            <w:tcBorders>
              <w:top w:val="nil"/>
              <w:left w:val="nil"/>
              <w:bottom w:val="nil"/>
              <w:right w:val="nil"/>
            </w:tcBorders>
            <w:shd w:val="clear" w:color="auto" w:fill="808080" w:themeFill="background1" w:themeFillShade="80"/>
          </w:tcPr>
          <w:p w14:paraId="35C7D15A" w14:textId="77777777" w:rsidR="00F726D9" w:rsidRPr="00F726D9" w:rsidRDefault="00F726D9" w:rsidP="00F726D9">
            <w:pPr>
              <w:spacing w:after="0" w:line="240" w:lineRule="auto"/>
              <w:rPr>
                <w:rFonts w:ascii="Cambria" w:eastAsia="Cambria" w:hAnsi="Cambria" w:cs="Cambria"/>
                <w:b/>
                <w:color w:val="FFFFFF"/>
                <w:sz w:val="6"/>
                <w:szCs w:val="6"/>
              </w:rPr>
            </w:pPr>
          </w:p>
          <w:p w14:paraId="6D14FC88" w14:textId="600F66B7" w:rsidR="00F726D9" w:rsidRPr="00142220" w:rsidRDefault="00142220" w:rsidP="00142220">
            <w:pPr>
              <w:bidi/>
              <w:spacing w:after="0" w:line="240" w:lineRule="auto"/>
              <w:jc w:val="left"/>
              <w:rPr>
                <w:rFonts w:ascii="Sakkal Majalla" w:eastAsia="Cambria" w:hAnsi="Sakkal Majalla" w:cs="Sakkal Majalla"/>
                <w:bCs/>
                <w:color w:val="FFFFFF"/>
                <w:sz w:val="32"/>
                <w:szCs w:val="32"/>
                <w:lang w:val="id-ID"/>
              </w:rPr>
            </w:pPr>
            <w:r w:rsidRPr="00142220">
              <w:rPr>
                <w:rFonts w:ascii="Sakkal Majalla" w:eastAsia="Cambria" w:hAnsi="Sakkal Majalla" w:cs="Sakkal Majalla"/>
                <w:bCs/>
                <w:color w:val="FFFFFF"/>
                <w:sz w:val="32"/>
                <w:szCs w:val="32"/>
                <w:rtl/>
                <w:lang w:val="id-ID"/>
              </w:rPr>
              <w:lastRenderedPageBreak/>
              <w:t>المقدمة</w:t>
            </w:r>
          </w:p>
          <w:p w14:paraId="5928DB40" w14:textId="77777777" w:rsidR="00F726D9" w:rsidRDefault="00F726D9" w:rsidP="00F726D9">
            <w:pPr>
              <w:spacing w:after="0" w:line="240" w:lineRule="auto"/>
              <w:rPr>
                <w:rFonts w:ascii="Cambria" w:eastAsia="Cambria" w:hAnsi="Cambria" w:cs="Cambria"/>
                <w:b/>
                <w:sz w:val="6"/>
                <w:szCs w:val="6"/>
              </w:rPr>
            </w:pPr>
          </w:p>
        </w:tc>
      </w:tr>
    </w:tbl>
    <w:p w14:paraId="7BB34601" w14:textId="77777777" w:rsidR="008D2A55" w:rsidRPr="004D47D2" w:rsidRDefault="008D2A55" w:rsidP="008D2A55">
      <w:pPr>
        <w:bidi/>
        <w:spacing w:after="0" w:line="276" w:lineRule="auto"/>
        <w:ind w:firstLine="360"/>
        <w:rPr>
          <w:rFonts w:ascii="Sakkal Majalla" w:hAnsi="Sakkal Majalla" w:cs="Sakkal Majalla"/>
          <w:sz w:val="32"/>
          <w:szCs w:val="32"/>
          <w:rtl/>
        </w:rPr>
      </w:pPr>
      <w:r w:rsidRPr="004D47D2">
        <w:rPr>
          <w:rFonts w:ascii="Sakkal Majalla" w:hAnsi="Sakkal Majalla" w:cs="Sakkal Majalla"/>
          <w:sz w:val="32"/>
          <w:szCs w:val="32"/>
          <w:rtl/>
        </w:rPr>
        <w:lastRenderedPageBreak/>
        <w:t>يعدّ الاختبار من أهمّ عناصر المنظومة التعليميّة، لأنّه</w:t>
      </w:r>
      <w:r w:rsidRPr="004D47D2">
        <w:rPr>
          <w:rFonts w:ascii="Sakkal Majalla" w:hAnsi="Sakkal Majalla" w:cs="Sakkal Majalla"/>
          <w:sz w:val="32"/>
          <w:szCs w:val="32"/>
        </w:rPr>
        <w:t xml:space="preserve"> </w:t>
      </w:r>
      <w:r w:rsidRPr="004D47D2">
        <w:rPr>
          <w:rFonts w:ascii="Sakkal Majalla" w:hAnsi="Sakkal Majalla" w:cs="Sakkal Majalla"/>
          <w:sz w:val="32"/>
          <w:szCs w:val="32"/>
          <w:rtl/>
        </w:rPr>
        <w:t xml:space="preserve"> يعمل على تحديد موقع العملية التعليميّة في ضوء نتائجه. فالتعليم والتعلّم الفعّالان يتطلّبان نظاما تقويميّا فعّالا، للتأكيد مدى تحقيق الأهداف المرسومة لعملية التعلم.</w:t>
      </w:r>
      <w:r w:rsidRPr="004D47D2">
        <w:rPr>
          <w:rStyle w:val="FootnoteReference"/>
          <w:rFonts w:ascii="Sakkal Majalla" w:hAnsi="Sakkal Majalla" w:cs="Sakkal Majalla"/>
          <w:sz w:val="32"/>
          <w:szCs w:val="32"/>
          <w:rtl/>
        </w:rPr>
        <w:footnoteReference w:id="1"/>
      </w:r>
      <w:r w:rsidRPr="004D47D2">
        <w:rPr>
          <w:rFonts w:ascii="Sakkal Majalla" w:hAnsi="Sakkal Majalla" w:cs="Sakkal Majalla"/>
          <w:sz w:val="32"/>
          <w:szCs w:val="32"/>
          <w:rtl/>
        </w:rPr>
        <w:t xml:space="preserve"> وإنّه وسيلة لمعرفة استيعاب ومدى كفاءة الطلاب في التعلم، وكان الطالب والمعلّم أيضا يحتاج إلى الاختبارات ليعرف مدى نجاحه في عملية التعلّم، ومن الاختبار سيجد المعلّم الفالحين أو الفاشلين من طلّابه.</w:t>
      </w:r>
      <w:r w:rsidRPr="004D47D2">
        <w:rPr>
          <w:rStyle w:val="FootnoteReference"/>
          <w:rFonts w:ascii="Sakkal Majalla" w:hAnsi="Sakkal Majalla" w:cs="Sakkal Majalla"/>
          <w:sz w:val="32"/>
          <w:szCs w:val="32"/>
          <w:rtl/>
        </w:rPr>
        <w:footnoteReference w:id="2"/>
      </w:r>
    </w:p>
    <w:p w14:paraId="279186B5" w14:textId="77777777" w:rsidR="008D2A55" w:rsidRPr="004D47D2" w:rsidRDefault="008D2A55" w:rsidP="008D2A55">
      <w:pPr>
        <w:bidi/>
        <w:spacing w:after="0" w:line="276" w:lineRule="auto"/>
        <w:ind w:firstLine="360"/>
        <w:rPr>
          <w:rFonts w:ascii="Sakkal Majalla" w:hAnsi="Sakkal Majalla" w:cs="Sakkal Majalla"/>
          <w:sz w:val="32"/>
          <w:szCs w:val="32"/>
          <w:rtl/>
        </w:rPr>
      </w:pPr>
      <w:r w:rsidRPr="004D47D2">
        <w:rPr>
          <w:rFonts w:ascii="Sakkal Majalla" w:hAnsi="Sakkal Majalla" w:cs="Sakkal Majalla"/>
          <w:sz w:val="32"/>
          <w:szCs w:val="32"/>
          <w:rtl/>
        </w:rPr>
        <w:t xml:space="preserve">إن الترجمة فن قائم بذاته وقوامه، الذوق اللغوي السليم بين المتحدث أو الكاتب وبين المترجم. ويقال أن الترجمة لباس الأفكار </w:t>
      </w:r>
      <w:r w:rsidRPr="0089425C">
        <w:rPr>
          <w:rFonts w:ascii="Garamond" w:hAnsi="Garamond" w:cs="Sakkal Majalla"/>
          <w:sz w:val="24"/>
          <w:szCs w:val="24"/>
          <w:rtl/>
        </w:rPr>
        <w:t>(</w:t>
      </w:r>
      <w:r w:rsidRPr="006E291E">
        <w:rPr>
          <w:rFonts w:cs="Sakkal Majalla"/>
          <w:i/>
          <w:iCs/>
          <w:sz w:val="24"/>
          <w:szCs w:val="24"/>
        </w:rPr>
        <w:t>Translation is the dress of thought</w:t>
      </w:r>
      <w:r w:rsidRPr="004D47D2">
        <w:rPr>
          <w:rFonts w:ascii="Sakkal Majalla" w:hAnsi="Sakkal Majalla" w:cs="Sakkal Majalla"/>
          <w:sz w:val="32"/>
          <w:szCs w:val="32"/>
          <w:rtl/>
        </w:rPr>
        <w:t>)، بينما اللغة سبيل تعبيرها</w:t>
      </w:r>
      <w:r w:rsidRPr="0089425C">
        <w:rPr>
          <w:rFonts w:ascii="Garamond" w:hAnsi="Garamond" w:cs="Sakkal Majalla"/>
          <w:sz w:val="24"/>
          <w:szCs w:val="24"/>
          <w:rtl/>
        </w:rPr>
        <w:t xml:space="preserve"> (</w:t>
      </w:r>
      <w:r w:rsidRPr="006E291E">
        <w:rPr>
          <w:rFonts w:cs="Sakkal Majalla"/>
          <w:i/>
          <w:iCs/>
          <w:sz w:val="24"/>
          <w:szCs w:val="24"/>
        </w:rPr>
        <w:t>Language is the expression of thinking</w:t>
      </w:r>
      <w:r w:rsidRPr="006E291E">
        <w:rPr>
          <w:rFonts w:cs="Sakkal Majalla"/>
          <w:sz w:val="24"/>
          <w:szCs w:val="24"/>
          <w:rtl/>
        </w:rPr>
        <w:t>)</w:t>
      </w:r>
      <w:r w:rsidRPr="004D47D2">
        <w:rPr>
          <w:rFonts w:ascii="Sakkal Majalla" w:hAnsi="Sakkal Majalla" w:cs="Sakkal Majalla"/>
          <w:sz w:val="32"/>
          <w:szCs w:val="32"/>
          <w:rtl/>
        </w:rPr>
        <w:t>.</w:t>
      </w:r>
      <w:r w:rsidRPr="004D47D2">
        <w:rPr>
          <w:rStyle w:val="FootnoteReference"/>
          <w:rFonts w:ascii="Sakkal Majalla" w:hAnsi="Sakkal Majalla" w:cs="Sakkal Majalla"/>
          <w:sz w:val="32"/>
          <w:szCs w:val="32"/>
        </w:rPr>
        <w:footnoteReference w:id="3"/>
      </w:r>
      <w:r w:rsidRPr="004D47D2">
        <w:rPr>
          <w:rFonts w:ascii="Sakkal Majalla" w:hAnsi="Sakkal Majalla" w:cs="Sakkal Majalla"/>
          <w:sz w:val="32"/>
          <w:szCs w:val="32"/>
          <w:rtl/>
        </w:rPr>
        <w:t xml:space="preserve"> وكانت عملية الترجمة بنقل الكلام من لغة إلى لغة أخرى مع إتمام تعليم الطلاب بالقواعد الصحيحة.</w:t>
      </w:r>
      <w:r w:rsidRPr="004D47D2">
        <w:rPr>
          <w:rStyle w:val="FootnoteReference"/>
          <w:rFonts w:ascii="Sakkal Majalla" w:hAnsi="Sakkal Majalla" w:cs="Sakkal Majalla"/>
          <w:sz w:val="32"/>
          <w:szCs w:val="32"/>
          <w:rtl/>
        </w:rPr>
        <w:footnoteReference w:id="4"/>
      </w:r>
      <w:r w:rsidRPr="004D47D2">
        <w:rPr>
          <w:rFonts w:ascii="Sakkal Majalla" w:hAnsi="Sakkal Majalla" w:cs="Sakkal Majalla"/>
          <w:sz w:val="32"/>
          <w:szCs w:val="32"/>
          <w:rtl/>
        </w:rPr>
        <w:t xml:space="preserve"> كما قال زكى الفاريسي في كتابه أن الترجمة</w:t>
      </w:r>
      <w:r w:rsidRPr="004D47D2">
        <w:rPr>
          <w:rFonts w:ascii="Sakkal Majalla" w:hAnsi="Sakkal Majalla" w:cs="Sakkal Majalla"/>
          <w:sz w:val="32"/>
          <w:szCs w:val="32"/>
        </w:rPr>
        <w:t xml:space="preserve"> </w:t>
      </w:r>
      <w:r w:rsidRPr="004D47D2">
        <w:rPr>
          <w:rFonts w:ascii="Sakkal Majalla" w:hAnsi="Sakkal Majalla" w:cs="Sakkal Majalla"/>
          <w:sz w:val="32"/>
          <w:szCs w:val="32"/>
          <w:rtl/>
        </w:rPr>
        <w:t>هي عملة نقل نص المكتوب أو المنطوق إلى لغة أخرى.</w:t>
      </w:r>
      <w:r w:rsidRPr="004D47D2">
        <w:rPr>
          <w:rStyle w:val="FootnoteReference"/>
          <w:rFonts w:ascii="Sakkal Majalla" w:hAnsi="Sakkal Majalla" w:cs="Sakkal Majalla"/>
          <w:sz w:val="32"/>
          <w:szCs w:val="32"/>
          <w:rtl/>
        </w:rPr>
        <w:footnoteReference w:id="5"/>
      </w:r>
    </w:p>
    <w:p w14:paraId="14E98847" w14:textId="77777777" w:rsidR="008D2A55" w:rsidRPr="004D47D2" w:rsidRDefault="008D2A55" w:rsidP="008D2A55">
      <w:pPr>
        <w:bidi/>
        <w:spacing w:after="0" w:line="276" w:lineRule="auto"/>
        <w:ind w:firstLine="360"/>
        <w:rPr>
          <w:rFonts w:ascii="Sakkal Majalla" w:hAnsi="Sakkal Majalla" w:cs="Sakkal Majalla"/>
          <w:sz w:val="32"/>
          <w:szCs w:val="32"/>
          <w:rtl/>
        </w:rPr>
      </w:pPr>
      <w:r w:rsidRPr="004D47D2">
        <w:rPr>
          <w:rFonts w:ascii="Sakkal Majalla" w:hAnsi="Sakkal Majalla" w:cs="Sakkal Majalla"/>
          <w:sz w:val="32"/>
          <w:szCs w:val="32"/>
          <w:rtl/>
        </w:rPr>
        <w:t>نظرا بأهميّة الاختبار</w:t>
      </w:r>
      <w:r w:rsidRPr="004D47D2">
        <w:rPr>
          <w:rFonts w:ascii="Sakkal Majalla" w:hAnsi="Sakkal Majalla" w:cs="Sakkal Majalla"/>
          <w:sz w:val="32"/>
          <w:szCs w:val="32"/>
        </w:rPr>
        <w:t xml:space="preserve"> </w:t>
      </w:r>
      <w:r w:rsidRPr="004D47D2">
        <w:rPr>
          <w:rFonts w:ascii="Sakkal Majalla" w:hAnsi="Sakkal Majalla" w:cs="Sakkal Majalla"/>
          <w:sz w:val="32"/>
          <w:szCs w:val="32"/>
          <w:rtl/>
        </w:rPr>
        <w:t>نحو غاية عملية التعليميّة، فعلى المدرّس أن يصمّم الاختبارات التي يتمّ استخدامها كأدوات قياس الامتحان المدرسة النهائية. والغرض من هذا الاختبار يعني لمعرفة تطور كفاءة الطلاب خلال عملية التعليم ويستخدم هذا الاختبار لتحديد تنائج تعلم الطلاب.</w:t>
      </w:r>
      <w:r w:rsidRPr="004D47D2">
        <w:rPr>
          <w:rStyle w:val="FootnoteReference"/>
          <w:rFonts w:ascii="Sakkal Majalla" w:hAnsi="Sakkal Majalla" w:cs="Sakkal Majalla"/>
          <w:sz w:val="32"/>
          <w:szCs w:val="32"/>
          <w:rtl/>
        </w:rPr>
        <w:footnoteReference w:id="6"/>
      </w:r>
      <w:r w:rsidRPr="004D47D2">
        <w:rPr>
          <w:rFonts w:ascii="Sakkal Majalla" w:hAnsi="Sakkal Majalla" w:cs="Sakkal Majalla"/>
          <w:sz w:val="32"/>
          <w:szCs w:val="32"/>
          <w:rtl/>
        </w:rPr>
        <w:t xml:space="preserve"> استنتاجا من هذه المقدّمة ستبحث الباحثات عمّا يتعلق بالاختبار ويخصّ البحث في اختبار الترجمة وهو نوع من الاختبارات اللغويّة مع الإتيان بالمثال.</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6D9" w14:paraId="76E03CA6" w14:textId="77777777" w:rsidTr="00F726D9">
        <w:trPr>
          <w:trHeight w:val="309"/>
        </w:trPr>
        <w:tc>
          <w:tcPr>
            <w:tcW w:w="8835" w:type="dxa"/>
            <w:tcBorders>
              <w:top w:val="nil"/>
              <w:left w:val="nil"/>
              <w:bottom w:val="nil"/>
              <w:right w:val="nil"/>
            </w:tcBorders>
            <w:shd w:val="clear" w:color="auto" w:fill="808080" w:themeFill="background1" w:themeFillShade="80"/>
          </w:tcPr>
          <w:p w14:paraId="235DE98B" w14:textId="77777777" w:rsidR="00F726D9" w:rsidRPr="00F726D9" w:rsidRDefault="00F726D9" w:rsidP="00FD15EF">
            <w:pPr>
              <w:spacing w:after="0" w:line="240" w:lineRule="auto"/>
              <w:rPr>
                <w:rFonts w:ascii="Cambria" w:eastAsia="Cambria" w:hAnsi="Cambria" w:cs="Cambria"/>
                <w:b/>
                <w:color w:val="FFFFFF"/>
                <w:sz w:val="6"/>
                <w:szCs w:val="6"/>
              </w:rPr>
            </w:pPr>
          </w:p>
          <w:p w14:paraId="00C27FE1" w14:textId="5CF7C0DB" w:rsidR="00142220" w:rsidRPr="00142220" w:rsidRDefault="00142220" w:rsidP="00142220">
            <w:pPr>
              <w:bidi/>
              <w:spacing w:after="0" w:line="240" w:lineRule="auto"/>
              <w:jc w:val="left"/>
              <w:rPr>
                <w:rFonts w:ascii="Sakkal Majalla" w:eastAsia="Cambria" w:hAnsi="Sakkal Majalla" w:cs="Sakkal Majalla"/>
                <w:bCs/>
                <w:color w:val="FFFFFF"/>
                <w:sz w:val="32"/>
                <w:szCs w:val="32"/>
                <w:rtl/>
              </w:rPr>
            </w:pPr>
            <w:r>
              <w:rPr>
                <w:rFonts w:ascii="Sakkal Majalla" w:eastAsia="Cambria" w:hAnsi="Sakkal Majalla" w:cs="Sakkal Majalla" w:hint="cs"/>
                <w:bCs/>
                <w:color w:val="FFFFFF"/>
                <w:sz w:val="32"/>
                <w:szCs w:val="32"/>
                <w:rtl/>
              </w:rPr>
              <w:t>طريقة البحث</w:t>
            </w:r>
          </w:p>
          <w:p w14:paraId="659A98AE" w14:textId="77777777" w:rsidR="00F726D9" w:rsidRDefault="00F726D9" w:rsidP="00FD15EF">
            <w:pPr>
              <w:spacing w:after="0" w:line="240" w:lineRule="auto"/>
              <w:rPr>
                <w:rFonts w:ascii="Cambria" w:eastAsia="Cambria" w:hAnsi="Cambria" w:cs="Cambria"/>
                <w:b/>
                <w:sz w:val="6"/>
                <w:szCs w:val="6"/>
              </w:rPr>
            </w:pPr>
          </w:p>
        </w:tc>
      </w:tr>
    </w:tbl>
    <w:p w14:paraId="1D2C1F35" w14:textId="77777777" w:rsidR="00BC6927" w:rsidRPr="00377978" w:rsidRDefault="00BC6927" w:rsidP="00BC6927">
      <w:pPr>
        <w:bidi/>
        <w:spacing w:before="240" w:line="276" w:lineRule="auto"/>
        <w:ind w:firstLine="720"/>
        <w:rPr>
          <w:rFonts w:ascii="Sakkal Majalla" w:hAnsi="Sakkal Majalla" w:cs="Sakkal Majalla"/>
          <w:b/>
          <w:bCs/>
          <w:sz w:val="40"/>
          <w:szCs w:val="40"/>
          <w:rtl/>
          <w:lang w:val="id-ID"/>
        </w:rPr>
      </w:pPr>
      <w:r w:rsidRPr="0089425C">
        <w:rPr>
          <w:rFonts w:ascii="Sakkal Majalla" w:hAnsi="Sakkal Majalla" w:cs="Sakkal Majalla"/>
          <w:sz w:val="32"/>
          <w:szCs w:val="32"/>
          <w:rtl/>
        </w:rPr>
        <w:t xml:space="preserve">تستخدم الباحثة في هذا البحث الدراسة </w:t>
      </w:r>
      <w:r>
        <w:rPr>
          <w:rFonts w:ascii="Sakkal Majalla" w:hAnsi="Sakkal Majalla" w:cs="Sakkal Majalla" w:hint="cs"/>
          <w:sz w:val="32"/>
          <w:szCs w:val="32"/>
          <w:rtl/>
        </w:rPr>
        <w:t>المكتبية</w:t>
      </w:r>
      <w:r w:rsidRPr="0089425C">
        <w:rPr>
          <w:rFonts w:ascii="Sakkal Majalla" w:hAnsi="Sakkal Majalla" w:cs="Sakkal Majalla"/>
          <w:sz w:val="32"/>
          <w:szCs w:val="32"/>
          <w:rtl/>
        </w:rPr>
        <w:t xml:space="preserve"> من نوع </w:t>
      </w:r>
      <w:r>
        <w:rPr>
          <w:rFonts w:ascii="Sakkal Majalla" w:hAnsi="Sakkal Majalla" w:cs="Sakkal Majalla"/>
          <w:sz w:val="32"/>
          <w:szCs w:val="32"/>
          <w:rtl/>
        </w:rPr>
        <w:t xml:space="preserve">المنهج </w:t>
      </w:r>
      <w:r>
        <w:rPr>
          <w:rFonts w:ascii="Sakkal Majalla" w:hAnsi="Sakkal Majalla" w:cs="Sakkal Majalla" w:hint="cs"/>
          <w:sz w:val="32"/>
          <w:szCs w:val="32"/>
          <w:rtl/>
        </w:rPr>
        <w:t>ا</w:t>
      </w:r>
      <w:r w:rsidRPr="0089425C">
        <w:rPr>
          <w:rFonts w:ascii="Sakkal Majalla" w:hAnsi="Sakkal Majalla" w:cs="Sakkal Majalla"/>
          <w:sz w:val="32"/>
          <w:szCs w:val="32"/>
          <w:rtl/>
        </w:rPr>
        <w:t>لكيفي</w:t>
      </w:r>
      <w:r w:rsidRPr="006E291E">
        <w:rPr>
          <w:rFonts w:cs="Sakkal Majalla"/>
          <w:sz w:val="24"/>
          <w:szCs w:val="24"/>
          <w:lang w:bidi="ar-DZ"/>
        </w:rPr>
        <w:t>(</w:t>
      </w:r>
      <w:r w:rsidRPr="006E291E">
        <w:rPr>
          <w:rFonts w:cs="Sakkal Majalla"/>
          <w:i/>
          <w:iCs/>
          <w:sz w:val="24"/>
          <w:szCs w:val="24"/>
          <w:lang w:bidi="ar-DZ"/>
        </w:rPr>
        <w:t>Qualitative Research</w:t>
      </w:r>
      <w:r w:rsidRPr="006E291E">
        <w:rPr>
          <w:rFonts w:cs="Sakkal Majalla"/>
          <w:sz w:val="24"/>
          <w:szCs w:val="24"/>
          <w:lang w:bidi="ar-DZ"/>
        </w:rPr>
        <w:t>)</w:t>
      </w:r>
      <w:r w:rsidRPr="0089425C">
        <w:rPr>
          <w:rFonts w:ascii="Garamond" w:hAnsi="Garamond" w:cs="Sakkal Majalla"/>
          <w:sz w:val="24"/>
          <w:szCs w:val="24"/>
          <w:lang w:bidi="ar-DZ"/>
        </w:rPr>
        <w:t xml:space="preserve"> </w:t>
      </w:r>
      <w:r w:rsidRPr="0089425C">
        <w:rPr>
          <w:rFonts w:ascii="Sakkal Majalla" w:hAnsi="Sakkal Majalla" w:cs="Sakkal Majalla"/>
          <w:sz w:val="32"/>
          <w:szCs w:val="32"/>
          <w:rtl/>
        </w:rPr>
        <w:t>.</w:t>
      </w:r>
      <w:r>
        <w:rPr>
          <w:rFonts w:ascii="Sakkal Majalla" w:hAnsi="Sakkal Majalla" w:cs="Sakkal Majalla" w:hint="cs"/>
          <w:sz w:val="32"/>
          <w:szCs w:val="32"/>
          <w:rtl/>
        </w:rPr>
        <w:t xml:space="preserve"> ويتم جمع البيانات بالمصادر البيانات المكتوبة كبعض الكتب والدوريات والبحث </w:t>
      </w:r>
      <w:r>
        <w:rPr>
          <w:rFonts w:ascii="Sakkal Majalla" w:hAnsi="Sakkal Majalla" w:cs="Sakkal Majalla" w:hint="cs"/>
          <w:sz w:val="32"/>
          <w:szCs w:val="32"/>
          <w:rtl/>
        </w:rPr>
        <w:lastRenderedPageBreak/>
        <w:t>العلمي.</w:t>
      </w:r>
      <w:r w:rsidRPr="0089425C">
        <w:rPr>
          <w:rFonts w:ascii="Sakkal Majalla" w:hAnsi="Sakkal Majalla" w:cs="Sakkal Majalla"/>
          <w:sz w:val="32"/>
          <w:szCs w:val="32"/>
          <w:rtl/>
        </w:rPr>
        <w:t xml:space="preserve"> </w:t>
      </w:r>
      <w:r>
        <w:rPr>
          <w:rFonts w:ascii="Sakkal Majalla" w:hAnsi="Sakkal Majalla" w:cs="Sakkal Majalla" w:hint="cs"/>
          <w:sz w:val="32"/>
          <w:szCs w:val="32"/>
          <w:rtl/>
        </w:rPr>
        <w:t xml:space="preserve">يأخذ هذا البحث بيانات أولية من أنواع الاختبار للترجمة عند </w:t>
      </w:r>
      <w:r>
        <w:rPr>
          <w:rFonts w:ascii="Sakkal Majalla" w:hAnsi="Sakkal Majalla" w:cs="Sakkal Majalla" w:hint="cs"/>
          <w:noProof/>
          <w:sz w:val="32"/>
          <w:szCs w:val="32"/>
          <w:rtl/>
        </w:rPr>
        <w:t>محمّد</w:t>
      </w:r>
      <w:r w:rsidRPr="00A808DD">
        <w:rPr>
          <w:rFonts w:ascii="Sakkal Majalla" w:hAnsi="Sakkal Majalla" w:cs="Sakkal Majalla"/>
          <w:noProof/>
          <w:sz w:val="32"/>
          <w:szCs w:val="32"/>
          <w:rtl/>
        </w:rPr>
        <w:t xml:space="preserve"> علي الخولي</w:t>
      </w:r>
      <w:r>
        <w:rPr>
          <w:rFonts w:ascii="Sakkal Majalla" w:hAnsi="Sakkal Majalla" w:cs="Sakkal Majalla" w:hint="cs"/>
          <w:noProof/>
          <w:sz w:val="32"/>
          <w:szCs w:val="32"/>
          <w:rtl/>
        </w:rPr>
        <w:t xml:space="preserve"> ومحمد عبد الخالق محمد وشرح الآخر من بعض الكتب. كما يتم استخدام العديد من المنشورات كمصادر بيانات ثانوية لإثراء التحليل في هذه الدراسة. ثم تم تحليل البيانات التي تم الحصول عليها بطريقة الوصفي، </w:t>
      </w:r>
      <w:r>
        <w:rPr>
          <w:rFonts w:ascii="Sakkal Majalla" w:hAnsi="Sakkal Majalla" w:cs="Sakkal Majalla" w:hint="cs"/>
          <w:noProof/>
          <w:sz w:val="32"/>
          <w:szCs w:val="32"/>
          <w:rtl/>
          <w:lang w:val="id-ID"/>
        </w:rPr>
        <w:t xml:space="preserve">ويحلّل البحث عن كتابة محمد علي الخوالي ومحمد عبد الخالق في اختبارات اللغة خصوصا في أنواع اختبار الترجمة مختصرا. تقوم الباحثة بالتحقيق من الحقائق وتصنيفها وشرحها وأهميتها في وضع الأنواع من اختبارات الترجمة في مستوات </w:t>
      </w:r>
      <w:r w:rsidRPr="006E291E">
        <w:rPr>
          <w:rFonts w:cs="Sakkal Majalla"/>
          <w:i/>
          <w:iCs/>
          <w:sz w:val="24"/>
          <w:szCs w:val="24"/>
          <w:lang w:val="id-ID"/>
        </w:rPr>
        <w:t>Krathwol and Anderson</w:t>
      </w:r>
      <w:r w:rsidRPr="006E291E">
        <w:rPr>
          <w:rFonts w:cs="Sakkal Majalla"/>
          <w:i/>
          <w:iCs/>
          <w:sz w:val="24"/>
          <w:szCs w:val="24"/>
          <w:rtl/>
          <w:lang w:val="id-ID"/>
        </w:rPr>
        <w: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6D9" w14:paraId="3357E1FB" w14:textId="77777777" w:rsidTr="00FD15EF">
        <w:trPr>
          <w:trHeight w:val="309"/>
        </w:trPr>
        <w:tc>
          <w:tcPr>
            <w:tcW w:w="8835" w:type="dxa"/>
            <w:tcBorders>
              <w:top w:val="nil"/>
              <w:left w:val="nil"/>
              <w:bottom w:val="nil"/>
              <w:right w:val="nil"/>
            </w:tcBorders>
            <w:shd w:val="clear" w:color="auto" w:fill="808080" w:themeFill="background1" w:themeFillShade="80"/>
          </w:tcPr>
          <w:p w14:paraId="4ADDB0CD" w14:textId="77777777" w:rsidR="00F726D9" w:rsidRPr="00F726D9" w:rsidRDefault="00F726D9" w:rsidP="00FD15EF">
            <w:pPr>
              <w:spacing w:after="0" w:line="240" w:lineRule="auto"/>
              <w:rPr>
                <w:rFonts w:ascii="Cambria" w:eastAsia="Cambria" w:hAnsi="Cambria" w:cs="Cambria"/>
                <w:b/>
                <w:color w:val="FFFFFF"/>
                <w:sz w:val="6"/>
                <w:szCs w:val="6"/>
              </w:rPr>
            </w:pPr>
          </w:p>
          <w:p w14:paraId="27AE8720" w14:textId="4CE1E99A" w:rsidR="00142220" w:rsidRPr="00142220" w:rsidRDefault="00142220" w:rsidP="00142220">
            <w:pPr>
              <w:bidi/>
              <w:spacing w:after="0" w:line="240" w:lineRule="auto"/>
              <w:jc w:val="left"/>
              <w:rPr>
                <w:rFonts w:ascii="Sakkal Majalla" w:eastAsia="Cambria" w:hAnsi="Sakkal Majalla" w:cs="Sakkal Majalla"/>
                <w:bCs/>
                <w:color w:val="FFFFFF"/>
                <w:sz w:val="32"/>
                <w:szCs w:val="32"/>
                <w:lang w:val="id-ID"/>
              </w:rPr>
            </w:pPr>
            <w:r>
              <w:rPr>
                <w:rFonts w:ascii="Sakkal Majalla" w:eastAsia="Cambria" w:hAnsi="Sakkal Majalla" w:cs="Sakkal Majalla" w:hint="cs"/>
                <w:bCs/>
                <w:color w:val="FFFFFF"/>
                <w:sz w:val="32"/>
                <w:szCs w:val="32"/>
                <w:rtl/>
                <w:lang w:val="id-ID"/>
              </w:rPr>
              <w:t>النتائج والمناقشة</w:t>
            </w:r>
          </w:p>
          <w:p w14:paraId="37D9A33B" w14:textId="77777777" w:rsidR="00F726D9" w:rsidRDefault="00F726D9" w:rsidP="00FD15EF">
            <w:pPr>
              <w:spacing w:after="0" w:line="240" w:lineRule="auto"/>
              <w:rPr>
                <w:rFonts w:ascii="Cambria" w:eastAsia="Cambria" w:hAnsi="Cambria" w:cs="Cambria"/>
                <w:b/>
                <w:sz w:val="6"/>
                <w:szCs w:val="6"/>
              </w:rPr>
            </w:pPr>
          </w:p>
        </w:tc>
      </w:tr>
    </w:tbl>
    <w:p w14:paraId="15D0998A" w14:textId="77777777" w:rsidR="009E0E35" w:rsidRPr="0089425C" w:rsidRDefault="009E0E35" w:rsidP="009E0E35">
      <w:pPr>
        <w:bidi/>
        <w:spacing w:after="0" w:line="276" w:lineRule="auto"/>
        <w:jc w:val="center"/>
        <w:rPr>
          <w:rFonts w:ascii="Sakkal Majalla" w:hAnsi="Sakkal Majalla" w:cs="Sakkal Majalla"/>
          <w:b/>
          <w:bCs/>
          <w:sz w:val="32"/>
          <w:szCs w:val="32"/>
          <w:rtl/>
        </w:rPr>
      </w:pPr>
      <w:r w:rsidRPr="0089425C">
        <w:rPr>
          <w:rFonts w:ascii="Sakkal Majalla" w:hAnsi="Sakkal Majalla" w:cs="Sakkal Majalla"/>
          <w:b/>
          <w:bCs/>
          <w:sz w:val="32"/>
          <w:szCs w:val="32"/>
          <w:rtl/>
        </w:rPr>
        <w:t>الاختبارات اللغوية للترجمة والنموذج اختبار الترجمة مؤسسا على نظرية بلوم</w:t>
      </w:r>
    </w:p>
    <w:p w14:paraId="7E9EF448" w14:textId="77777777" w:rsidR="009E0E35" w:rsidRPr="004D47D2" w:rsidRDefault="009E0E35" w:rsidP="009E0E35">
      <w:pPr>
        <w:bidi/>
        <w:spacing w:after="0"/>
        <w:rPr>
          <w:rFonts w:ascii="Sakkal Majalla" w:hAnsi="Sakkal Majalla" w:cs="Sakkal Majalla"/>
          <w:b/>
          <w:bCs/>
          <w:sz w:val="32"/>
          <w:szCs w:val="32"/>
          <w:rtl/>
        </w:rPr>
      </w:pPr>
      <w:r w:rsidRPr="004D47D2">
        <w:rPr>
          <w:rFonts w:ascii="Sakkal Majalla" w:hAnsi="Sakkal Majalla" w:cs="Sakkal Majalla"/>
          <w:b/>
          <w:bCs/>
          <w:sz w:val="32"/>
          <w:szCs w:val="32"/>
          <w:rtl/>
        </w:rPr>
        <w:t>مفهوم الاختبار وصفاته</w:t>
      </w:r>
    </w:p>
    <w:p w14:paraId="330E745B" w14:textId="77777777" w:rsidR="009E0E35" w:rsidRPr="004D47D2" w:rsidRDefault="009E0E35" w:rsidP="009E0E35">
      <w:pPr>
        <w:bidi/>
        <w:spacing w:after="0" w:line="276" w:lineRule="auto"/>
        <w:ind w:firstLine="720"/>
        <w:rPr>
          <w:rFonts w:ascii="Sakkal Majalla" w:hAnsi="Sakkal Majalla" w:cs="Sakkal Majalla"/>
          <w:b/>
          <w:bCs/>
          <w:sz w:val="32"/>
          <w:szCs w:val="32"/>
          <w:rtl/>
        </w:rPr>
      </w:pPr>
      <w:r w:rsidRPr="004D47D2">
        <w:rPr>
          <w:rFonts w:ascii="Sakkal Majalla" w:hAnsi="Sakkal Majalla" w:cs="Sakkal Majalla"/>
          <w:sz w:val="32"/>
          <w:szCs w:val="32"/>
          <w:rtl/>
        </w:rPr>
        <w:t>يعرف الاختبار بأنه طريقة لقياس الأفراد ومعارفهم في مجال معين، فالطالب يحتاج الاحتبارات ليقيّم نفسه وليعرف مدى إتقانه ومدى تقدّمه.</w:t>
      </w:r>
      <w:r w:rsidRPr="004D47D2">
        <w:rPr>
          <w:rStyle w:val="FootnoteReference"/>
          <w:rFonts w:ascii="Sakkal Majalla" w:hAnsi="Sakkal Majalla" w:cs="Sakkal Majalla"/>
          <w:sz w:val="32"/>
          <w:szCs w:val="32"/>
          <w:rtl/>
        </w:rPr>
        <w:footnoteReference w:id="7"/>
      </w:r>
      <w:r w:rsidRPr="004D47D2">
        <w:rPr>
          <w:rFonts w:ascii="Sakkal Majalla" w:hAnsi="Sakkal Majalla" w:cs="Sakkal Majalla"/>
          <w:sz w:val="32"/>
          <w:szCs w:val="32"/>
          <w:rtl/>
        </w:rPr>
        <w:t xml:space="preserve"> والمعلّم أيضا يحتاج الاختبار ليعرف مدى نجاحه هو في التدريس، كم من تعليمه صار تعلّما وكم من جهده أثمر، أين موقع النجاح وأين موقع لم ينجح.</w:t>
      </w:r>
      <w:r w:rsidRPr="004D47D2">
        <w:rPr>
          <w:rStyle w:val="FootnoteReference"/>
          <w:rFonts w:ascii="Sakkal Majalla" w:hAnsi="Sakkal Majalla" w:cs="Sakkal Majalla"/>
          <w:sz w:val="32"/>
          <w:szCs w:val="32"/>
          <w:rtl/>
        </w:rPr>
        <w:footnoteReference w:id="8"/>
      </w:r>
      <w:r w:rsidRPr="004D47D2">
        <w:rPr>
          <w:rFonts w:ascii="Sakkal Majalla" w:hAnsi="Sakkal Majalla" w:cs="Sakkal Majalla"/>
          <w:sz w:val="32"/>
          <w:szCs w:val="32"/>
          <w:rtl/>
        </w:rPr>
        <w:t xml:space="preserve"> كانت عملية الاختبار تعرف عن مستوى الخرّيج وكذالك معرفة جودة عملية التعلّم، فإن كلاّ من الطلاب والمدارس والمدرسة والمجتمع في حاجة شديد إلى الاختبارات.</w:t>
      </w:r>
    </w:p>
    <w:p w14:paraId="4C9286D2" w14:textId="77777777" w:rsidR="009E0E35" w:rsidRPr="004D47D2" w:rsidRDefault="009E0E35" w:rsidP="009E0E35">
      <w:pPr>
        <w:bidi/>
        <w:spacing w:after="0" w:line="276" w:lineRule="auto"/>
        <w:ind w:firstLine="720"/>
        <w:rPr>
          <w:rFonts w:ascii="Sakkal Majalla" w:hAnsi="Sakkal Majalla" w:cs="Sakkal Majalla"/>
          <w:b/>
          <w:bCs/>
          <w:sz w:val="32"/>
          <w:szCs w:val="32"/>
        </w:rPr>
      </w:pPr>
      <w:r w:rsidRPr="004D47D2">
        <w:rPr>
          <w:rFonts w:ascii="Sakkal Majalla" w:hAnsi="Sakkal Majalla" w:cs="Sakkal Majalla"/>
          <w:sz w:val="32"/>
          <w:szCs w:val="32"/>
          <w:rtl/>
        </w:rPr>
        <w:t>قد تصمّمت</w:t>
      </w:r>
      <w:r w:rsidRPr="004D47D2">
        <w:rPr>
          <w:rFonts w:ascii="Sakkal Majalla" w:hAnsi="Sakkal Majalla" w:cs="Sakkal Majalla"/>
          <w:sz w:val="32"/>
          <w:szCs w:val="32"/>
          <w:lang w:val="id-ID"/>
        </w:rPr>
        <w:t xml:space="preserve"> </w:t>
      </w:r>
      <w:r w:rsidRPr="004D47D2">
        <w:rPr>
          <w:rFonts w:ascii="Sakkal Majalla" w:hAnsi="Sakkal Majalla" w:cs="Sakkal Majalla"/>
          <w:sz w:val="32"/>
          <w:szCs w:val="32"/>
          <w:rtl/>
          <w:lang w:val="id-ID"/>
        </w:rPr>
        <w:t>ا</w:t>
      </w:r>
      <w:r w:rsidRPr="004D47D2">
        <w:rPr>
          <w:rFonts w:ascii="Sakkal Majalla" w:hAnsi="Sakkal Majalla" w:cs="Sakkal Majalla"/>
          <w:sz w:val="32"/>
          <w:szCs w:val="32"/>
          <w:rtl/>
        </w:rPr>
        <w:t>لاختبارات أساسا لتكون أداة لتعزيز عملية التعلّم ولدفع الدارس أو الطالب إلى الأمام أو وسيلة لتقويم الأداء اللغوي للطالب.</w:t>
      </w:r>
      <w:r w:rsidRPr="004D47D2">
        <w:rPr>
          <w:rStyle w:val="FootnoteReference"/>
          <w:rFonts w:ascii="Sakkal Majalla" w:hAnsi="Sakkal Majalla" w:cs="Sakkal Majalla"/>
          <w:sz w:val="32"/>
          <w:szCs w:val="32"/>
          <w:rtl/>
        </w:rPr>
        <w:footnoteReference w:id="9"/>
      </w:r>
      <w:r w:rsidRPr="004D47D2">
        <w:rPr>
          <w:rFonts w:ascii="Sakkal Majalla" w:hAnsi="Sakkal Majalla" w:cs="Sakkal Majalla"/>
          <w:sz w:val="32"/>
          <w:szCs w:val="32"/>
          <w:rtl/>
        </w:rPr>
        <w:t xml:space="preserve"> والاختبار جزء لا يتجزّأ من مهمة المعلّم في تعليم الطلاب، وبجانب إلى ذلك، أن الاختبار يستخدم لتحديد مدى نجاح أو فشل عملية التعليم على حسب أهداف التعليمية.</w:t>
      </w:r>
    </w:p>
    <w:p w14:paraId="2C4B163C" w14:textId="77777777" w:rsidR="009E0E35" w:rsidRPr="004D47D2" w:rsidRDefault="009E0E35" w:rsidP="009E0E35">
      <w:pPr>
        <w:bidi/>
        <w:spacing w:after="0" w:line="276" w:lineRule="auto"/>
        <w:rPr>
          <w:rFonts w:ascii="Sakkal Majalla" w:hAnsi="Sakkal Majalla" w:cs="Sakkal Majalla"/>
          <w:b/>
          <w:bCs/>
          <w:sz w:val="32"/>
          <w:szCs w:val="32"/>
        </w:rPr>
      </w:pPr>
      <w:r w:rsidRPr="004D47D2">
        <w:rPr>
          <w:rFonts w:ascii="Sakkal Majalla" w:hAnsi="Sakkal Majalla" w:cs="Sakkal Majalla"/>
          <w:b/>
          <w:bCs/>
          <w:sz w:val="32"/>
          <w:szCs w:val="32"/>
          <w:rtl/>
        </w:rPr>
        <w:t>أهداف الاختبار</w:t>
      </w:r>
      <w:r w:rsidRPr="004D47D2">
        <w:rPr>
          <w:rStyle w:val="FootnoteReference"/>
          <w:rFonts w:ascii="Sakkal Majalla" w:hAnsi="Sakkal Majalla" w:cs="Sakkal Majalla"/>
          <w:sz w:val="32"/>
          <w:szCs w:val="32"/>
          <w:rtl/>
        </w:rPr>
        <w:footnoteReference w:id="10"/>
      </w:r>
    </w:p>
    <w:p w14:paraId="57A0BD82" w14:textId="77777777" w:rsidR="009E0E35" w:rsidRPr="004D47D2" w:rsidRDefault="009E0E35" w:rsidP="009E0E35">
      <w:pPr>
        <w:bidi/>
        <w:spacing w:after="0" w:line="276" w:lineRule="auto"/>
        <w:ind w:firstLine="720"/>
        <w:rPr>
          <w:rFonts w:ascii="Sakkal Majalla" w:hAnsi="Sakkal Majalla" w:cs="Sakkal Majalla"/>
          <w:b/>
          <w:bCs/>
          <w:sz w:val="32"/>
          <w:szCs w:val="32"/>
          <w:rtl/>
        </w:rPr>
      </w:pPr>
      <w:r w:rsidRPr="004D47D2">
        <w:rPr>
          <w:rFonts w:ascii="Sakkal Majalla" w:hAnsi="Sakkal Majalla" w:cs="Sakkal Majalla"/>
          <w:sz w:val="32"/>
          <w:szCs w:val="32"/>
          <w:rtl/>
        </w:rPr>
        <w:t>تهدف الاختبارات عامّة إلى عدّة أهداف، منها:</w:t>
      </w:r>
    </w:p>
    <w:p w14:paraId="4C930987" w14:textId="77777777" w:rsidR="009E0E35" w:rsidRPr="004D47D2" w:rsidRDefault="009E0E35" w:rsidP="00FB25D1">
      <w:pPr>
        <w:pStyle w:val="ListParagraph"/>
        <w:numPr>
          <w:ilvl w:val="0"/>
          <w:numId w:val="6"/>
        </w:numPr>
        <w:bidi/>
        <w:spacing w:line="276" w:lineRule="auto"/>
        <w:ind w:left="707"/>
        <w:jc w:val="both"/>
        <w:rPr>
          <w:rFonts w:ascii="Sakkal Majalla" w:hAnsi="Sakkal Majalla" w:cs="Sakkal Majalla"/>
          <w:sz w:val="32"/>
          <w:szCs w:val="32"/>
        </w:rPr>
      </w:pPr>
      <w:r w:rsidRPr="004D47D2">
        <w:rPr>
          <w:rFonts w:ascii="Sakkal Majalla" w:hAnsi="Sakkal Majalla" w:cs="Sakkal Majalla"/>
          <w:sz w:val="32"/>
          <w:szCs w:val="32"/>
          <w:rtl/>
        </w:rPr>
        <w:t>كان الاختبار يستخدم لقياس التحصيل أو مدى إتقانه لمهارة ما، كالاختبار الذي يجريه المعلم لطلابه في أثناء السنة الدراسية أو في نهايتها.</w:t>
      </w:r>
    </w:p>
    <w:p w14:paraId="3FE17010" w14:textId="77777777" w:rsidR="009E0E35" w:rsidRPr="004D47D2" w:rsidRDefault="009E0E35" w:rsidP="00FB25D1">
      <w:pPr>
        <w:pStyle w:val="ListParagraph"/>
        <w:numPr>
          <w:ilvl w:val="0"/>
          <w:numId w:val="6"/>
        </w:numPr>
        <w:bidi/>
        <w:spacing w:line="276" w:lineRule="auto"/>
        <w:ind w:left="707"/>
        <w:jc w:val="both"/>
        <w:rPr>
          <w:rFonts w:ascii="Sakkal Majalla" w:hAnsi="Sakkal Majalla" w:cs="Sakkal Majalla"/>
          <w:sz w:val="32"/>
          <w:szCs w:val="32"/>
        </w:rPr>
      </w:pPr>
      <w:r w:rsidRPr="004D47D2">
        <w:rPr>
          <w:rFonts w:ascii="Sakkal Majalla" w:hAnsi="Sakkal Majalla" w:cs="Sakkal Majalla"/>
          <w:sz w:val="32"/>
          <w:szCs w:val="32"/>
          <w:rtl/>
        </w:rPr>
        <w:lastRenderedPageBreak/>
        <w:t>كان الاختبار يستخدم للتقييم الذاتي، وتهدف هذا الاختبار إلى مساعدة المعلم على تقييم عمله ليعرف مدى نجاحه في مهنته التدريسية.</w:t>
      </w:r>
    </w:p>
    <w:p w14:paraId="4694DE7E" w14:textId="77777777" w:rsidR="009E0E35" w:rsidRPr="004D47D2" w:rsidRDefault="009E0E35" w:rsidP="00FB25D1">
      <w:pPr>
        <w:pStyle w:val="ListParagraph"/>
        <w:numPr>
          <w:ilvl w:val="0"/>
          <w:numId w:val="10"/>
        </w:numPr>
        <w:bidi/>
        <w:spacing w:line="276" w:lineRule="auto"/>
        <w:ind w:left="849"/>
        <w:jc w:val="both"/>
        <w:rPr>
          <w:rFonts w:ascii="Sakkal Majalla" w:hAnsi="Sakkal Majalla" w:cs="Sakkal Majalla"/>
          <w:sz w:val="32"/>
          <w:szCs w:val="32"/>
        </w:rPr>
      </w:pPr>
      <w:r w:rsidRPr="004D47D2">
        <w:rPr>
          <w:rFonts w:ascii="Sakkal Majalla" w:hAnsi="Sakkal Majalla" w:cs="Sakkal Majalla"/>
          <w:sz w:val="32"/>
          <w:szCs w:val="32"/>
          <w:rtl/>
        </w:rPr>
        <w:t>وقد يستخدم هذا الاختبار للتجريب التربوي. مثلا، إذا أردنا المقارنة بين طريقتي التدريس لنعرف أياً منهما هي أجود وأنسب، نجرب كل الطريقة على مجموعة من الطلاب ونستعين بالاختبارات قبل التدريس وبعده لنقيس مدى تقدّم كل مجموعة، ثم نتوصل إلى الاستنتاج بأنسب الطريقة بناء على نتيجة الاختبار الأكثر.</w:t>
      </w:r>
    </w:p>
    <w:p w14:paraId="582868F4" w14:textId="77777777" w:rsidR="009E0E35" w:rsidRPr="004D47D2" w:rsidRDefault="009E0E35" w:rsidP="00FB25D1">
      <w:pPr>
        <w:pStyle w:val="ListParagraph"/>
        <w:numPr>
          <w:ilvl w:val="0"/>
          <w:numId w:val="11"/>
        </w:numPr>
        <w:bidi/>
        <w:spacing w:line="276" w:lineRule="auto"/>
        <w:ind w:left="849"/>
        <w:jc w:val="both"/>
        <w:rPr>
          <w:rFonts w:ascii="Sakkal Majalla" w:hAnsi="Sakkal Majalla" w:cs="Sakkal Majalla"/>
          <w:sz w:val="32"/>
          <w:szCs w:val="32"/>
        </w:rPr>
      </w:pPr>
      <w:r w:rsidRPr="004D47D2">
        <w:rPr>
          <w:rFonts w:ascii="Sakkal Majalla" w:hAnsi="Sakkal Majalla" w:cs="Sakkal Majalla"/>
          <w:sz w:val="32"/>
          <w:szCs w:val="32"/>
          <w:rtl/>
        </w:rPr>
        <w:t>كان الاختبار يستخدم للترفيع، وهو في عملية ترفيع الطلاب من سنة دراسية إلى أخرى.</w:t>
      </w:r>
    </w:p>
    <w:p w14:paraId="214F4909" w14:textId="77777777" w:rsidR="009E0E35" w:rsidRPr="004D47D2" w:rsidRDefault="009E0E35" w:rsidP="00FB25D1">
      <w:pPr>
        <w:pStyle w:val="ListParagraph"/>
        <w:numPr>
          <w:ilvl w:val="0"/>
          <w:numId w:val="12"/>
        </w:numPr>
        <w:bidi/>
        <w:spacing w:line="276" w:lineRule="auto"/>
        <w:ind w:left="849"/>
        <w:jc w:val="both"/>
        <w:rPr>
          <w:rFonts w:ascii="Sakkal Majalla" w:hAnsi="Sakkal Majalla" w:cs="Sakkal Majalla"/>
          <w:sz w:val="32"/>
          <w:szCs w:val="32"/>
        </w:rPr>
      </w:pPr>
      <w:r w:rsidRPr="004D47D2">
        <w:rPr>
          <w:rFonts w:ascii="Sakkal Majalla" w:hAnsi="Sakkal Majalla" w:cs="Sakkal Majalla"/>
          <w:sz w:val="32"/>
          <w:szCs w:val="32"/>
          <w:rtl/>
        </w:rPr>
        <w:t>كان الاختبار يستخدم لإعلام الوالدين، إنه يؤيّد أن يعرف المستوى الدراسي لابنه، ولا سبيل إلى هذا إلّا عن طريق الاختبارات.</w:t>
      </w:r>
    </w:p>
    <w:p w14:paraId="79B1A36D" w14:textId="77777777" w:rsidR="009E0E35" w:rsidRPr="004D47D2" w:rsidRDefault="009E0E35" w:rsidP="00FB25D1">
      <w:pPr>
        <w:pStyle w:val="ListParagraph"/>
        <w:numPr>
          <w:ilvl w:val="0"/>
          <w:numId w:val="12"/>
        </w:numPr>
        <w:bidi/>
        <w:spacing w:line="276" w:lineRule="auto"/>
        <w:ind w:left="849"/>
        <w:jc w:val="both"/>
        <w:rPr>
          <w:rFonts w:ascii="Sakkal Majalla" w:hAnsi="Sakkal Majalla" w:cs="Sakkal Majalla"/>
          <w:sz w:val="32"/>
          <w:szCs w:val="32"/>
        </w:rPr>
      </w:pPr>
      <w:r w:rsidRPr="004D47D2">
        <w:rPr>
          <w:rFonts w:ascii="Sakkal Majalla" w:hAnsi="Sakkal Majalla" w:cs="Sakkal Majalla"/>
          <w:sz w:val="32"/>
          <w:szCs w:val="32"/>
          <w:rtl/>
        </w:rPr>
        <w:t>وقد يستخدم الاختبار للحافز، لأن كثير من الطلاب لا يدرسون دون اختبارات. وهنا يكون هدف الاختبار التوفير للطلاب لكي يدرس.</w:t>
      </w:r>
    </w:p>
    <w:p w14:paraId="2ED77F8A" w14:textId="77777777" w:rsidR="009E0E35" w:rsidRPr="004D47D2" w:rsidRDefault="009E0E35" w:rsidP="00FB25D1">
      <w:pPr>
        <w:pStyle w:val="ListParagraph"/>
        <w:numPr>
          <w:ilvl w:val="0"/>
          <w:numId w:val="13"/>
        </w:numPr>
        <w:bidi/>
        <w:spacing w:line="276" w:lineRule="auto"/>
        <w:ind w:left="849"/>
        <w:jc w:val="both"/>
        <w:rPr>
          <w:rFonts w:ascii="Sakkal Majalla" w:hAnsi="Sakkal Majalla" w:cs="Sakkal Majalla"/>
          <w:sz w:val="32"/>
          <w:szCs w:val="32"/>
        </w:rPr>
      </w:pPr>
      <w:r w:rsidRPr="004D47D2">
        <w:rPr>
          <w:rFonts w:ascii="Sakkal Majalla" w:hAnsi="Sakkal Majalla" w:cs="Sakkal Majalla"/>
          <w:sz w:val="32"/>
          <w:szCs w:val="32"/>
          <w:rtl/>
        </w:rPr>
        <w:t>وقد يستخدم الاختبار أيضا للقبول، في بعض الجامعات تشترط القبول على أساس التنافس أو على أساس توفير حد أدنى من القدرة في مجال ما. في تلك الحالتين، كان الاختبار وحده هو الذي يَفْرِزُ القادرين من غير القادرين والمقبولين من غير غيرهم.</w:t>
      </w:r>
    </w:p>
    <w:p w14:paraId="1C449D0A" w14:textId="77777777" w:rsidR="009E0E35" w:rsidRPr="004D47D2" w:rsidRDefault="009E0E35" w:rsidP="00FB25D1">
      <w:pPr>
        <w:pStyle w:val="ListParagraph"/>
        <w:numPr>
          <w:ilvl w:val="0"/>
          <w:numId w:val="14"/>
        </w:numPr>
        <w:bidi/>
        <w:spacing w:line="276" w:lineRule="auto"/>
        <w:ind w:left="849"/>
        <w:jc w:val="both"/>
        <w:rPr>
          <w:rFonts w:ascii="Sakkal Majalla" w:hAnsi="Sakkal Majalla" w:cs="Sakkal Majalla"/>
          <w:sz w:val="32"/>
          <w:szCs w:val="32"/>
        </w:rPr>
      </w:pPr>
      <w:r w:rsidRPr="004D47D2">
        <w:rPr>
          <w:rFonts w:ascii="Sakkal Majalla" w:hAnsi="Sakkal Majalla" w:cs="Sakkal Majalla"/>
          <w:sz w:val="32"/>
          <w:szCs w:val="32"/>
          <w:rtl/>
        </w:rPr>
        <w:t>كان الاختبار يستخدم أيضا للتصنيف. مثلا في برنامج اللغوي فيه عشرة مستويات لغوية، وأراد الطالب أن يشترك بالبرنامج، وطريقة وضع الطالب حسب مستوى قدرته بالاختبار وحده.</w:t>
      </w:r>
    </w:p>
    <w:p w14:paraId="0F493C30" w14:textId="77777777" w:rsidR="009E0E35" w:rsidRPr="004D47D2" w:rsidRDefault="009E0E35" w:rsidP="009E0E35">
      <w:pPr>
        <w:bidi/>
        <w:spacing w:after="0" w:line="276" w:lineRule="auto"/>
        <w:rPr>
          <w:rFonts w:ascii="Sakkal Majalla" w:hAnsi="Sakkal Majalla" w:cs="Sakkal Majalla"/>
          <w:b/>
          <w:bCs/>
          <w:sz w:val="32"/>
          <w:szCs w:val="32"/>
        </w:rPr>
      </w:pPr>
      <w:r w:rsidRPr="004D47D2">
        <w:rPr>
          <w:rFonts w:ascii="Sakkal Majalla" w:hAnsi="Sakkal Majalla" w:cs="Sakkal Majalla"/>
          <w:b/>
          <w:bCs/>
          <w:sz w:val="32"/>
          <w:szCs w:val="32"/>
          <w:rtl/>
        </w:rPr>
        <w:t>مفهوم الترجمة</w:t>
      </w:r>
    </w:p>
    <w:p w14:paraId="0796AFB8" w14:textId="77777777" w:rsidR="009E0E35" w:rsidRPr="004D47D2" w:rsidRDefault="009E0E35" w:rsidP="009E0E35">
      <w:pPr>
        <w:bidi/>
        <w:spacing w:after="0" w:line="276" w:lineRule="auto"/>
        <w:ind w:firstLine="720"/>
        <w:rPr>
          <w:rFonts w:ascii="Sakkal Majalla" w:hAnsi="Sakkal Majalla" w:cs="Sakkal Majalla"/>
          <w:sz w:val="32"/>
          <w:szCs w:val="32"/>
          <w:rtl/>
        </w:rPr>
      </w:pPr>
      <w:r w:rsidRPr="004D47D2">
        <w:rPr>
          <w:rFonts w:ascii="Sakkal Majalla" w:hAnsi="Sakkal Majalla" w:cs="Sakkal Majalla"/>
          <w:sz w:val="32"/>
          <w:szCs w:val="32"/>
          <w:rtl/>
        </w:rPr>
        <w:t>الترجمة (</w:t>
      </w:r>
      <w:r w:rsidRPr="006E291E">
        <w:rPr>
          <w:rFonts w:cs="Sakkal Majalla"/>
          <w:i/>
          <w:iCs/>
          <w:sz w:val="24"/>
          <w:szCs w:val="24"/>
          <w:lang w:val="id-ID"/>
        </w:rPr>
        <w:t>Translation</w:t>
      </w:r>
      <w:r w:rsidRPr="004D47D2">
        <w:rPr>
          <w:rFonts w:ascii="Sakkal Majalla" w:hAnsi="Sakkal Majalla" w:cs="Sakkal Majalla"/>
          <w:sz w:val="32"/>
          <w:szCs w:val="32"/>
          <w:rtl/>
        </w:rPr>
        <w:t>) هي نقل الكلام من لغة إلى لغة أخرى. قد ورد معناها في المنجد وهو تَرْجَمَ الكَلَامَ أي فَسَّرَهُ بِلِسَانٍ آخَرٍ، وتَرْجَمَ عَنْهُ أي أَوْضَحَ أَمْرَهُ، والترجمة هي التفسير.</w:t>
      </w:r>
      <w:r w:rsidRPr="004D47D2">
        <w:rPr>
          <w:rStyle w:val="FootnoteReference"/>
          <w:rFonts w:ascii="Sakkal Majalla" w:hAnsi="Sakkal Majalla" w:cs="Sakkal Majalla"/>
          <w:sz w:val="32"/>
          <w:szCs w:val="32"/>
          <w:rtl/>
        </w:rPr>
        <w:footnoteReference w:id="11"/>
      </w:r>
      <w:r w:rsidRPr="004D47D2">
        <w:rPr>
          <w:rFonts w:ascii="Sakkal Majalla" w:hAnsi="Sakkal Majalla" w:cs="Sakkal Majalla"/>
          <w:sz w:val="32"/>
          <w:szCs w:val="32"/>
          <w:rtl/>
        </w:rPr>
        <w:t xml:space="preserve"> زيد على تعريفه وهي نقل كلام من لغة إلى لغة بطريقة صحيحة نحو معنى دون نقصان أو زيادة يخلّ بالمضمون.</w:t>
      </w:r>
      <w:r w:rsidRPr="004D47D2">
        <w:rPr>
          <w:rStyle w:val="FootnoteReference"/>
          <w:rFonts w:ascii="Sakkal Majalla" w:hAnsi="Sakkal Majalla" w:cs="Sakkal Majalla"/>
          <w:sz w:val="32"/>
          <w:szCs w:val="32"/>
          <w:rtl/>
        </w:rPr>
        <w:t xml:space="preserve"> </w:t>
      </w:r>
      <w:r w:rsidRPr="004D47D2">
        <w:rPr>
          <w:rStyle w:val="FootnoteReference"/>
          <w:rFonts w:ascii="Sakkal Majalla" w:hAnsi="Sakkal Majalla" w:cs="Sakkal Majalla"/>
          <w:sz w:val="32"/>
          <w:szCs w:val="32"/>
          <w:rtl/>
        </w:rPr>
        <w:footnoteReference w:id="12"/>
      </w:r>
      <w:r w:rsidRPr="004D47D2">
        <w:rPr>
          <w:rFonts w:ascii="Sakkal Majalla" w:hAnsi="Sakkal Majalla" w:cs="Sakkal Majalla"/>
          <w:sz w:val="32"/>
          <w:szCs w:val="32"/>
          <w:rtl/>
        </w:rPr>
        <w:t xml:space="preserve"> وقد اختيرت من التعريفات الحاضرة هذا التعريف وهو الترجمة هي التعبير بلغة </w:t>
      </w:r>
      <w:r w:rsidRPr="004D47D2">
        <w:rPr>
          <w:rFonts w:ascii="Sakkal Majalla" w:hAnsi="Sakkal Majalla" w:cs="Sakkal Majalla"/>
          <w:sz w:val="32"/>
          <w:szCs w:val="32"/>
          <w:rtl/>
        </w:rPr>
        <w:lastRenderedPageBreak/>
        <w:t>أخرى أو لغة الدف عمّا عبّر عنه بأخرى أو لغة المصدر مع الاحتفا</w:t>
      </w:r>
      <w:bookmarkStart w:id="0" w:name="_GoBack"/>
      <w:bookmarkEnd w:id="0"/>
      <w:r w:rsidRPr="004D47D2">
        <w:rPr>
          <w:rFonts w:ascii="Sakkal Majalla" w:hAnsi="Sakkal Majalla" w:cs="Sakkal Majalla"/>
          <w:sz w:val="32"/>
          <w:szCs w:val="32"/>
          <w:rtl/>
        </w:rPr>
        <w:t>ظ بالتكافؤات الدلاليّة والأسلوبيّة.</w:t>
      </w:r>
      <w:r w:rsidRPr="004D47D2">
        <w:rPr>
          <w:rStyle w:val="FootnoteReference"/>
          <w:rFonts w:ascii="Sakkal Majalla" w:hAnsi="Sakkal Majalla" w:cs="Sakkal Majalla"/>
          <w:sz w:val="32"/>
          <w:szCs w:val="32"/>
          <w:rtl/>
        </w:rPr>
        <w:footnoteReference w:id="13"/>
      </w:r>
    </w:p>
    <w:p w14:paraId="3ADFD4C0" w14:textId="77777777" w:rsidR="009E0E35" w:rsidRDefault="009E0E35" w:rsidP="009E0E35">
      <w:pPr>
        <w:bidi/>
        <w:spacing w:after="0" w:line="276" w:lineRule="auto"/>
        <w:ind w:firstLine="720"/>
        <w:rPr>
          <w:rFonts w:ascii="Sakkal Majalla" w:hAnsi="Sakkal Majalla" w:cs="Sakkal Majalla"/>
          <w:sz w:val="32"/>
          <w:szCs w:val="32"/>
          <w:rtl/>
        </w:rPr>
      </w:pPr>
      <w:r w:rsidRPr="004D47D2">
        <w:rPr>
          <w:rFonts w:ascii="Sakkal Majalla" w:hAnsi="Sakkal Majalla" w:cs="Sakkal Majalla"/>
          <w:sz w:val="32"/>
          <w:szCs w:val="32"/>
          <w:rtl/>
        </w:rPr>
        <w:t>ترد المصطلحات حول الترجمة ومنها القيام بالترجمة والقصد فيها هو العملية في ترجمة النصّ أي تحويل معلومات من لغة إلى لغة أخرى، والهدف منها هو إعادة كافة السمات القواعديّة والمعجميّة في اللغة المصدر بما يمكن من الدقّة من خلال إيجاد تكافؤات في اللغة الهدف. وكلمة ترجمة هي نتاج عملية القيام بالترجمة. أمّا الترحمة هي المفهوم المجرّد الّذي يضمّ كلّا من العملية والنتاج في الترجمة.</w:t>
      </w:r>
      <w:r w:rsidRPr="004D47D2">
        <w:rPr>
          <w:rStyle w:val="FootnoteReference"/>
          <w:rFonts w:ascii="Sakkal Majalla" w:hAnsi="Sakkal Majalla" w:cs="Sakkal Majalla"/>
          <w:sz w:val="32"/>
          <w:szCs w:val="32"/>
          <w:rtl/>
        </w:rPr>
        <w:footnoteReference w:id="14"/>
      </w:r>
    </w:p>
    <w:p w14:paraId="4A6E7CED" w14:textId="77777777" w:rsidR="009E0E35" w:rsidRPr="004D47D2" w:rsidRDefault="009E0E35" w:rsidP="009E0E35">
      <w:pPr>
        <w:bidi/>
        <w:spacing w:after="0" w:line="276" w:lineRule="auto"/>
        <w:rPr>
          <w:rFonts w:ascii="Sakkal Majalla" w:hAnsi="Sakkal Majalla" w:cs="Sakkal Majalla"/>
          <w:b/>
          <w:bCs/>
          <w:sz w:val="32"/>
          <w:szCs w:val="32"/>
        </w:rPr>
      </w:pPr>
      <w:r w:rsidRPr="004D47D2">
        <w:rPr>
          <w:rFonts w:ascii="Sakkal Majalla" w:hAnsi="Sakkal Majalla" w:cs="Sakkal Majalla"/>
          <w:b/>
          <w:bCs/>
          <w:sz w:val="32"/>
          <w:szCs w:val="32"/>
          <w:rtl/>
        </w:rPr>
        <w:t xml:space="preserve">أنواع الترجمة </w:t>
      </w:r>
    </w:p>
    <w:p w14:paraId="0BBB6DD6" w14:textId="77777777" w:rsidR="009E0E35" w:rsidRPr="004D47D2" w:rsidRDefault="009E0E35" w:rsidP="009E0E35">
      <w:pPr>
        <w:bidi/>
        <w:spacing w:line="240" w:lineRule="auto"/>
        <w:ind w:firstLine="720"/>
        <w:rPr>
          <w:rFonts w:ascii="Sakkal Majalla" w:hAnsi="Sakkal Majalla" w:cs="Sakkal Majalla"/>
          <w:b/>
          <w:bCs/>
          <w:sz w:val="32"/>
          <w:szCs w:val="32"/>
          <w:rtl/>
        </w:rPr>
      </w:pPr>
      <w:r w:rsidRPr="004D47D2">
        <w:rPr>
          <w:rFonts w:ascii="Sakkal Majalla" w:hAnsi="Sakkal Majalla" w:cs="Sakkal Majalla"/>
          <w:sz w:val="32"/>
          <w:szCs w:val="32"/>
          <w:rtl/>
        </w:rPr>
        <w:t>ينقسم زكى الفارسى الترجمة إلى ثلاث فئات رئيسية:</w:t>
      </w:r>
      <w:r w:rsidRPr="004D47D2">
        <w:rPr>
          <w:rStyle w:val="FootnoteReference"/>
          <w:rFonts w:ascii="Sakkal Majalla" w:hAnsi="Sakkal Majalla" w:cs="Sakkal Majalla"/>
          <w:b/>
          <w:bCs/>
          <w:sz w:val="32"/>
          <w:szCs w:val="32"/>
          <w:rtl/>
        </w:rPr>
        <w:t xml:space="preserve"> </w:t>
      </w:r>
      <w:r w:rsidRPr="004D47D2">
        <w:rPr>
          <w:rStyle w:val="FootnoteReference"/>
          <w:rFonts w:ascii="Sakkal Majalla" w:hAnsi="Sakkal Majalla" w:cs="Sakkal Majalla"/>
          <w:sz w:val="32"/>
          <w:szCs w:val="32"/>
          <w:rtl/>
        </w:rPr>
        <w:footnoteReference w:id="15"/>
      </w:r>
    </w:p>
    <w:p w14:paraId="30716723" w14:textId="491DCD70" w:rsidR="009E0E35" w:rsidRPr="004D47D2" w:rsidRDefault="009E0E35" w:rsidP="00FB25D1">
      <w:pPr>
        <w:pStyle w:val="ListParagraph"/>
        <w:numPr>
          <w:ilvl w:val="0"/>
          <w:numId w:val="9"/>
        </w:numPr>
        <w:bidi/>
        <w:spacing w:after="200"/>
        <w:ind w:left="707"/>
        <w:jc w:val="both"/>
        <w:rPr>
          <w:rFonts w:ascii="Sakkal Majalla" w:hAnsi="Sakkal Majalla" w:cs="Sakkal Majalla"/>
          <w:b/>
          <w:bCs/>
          <w:sz w:val="32"/>
          <w:szCs w:val="32"/>
        </w:rPr>
      </w:pPr>
      <w:r w:rsidRPr="004D47D2">
        <w:rPr>
          <w:rFonts w:ascii="Sakkal Majalla" w:hAnsi="Sakkal Majalla" w:cs="Sakkal Majalla"/>
          <w:sz w:val="32"/>
          <w:szCs w:val="32"/>
          <w:rtl/>
        </w:rPr>
        <w:t>الترجمة التي تتضمن على نظامين مختلفين للرموز(</w:t>
      </w:r>
      <w:proofErr w:type="spellStart"/>
      <w:r w:rsidR="006E291E" w:rsidRPr="006E291E">
        <w:rPr>
          <w:rFonts w:cs="Sakkal Majalla"/>
          <w:i/>
          <w:iCs/>
          <w:sz w:val="24"/>
          <w:szCs w:val="24"/>
        </w:rPr>
        <w:t>intersemiotic</w:t>
      </w:r>
      <w:proofErr w:type="spellEnd"/>
      <w:r w:rsidR="006E291E" w:rsidRPr="006E291E">
        <w:rPr>
          <w:rFonts w:cs="Sakkal Majalla"/>
          <w:i/>
          <w:iCs/>
          <w:sz w:val="24"/>
          <w:szCs w:val="24"/>
        </w:rPr>
        <w:t xml:space="preserve"> </w:t>
      </w:r>
      <w:proofErr w:type="spellStart"/>
      <w:r w:rsidR="006E291E" w:rsidRPr="006E291E">
        <w:rPr>
          <w:rFonts w:cs="Sakkal Majalla"/>
          <w:i/>
          <w:iCs/>
          <w:sz w:val="24"/>
          <w:szCs w:val="24"/>
        </w:rPr>
        <w:t>translatio</w:t>
      </w:r>
      <w:proofErr w:type="spellEnd"/>
      <w:r w:rsidRPr="006E291E">
        <w:rPr>
          <w:rFonts w:cs="Sakkal Majalla"/>
          <w:i/>
          <w:iCs/>
          <w:sz w:val="24"/>
          <w:szCs w:val="24"/>
        </w:rPr>
        <w:t xml:space="preserve"> </w:t>
      </w:r>
      <w:r w:rsidRPr="006E291E">
        <w:rPr>
          <w:rFonts w:cs="Sakkal Majalla"/>
          <w:sz w:val="24"/>
          <w:szCs w:val="24"/>
          <w:rtl/>
        </w:rPr>
        <w:t>)،</w:t>
      </w:r>
      <w:r w:rsidRPr="004D47D2">
        <w:rPr>
          <w:rFonts w:ascii="Sakkal Majalla" w:hAnsi="Sakkal Majalla" w:cs="Sakkal Majalla"/>
          <w:sz w:val="32"/>
          <w:szCs w:val="32"/>
          <w:rtl/>
        </w:rPr>
        <w:t xml:space="preserve"> كترجمة الرواية أو الحكاية إلى فيلم أو الترجمة بين السينما والمسرح.</w:t>
      </w:r>
      <w:r w:rsidRPr="004D47D2">
        <w:rPr>
          <w:rStyle w:val="FootnoteReference"/>
          <w:rFonts w:ascii="Sakkal Majalla" w:hAnsi="Sakkal Majalla" w:cs="Sakkal Majalla"/>
          <w:sz w:val="32"/>
          <w:szCs w:val="32"/>
          <w:rtl/>
        </w:rPr>
        <w:footnoteReference w:id="16"/>
      </w:r>
    </w:p>
    <w:p w14:paraId="098E6CA1" w14:textId="77777777" w:rsidR="009E0E35" w:rsidRPr="004D47D2" w:rsidRDefault="009E0E35" w:rsidP="00FB25D1">
      <w:pPr>
        <w:pStyle w:val="ListParagraph"/>
        <w:numPr>
          <w:ilvl w:val="0"/>
          <w:numId w:val="9"/>
        </w:numPr>
        <w:bidi/>
        <w:spacing w:after="200"/>
        <w:ind w:left="707"/>
        <w:jc w:val="both"/>
        <w:rPr>
          <w:rFonts w:ascii="Sakkal Majalla" w:hAnsi="Sakkal Majalla" w:cs="Sakkal Majalla"/>
          <w:b/>
          <w:bCs/>
          <w:sz w:val="32"/>
          <w:szCs w:val="32"/>
        </w:rPr>
      </w:pPr>
      <w:r w:rsidRPr="004D47D2">
        <w:rPr>
          <w:rFonts w:ascii="Sakkal Majalla" w:hAnsi="Sakkal Majalla" w:cs="Sakkal Majalla"/>
          <w:sz w:val="32"/>
          <w:szCs w:val="32"/>
          <w:rtl/>
        </w:rPr>
        <w:t xml:space="preserve">الترجمة بين اللغات التي تحدث بنفس اللغة، مثل اللغة العربية إلى اللغة العربية مرة أخرى </w:t>
      </w:r>
      <w:r w:rsidRPr="006E291E">
        <w:rPr>
          <w:rFonts w:cs="Sakkal Majalla"/>
          <w:sz w:val="24"/>
          <w:szCs w:val="24"/>
          <w:rtl/>
        </w:rPr>
        <w:t>(</w:t>
      </w:r>
      <w:proofErr w:type="spellStart"/>
      <w:r w:rsidRPr="006E291E">
        <w:rPr>
          <w:rFonts w:cs="Sakkal Majalla"/>
          <w:i/>
          <w:iCs/>
          <w:sz w:val="24"/>
          <w:szCs w:val="24"/>
        </w:rPr>
        <w:t>intralingual</w:t>
      </w:r>
      <w:proofErr w:type="spellEnd"/>
      <w:r w:rsidRPr="006E291E">
        <w:rPr>
          <w:rFonts w:cs="Sakkal Majalla"/>
          <w:i/>
          <w:iCs/>
          <w:sz w:val="24"/>
          <w:szCs w:val="24"/>
        </w:rPr>
        <w:t xml:space="preserve"> translation</w:t>
      </w:r>
      <w:r w:rsidRPr="006E291E">
        <w:rPr>
          <w:rFonts w:cs="Sakkal Majalla"/>
          <w:sz w:val="24"/>
          <w:szCs w:val="24"/>
          <w:rtl/>
        </w:rPr>
        <w:t>)،</w:t>
      </w:r>
      <w:r w:rsidRPr="0089425C">
        <w:rPr>
          <w:rFonts w:ascii="Garamond" w:hAnsi="Garamond" w:cs="Sakkal Majalla"/>
          <w:sz w:val="24"/>
          <w:szCs w:val="24"/>
          <w:rtl/>
        </w:rPr>
        <w:t xml:space="preserve"> </w:t>
      </w:r>
      <w:r w:rsidRPr="004D47D2">
        <w:rPr>
          <w:rFonts w:ascii="Sakkal Majalla" w:hAnsi="Sakkal Majalla" w:cs="Sakkal Majalla"/>
          <w:sz w:val="32"/>
          <w:szCs w:val="32"/>
          <w:rtl/>
        </w:rPr>
        <w:t>وهو كقاموس منجد العربي. ومن هذا نوع الترجمة تولد أنواع من التواصل بين الخبراء والترجمة للصمّ وأنواع من التقارير الإخبارية والترجمات جديدة للكلاسيكيات.</w:t>
      </w:r>
      <w:r w:rsidRPr="004D47D2">
        <w:rPr>
          <w:rStyle w:val="FootnoteReference"/>
          <w:rFonts w:ascii="Sakkal Majalla" w:hAnsi="Sakkal Majalla" w:cs="Sakkal Majalla"/>
          <w:sz w:val="32"/>
          <w:szCs w:val="32"/>
          <w:rtl/>
        </w:rPr>
        <w:footnoteReference w:id="17"/>
      </w:r>
    </w:p>
    <w:p w14:paraId="37EA17D5" w14:textId="77777777" w:rsidR="009E0E35" w:rsidRPr="004D47D2" w:rsidRDefault="009E0E35" w:rsidP="00FB25D1">
      <w:pPr>
        <w:pStyle w:val="ListParagraph"/>
        <w:numPr>
          <w:ilvl w:val="0"/>
          <w:numId w:val="15"/>
        </w:numPr>
        <w:bidi/>
        <w:spacing w:after="200"/>
        <w:ind w:left="707"/>
        <w:jc w:val="both"/>
        <w:rPr>
          <w:rFonts w:ascii="Sakkal Majalla" w:hAnsi="Sakkal Majalla" w:cs="Sakkal Majalla"/>
          <w:b/>
          <w:bCs/>
          <w:sz w:val="32"/>
          <w:szCs w:val="32"/>
        </w:rPr>
      </w:pPr>
      <w:r w:rsidRPr="004D47D2">
        <w:rPr>
          <w:rFonts w:ascii="Sakkal Majalla" w:hAnsi="Sakkal Majalla" w:cs="Sakkal Majalla"/>
          <w:sz w:val="32"/>
          <w:szCs w:val="32"/>
          <w:rtl/>
        </w:rPr>
        <w:t xml:space="preserve">الترجمة بين اللغات التي تتضمن بلغتين مختلفتين </w:t>
      </w:r>
      <w:r w:rsidRPr="006E291E">
        <w:rPr>
          <w:rFonts w:cs="Sakkal Majalla"/>
          <w:sz w:val="24"/>
          <w:szCs w:val="24"/>
          <w:rtl/>
        </w:rPr>
        <w:t>(</w:t>
      </w:r>
      <w:proofErr w:type="spellStart"/>
      <w:r w:rsidRPr="006E291E">
        <w:rPr>
          <w:rFonts w:cs="Sakkal Majalla"/>
          <w:i/>
          <w:iCs/>
          <w:sz w:val="24"/>
          <w:szCs w:val="24"/>
        </w:rPr>
        <w:t>interlingual</w:t>
      </w:r>
      <w:proofErr w:type="spellEnd"/>
      <w:r w:rsidRPr="006E291E">
        <w:rPr>
          <w:rFonts w:cs="Sakkal Majalla"/>
          <w:i/>
          <w:iCs/>
          <w:sz w:val="24"/>
          <w:szCs w:val="24"/>
        </w:rPr>
        <w:t xml:space="preserve"> translation</w:t>
      </w:r>
      <w:r w:rsidRPr="006E291E">
        <w:rPr>
          <w:rFonts w:cs="Sakkal Majalla"/>
          <w:sz w:val="24"/>
          <w:szCs w:val="24"/>
          <w:rtl/>
        </w:rPr>
        <w:t>)،</w:t>
      </w:r>
      <w:r w:rsidRPr="0089425C">
        <w:rPr>
          <w:rFonts w:ascii="Garamond" w:hAnsi="Garamond" w:cs="Sakkal Majalla"/>
          <w:sz w:val="24"/>
          <w:szCs w:val="24"/>
        </w:rPr>
        <w:t xml:space="preserve"> </w:t>
      </w:r>
      <w:r w:rsidRPr="004D47D2">
        <w:rPr>
          <w:rFonts w:ascii="Sakkal Majalla" w:hAnsi="Sakkal Majalla" w:cs="Sakkal Majalla"/>
          <w:sz w:val="32"/>
          <w:szCs w:val="32"/>
          <w:rtl/>
        </w:rPr>
        <w:t>كشكل الترجمة من اللغة العربية إلى اللغة الإندونيسية. في هذا النوع من الترجمة، يُترجم النص من اللغة المصدر إلى اللغة الهدف شكلا ومعنا.</w:t>
      </w:r>
      <w:r w:rsidRPr="004D47D2">
        <w:rPr>
          <w:rStyle w:val="FootnoteReference"/>
          <w:rFonts w:ascii="Sakkal Majalla" w:hAnsi="Sakkal Majalla" w:cs="Sakkal Majalla"/>
          <w:sz w:val="32"/>
          <w:szCs w:val="32"/>
          <w:rtl/>
        </w:rPr>
        <w:footnoteReference w:id="18"/>
      </w:r>
    </w:p>
    <w:p w14:paraId="5ED5DF88" w14:textId="07E5B82E" w:rsidR="006E291E" w:rsidRPr="006E291E" w:rsidRDefault="009E0E35" w:rsidP="00E76E41">
      <w:pPr>
        <w:bidi/>
        <w:spacing w:line="240" w:lineRule="auto"/>
        <w:ind w:firstLine="720"/>
        <w:rPr>
          <w:rFonts w:ascii="Sakkal Majalla" w:hAnsi="Sakkal Majalla" w:cs="Sakkal Majalla"/>
          <w:sz w:val="32"/>
          <w:szCs w:val="32"/>
          <w:rtl/>
          <w:lang w:val="id-ID"/>
        </w:rPr>
      </w:pPr>
      <w:r w:rsidRPr="004D47D2">
        <w:rPr>
          <w:rFonts w:ascii="Sakkal Majalla" w:hAnsi="Sakkal Majalla" w:cs="Sakkal Majalla"/>
          <w:sz w:val="32"/>
          <w:szCs w:val="32"/>
          <w:rtl/>
        </w:rPr>
        <w:t xml:space="preserve">تنقسم الترجمة من حيث شكل أدائها إلى قسمين هما ترجمة تحريريّة وترجمة شفويّة. الأوّل هي نقل نصّ مكتوب إلى لغة أخرى في شكل نصّ مكتوب ليقرأ، والثاني هي نقل نصّ عن طريق السماع يتلقّاه المترجم ويترجمه شفاهيّا ليصل سماع إلى المتلقّى. وتنقسم الترجمة الشفوية إلى ثلاثة </w:t>
      </w:r>
      <w:r w:rsidRPr="004D47D2">
        <w:rPr>
          <w:rFonts w:ascii="Sakkal Majalla" w:hAnsi="Sakkal Majalla" w:cs="Sakkal Majalla"/>
          <w:sz w:val="32"/>
          <w:szCs w:val="32"/>
          <w:rtl/>
        </w:rPr>
        <w:lastRenderedPageBreak/>
        <w:t>أشكال بناء على الطريقة المتّبعة في تنفيذ عملية النقل هي الترجمة الفورية، الترجمة التتبعية، والترجمة المنظورة.</w:t>
      </w:r>
      <w:r w:rsidRPr="004D47D2">
        <w:rPr>
          <w:rStyle w:val="FootnoteReference"/>
          <w:rFonts w:ascii="Sakkal Majalla" w:hAnsi="Sakkal Majalla" w:cs="Sakkal Majalla"/>
          <w:sz w:val="32"/>
          <w:szCs w:val="32"/>
          <w:rtl/>
        </w:rPr>
        <w:footnoteReference w:id="19"/>
      </w:r>
    </w:p>
    <w:p w14:paraId="018EDF55" w14:textId="77777777" w:rsidR="009E0E35" w:rsidRPr="004D47D2" w:rsidRDefault="009E0E35" w:rsidP="009E0E35">
      <w:pPr>
        <w:bidi/>
        <w:spacing w:after="0"/>
        <w:rPr>
          <w:rFonts w:ascii="Sakkal Majalla" w:hAnsi="Sakkal Majalla" w:cs="Sakkal Majalla"/>
          <w:sz w:val="32"/>
          <w:szCs w:val="32"/>
          <w:rtl/>
          <w:lang w:val="id-ID"/>
        </w:rPr>
      </w:pPr>
      <w:r w:rsidRPr="004D47D2">
        <w:rPr>
          <w:rFonts w:ascii="Sakkal Majalla" w:hAnsi="Sakkal Majalla" w:cs="Sakkal Majalla"/>
          <w:b/>
          <w:bCs/>
          <w:sz w:val="32"/>
          <w:szCs w:val="32"/>
          <w:rtl/>
        </w:rPr>
        <w:t>أنواع اختبارات الترجمة</w:t>
      </w:r>
    </w:p>
    <w:p w14:paraId="611A68B7" w14:textId="77777777" w:rsidR="009E0E35" w:rsidRPr="004D47D2" w:rsidRDefault="009E0E35" w:rsidP="009E0E35">
      <w:pPr>
        <w:bidi/>
        <w:spacing w:after="0"/>
        <w:ind w:firstLine="720"/>
        <w:rPr>
          <w:rFonts w:ascii="Sakkal Majalla" w:hAnsi="Sakkal Majalla" w:cs="Sakkal Majalla"/>
          <w:sz w:val="32"/>
          <w:szCs w:val="32"/>
          <w:lang w:val="id-ID"/>
        </w:rPr>
      </w:pPr>
      <w:r w:rsidRPr="004D47D2">
        <w:rPr>
          <w:rFonts w:ascii="Sakkal Majalla" w:hAnsi="Sakkal Majalla" w:cs="Sakkal Majalla"/>
          <w:sz w:val="32"/>
          <w:szCs w:val="32"/>
          <w:rtl/>
        </w:rPr>
        <w:t>تتنوّع الترجمة بأنواعها حسب طبيعة الحال، وقد تنوّعت اختبارات الترجمة بتنوّع عمليات الترجمة ذاتها. وحيث أنّ هناك أنواعا عديدة من الترجمة، هناك أنواع تماثلها من اختبارات الترجمة.</w:t>
      </w:r>
      <w:r w:rsidRPr="004D47D2">
        <w:rPr>
          <w:rStyle w:val="FootnoteReference"/>
          <w:rFonts w:ascii="Sakkal Majalla" w:hAnsi="Sakkal Majalla" w:cs="Sakkal Majalla"/>
          <w:sz w:val="32"/>
          <w:szCs w:val="32"/>
          <w:rtl/>
        </w:rPr>
        <w:footnoteReference w:id="20"/>
      </w:r>
      <w:r w:rsidRPr="004D47D2">
        <w:rPr>
          <w:rFonts w:ascii="Sakkal Majalla" w:hAnsi="Sakkal Majalla" w:cs="Sakkal Majalla"/>
          <w:sz w:val="32"/>
          <w:szCs w:val="32"/>
          <w:rtl/>
        </w:rPr>
        <w:t xml:space="preserve"> وفيما يلي البحث عن أنواع اختبارات الترجمة:</w:t>
      </w:r>
    </w:p>
    <w:p w14:paraId="4D300E18" w14:textId="77777777" w:rsidR="009E0E35" w:rsidRPr="004D47D2" w:rsidRDefault="009E0E35" w:rsidP="00FB25D1">
      <w:pPr>
        <w:pStyle w:val="ListParagraph"/>
        <w:numPr>
          <w:ilvl w:val="0"/>
          <w:numId w:val="16"/>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اختبار الترجمة من اللغة الأجنبية</w:t>
      </w:r>
      <w:r w:rsidRPr="004D47D2">
        <w:rPr>
          <w:rStyle w:val="FootnoteReference"/>
          <w:rFonts w:ascii="Sakkal Majalla" w:hAnsi="Sakkal Majalla" w:cs="Sakkal Majalla"/>
          <w:sz w:val="32"/>
          <w:szCs w:val="32"/>
          <w:rtl/>
        </w:rPr>
        <w:footnoteReference w:id="21"/>
      </w:r>
    </w:p>
    <w:p w14:paraId="47999D50" w14:textId="77777777" w:rsidR="009E0E35" w:rsidRPr="004D47D2" w:rsidRDefault="009E0E35" w:rsidP="009E0E35">
      <w:pPr>
        <w:pStyle w:val="ListParagraph"/>
        <w:bidi/>
        <w:ind w:firstLine="360"/>
        <w:jc w:val="both"/>
        <w:rPr>
          <w:rFonts w:ascii="Sakkal Majalla" w:hAnsi="Sakkal Majalla" w:cs="Sakkal Majalla"/>
          <w:sz w:val="32"/>
          <w:szCs w:val="32"/>
        </w:rPr>
      </w:pPr>
      <w:r w:rsidRPr="004D47D2">
        <w:rPr>
          <w:rFonts w:ascii="Sakkal Majalla" w:hAnsi="Sakkal Majalla" w:cs="Sakkal Majalla"/>
          <w:sz w:val="32"/>
          <w:szCs w:val="32"/>
          <w:rtl/>
        </w:rPr>
        <w:t>يكون الاختبار من نصّ طويل مثل المقال أو نصّ متوسّط الطول مثل الفقرة أو نصّ قصير مثل الجملة. وقد يكون النصّ مسموعا أو مكتوبا، والنصّ المكتوب أسهل من النصّ المسموع، المثال:</w:t>
      </w:r>
    </w:p>
    <w:p w14:paraId="6B34E3CC" w14:textId="77777777" w:rsidR="009E0E35" w:rsidRPr="004D47D2" w:rsidRDefault="009E0E35" w:rsidP="009E0E35">
      <w:pPr>
        <w:bidi/>
        <w:spacing w:after="0" w:line="276" w:lineRule="auto"/>
        <w:ind w:firstLine="720"/>
        <w:rPr>
          <w:rFonts w:ascii="Sakkal Majalla" w:hAnsi="Sakkal Majalla" w:cs="Sakkal Majalla"/>
          <w:b/>
          <w:bCs/>
          <w:sz w:val="32"/>
          <w:szCs w:val="32"/>
          <w:u w:val="single"/>
          <w:rtl/>
          <w:lang w:val="id-ID"/>
        </w:rPr>
      </w:pPr>
      <w:r w:rsidRPr="004D47D2">
        <w:rPr>
          <w:rFonts w:ascii="Sakkal Majalla" w:hAnsi="Sakkal Majalla" w:cs="Sakkal Majalla"/>
          <w:b/>
          <w:bCs/>
          <w:sz w:val="32"/>
          <w:szCs w:val="32"/>
          <w:u w:val="single"/>
          <w:rtl/>
          <w:lang w:val="id-ID"/>
        </w:rPr>
        <w:t>ترجمي هذه الجمل إلى اللغة الإندونيسية!</w:t>
      </w:r>
    </w:p>
    <w:p w14:paraId="6713EBDD" w14:textId="77777777" w:rsidR="009E0E35" w:rsidRPr="004D47D2" w:rsidRDefault="009E0E35" w:rsidP="009E0E35">
      <w:pPr>
        <w:bidi/>
        <w:spacing w:after="0" w:line="276" w:lineRule="auto"/>
        <w:ind w:left="720"/>
        <w:jc w:val="center"/>
        <w:rPr>
          <w:rFonts w:ascii="Sakkal Majalla" w:hAnsi="Sakkal Majalla" w:cs="Sakkal Majalla"/>
          <w:sz w:val="32"/>
          <w:szCs w:val="32"/>
          <w:u w:val="single"/>
          <w:rtl/>
          <w:lang w:val="id-ID"/>
        </w:rPr>
      </w:pPr>
      <w:r w:rsidRPr="004D47D2">
        <w:rPr>
          <w:rFonts w:ascii="Sakkal Majalla" w:hAnsi="Sakkal Majalla" w:cs="Sakkal Majalla"/>
          <w:sz w:val="32"/>
          <w:szCs w:val="32"/>
          <w:u w:val="single"/>
          <w:rtl/>
          <w:lang w:val="id-ID"/>
        </w:rPr>
        <w:t>أَرْغَبُ فِي لَعْبِ كُرَةِ السَلَّةِ مَعَ زُمَلَائِي، نَلْعَبُ فِي كُلِّ الصَبَاحِ فِي مَيْدَانِ المَدْرَسَةِ، لِكُلِّ السَنَةِ نَشْتَرِكُ مُبَارَاةَ كُرَةِ السَلَّةِ فِي المَدْرَسَةِ.</w:t>
      </w:r>
    </w:p>
    <w:p w14:paraId="024C6690" w14:textId="77777777" w:rsidR="009E0E35" w:rsidRPr="004D47D2" w:rsidRDefault="009E0E35" w:rsidP="009E0E35">
      <w:pPr>
        <w:bidi/>
        <w:spacing w:after="0" w:line="276" w:lineRule="auto"/>
        <w:ind w:left="720"/>
        <w:rPr>
          <w:rFonts w:ascii="Sakkal Majalla" w:hAnsi="Sakkal Majalla" w:cs="Sakkal Majalla"/>
          <w:sz w:val="32"/>
          <w:szCs w:val="32"/>
          <w:rtl/>
        </w:rPr>
      </w:pPr>
      <w:r w:rsidRPr="004D47D2">
        <w:rPr>
          <w:rFonts w:ascii="Sakkal Majalla" w:hAnsi="Sakkal Majalla" w:cs="Sakkal Majalla"/>
          <w:sz w:val="32"/>
          <w:szCs w:val="32"/>
          <w:rtl/>
          <w:lang w:val="id-ID"/>
        </w:rPr>
        <w:t>الجواب:</w:t>
      </w:r>
    </w:p>
    <w:p w14:paraId="48075DA8" w14:textId="77777777" w:rsidR="009E0E35" w:rsidRPr="006E291E" w:rsidRDefault="009E0E35" w:rsidP="009E0E35">
      <w:pPr>
        <w:spacing w:after="0" w:line="276" w:lineRule="auto"/>
        <w:ind w:right="1133" w:firstLine="720"/>
        <w:rPr>
          <w:rFonts w:cs="Sakkal Majalla"/>
          <w:sz w:val="24"/>
          <w:szCs w:val="24"/>
          <w:rtl/>
        </w:rPr>
      </w:pPr>
      <w:proofErr w:type="spellStart"/>
      <w:proofErr w:type="gramStart"/>
      <w:r w:rsidRPr="006E291E">
        <w:rPr>
          <w:rFonts w:cs="Sakkal Majalla"/>
          <w:sz w:val="24"/>
          <w:szCs w:val="24"/>
        </w:rPr>
        <w:t>Saya</w:t>
      </w:r>
      <w:proofErr w:type="spellEnd"/>
      <w:r w:rsidRPr="006E291E">
        <w:rPr>
          <w:rFonts w:cs="Sakkal Majalla"/>
          <w:sz w:val="24"/>
          <w:szCs w:val="24"/>
        </w:rPr>
        <w:t xml:space="preserve"> </w:t>
      </w:r>
      <w:r w:rsidRPr="006E291E">
        <w:rPr>
          <w:rFonts w:cs="Sakkal Majalla"/>
          <w:sz w:val="24"/>
          <w:szCs w:val="24"/>
          <w:lang w:val="id-ID"/>
        </w:rPr>
        <w:t>suka</w:t>
      </w:r>
      <w:r w:rsidRPr="006E291E">
        <w:rPr>
          <w:rFonts w:cs="Sakkal Majalla"/>
          <w:sz w:val="24"/>
          <w:szCs w:val="24"/>
        </w:rPr>
        <w:t xml:space="preserve"> </w:t>
      </w:r>
      <w:proofErr w:type="spellStart"/>
      <w:r w:rsidRPr="006E291E">
        <w:rPr>
          <w:rFonts w:cs="Sakkal Majalla"/>
          <w:sz w:val="24"/>
          <w:szCs w:val="24"/>
        </w:rPr>
        <w:t>bermain</w:t>
      </w:r>
      <w:proofErr w:type="spellEnd"/>
      <w:r w:rsidRPr="006E291E">
        <w:rPr>
          <w:rFonts w:cs="Sakkal Majalla"/>
          <w:sz w:val="24"/>
          <w:szCs w:val="24"/>
        </w:rPr>
        <w:t xml:space="preserve"> basket </w:t>
      </w:r>
      <w:proofErr w:type="spellStart"/>
      <w:r w:rsidRPr="006E291E">
        <w:rPr>
          <w:rFonts w:cs="Sakkal Majalla"/>
          <w:sz w:val="24"/>
          <w:szCs w:val="24"/>
        </w:rPr>
        <w:t>bersama</w:t>
      </w:r>
      <w:proofErr w:type="spellEnd"/>
      <w:r w:rsidRPr="006E291E">
        <w:rPr>
          <w:rFonts w:cs="Sakkal Majalla"/>
          <w:sz w:val="24"/>
          <w:szCs w:val="24"/>
        </w:rPr>
        <w:t xml:space="preserve"> </w:t>
      </w:r>
      <w:proofErr w:type="spellStart"/>
      <w:r w:rsidRPr="006E291E">
        <w:rPr>
          <w:rFonts w:cs="Sakkal Majalla"/>
          <w:sz w:val="24"/>
          <w:szCs w:val="24"/>
        </w:rPr>
        <w:t>teman</w:t>
      </w:r>
      <w:proofErr w:type="spellEnd"/>
      <w:r w:rsidRPr="006E291E">
        <w:rPr>
          <w:rFonts w:cs="Sakkal Majalla"/>
          <w:sz w:val="24"/>
          <w:szCs w:val="24"/>
          <w:lang w:val="id-ID"/>
        </w:rPr>
        <w:t>-teman</w:t>
      </w:r>
      <w:r w:rsidRPr="006E291E">
        <w:rPr>
          <w:rFonts w:cs="Sakkal Majalla"/>
          <w:sz w:val="24"/>
          <w:szCs w:val="24"/>
        </w:rPr>
        <w:t xml:space="preserve"> </w:t>
      </w:r>
      <w:proofErr w:type="spellStart"/>
      <w:r w:rsidRPr="006E291E">
        <w:rPr>
          <w:rFonts w:cs="Sakkal Majalla"/>
          <w:sz w:val="24"/>
          <w:szCs w:val="24"/>
        </w:rPr>
        <w:t>saya</w:t>
      </w:r>
      <w:proofErr w:type="spellEnd"/>
      <w:r w:rsidRPr="006E291E">
        <w:rPr>
          <w:rFonts w:cs="Sakkal Majalla"/>
          <w:sz w:val="24"/>
          <w:szCs w:val="24"/>
          <w:lang w:val="id-ID"/>
        </w:rPr>
        <w:t>,</w:t>
      </w:r>
      <w:r w:rsidRPr="006E291E">
        <w:rPr>
          <w:rFonts w:cs="Sakkal Majalla"/>
          <w:sz w:val="24"/>
          <w:szCs w:val="24"/>
        </w:rPr>
        <w:t xml:space="preserve"> </w:t>
      </w:r>
      <w:r w:rsidRPr="006E291E">
        <w:rPr>
          <w:rFonts w:cs="Sakkal Majalla"/>
          <w:sz w:val="24"/>
          <w:szCs w:val="24"/>
          <w:lang w:val="id-ID"/>
        </w:rPr>
        <w:t xml:space="preserve">setiap pagi </w:t>
      </w:r>
      <w:r w:rsidRPr="006E291E">
        <w:rPr>
          <w:rFonts w:cs="Sakkal Majalla"/>
          <w:sz w:val="24"/>
          <w:szCs w:val="24"/>
        </w:rPr>
        <w:t xml:space="preserve">kami </w:t>
      </w:r>
      <w:proofErr w:type="spellStart"/>
      <w:r w:rsidRPr="006E291E">
        <w:rPr>
          <w:rFonts w:cs="Sakkal Majalla"/>
          <w:sz w:val="24"/>
          <w:szCs w:val="24"/>
        </w:rPr>
        <w:t>bermain</w:t>
      </w:r>
      <w:proofErr w:type="spellEnd"/>
      <w:r w:rsidRPr="006E291E">
        <w:rPr>
          <w:rFonts w:cs="Sakkal Majalla"/>
          <w:sz w:val="24"/>
          <w:szCs w:val="24"/>
        </w:rPr>
        <w:t xml:space="preserve"> di </w:t>
      </w:r>
      <w:proofErr w:type="spellStart"/>
      <w:r w:rsidRPr="006E291E">
        <w:rPr>
          <w:rFonts w:cs="Sakkal Majalla"/>
          <w:sz w:val="24"/>
          <w:szCs w:val="24"/>
        </w:rPr>
        <w:t>lapangan</w:t>
      </w:r>
      <w:proofErr w:type="spellEnd"/>
      <w:r w:rsidRPr="006E291E">
        <w:rPr>
          <w:rFonts w:cs="Sakkal Majalla"/>
          <w:sz w:val="24"/>
          <w:szCs w:val="24"/>
        </w:rPr>
        <w:t xml:space="preserve"> </w:t>
      </w:r>
      <w:proofErr w:type="spellStart"/>
      <w:r w:rsidRPr="006E291E">
        <w:rPr>
          <w:rFonts w:cs="Sakkal Majalla"/>
          <w:sz w:val="24"/>
          <w:szCs w:val="24"/>
        </w:rPr>
        <w:t>sekolah</w:t>
      </w:r>
      <w:proofErr w:type="spellEnd"/>
      <w:r w:rsidRPr="006E291E">
        <w:rPr>
          <w:rFonts w:cs="Sakkal Majalla"/>
          <w:sz w:val="24"/>
          <w:szCs w:val="24"/>
        </w:rPr>
        <w:t xml:space="preserve">, </w:t>
      </w:r>
      <w:r w:rsidRPr="006E291E">
        <w:rPr>
          <w:rFonts w:cs="Sakkal Majalla"/>
          <w:sz w:val="24"/>
          <w:szCs w:val="24"/>
          <w:lang w:val="id-ID"/>
        </w:rPr>
        <w:t xml:space="preserve">dan </w:t>
      </w:r>
      <w:r w:rsidRPr="006E291E">
        <w:rPr>
          <w:rFonts w:cs="Sakkal Majalla"/>
          <w:sz w:val="24"/>
          <w:szCs w:val="24"/>
        </w:rPr>
        <w:t xml:space="preserve">kami </w:t>
      </w:r>
      <w:proofErr w:type="spellStart"/>
      <w:r w:rsidRPr="006E291E">
        <w:rPr>
          <w:rFonts w:cs="Sakkal Majalla"/>
          <w:sz w:val="24"/>
          <w:szCs w:val="24"/>
        </w:rPr>
        <w:t>mengikuti</w:t>
      </w:r>
      <w:proofErr w:type="spellEnd"/>
      <w:r w:rsidRPr="006E291E">
        <w:rPr>
          <w:rFonts w:cs="Sakkal Majalla"/>
          <w:sz w:val="24"/>
          <w:szCs w:val="24"/>
        </w:rPr>
        <w:t xml:space="preserve"> </w:t>
      </w:r>
      <w:proofErr w:type="spellStart"/>
      <w:r w:rsidRPr="006E291E">
        <w:rPr>
          <w:rFonts w:cs="Sakkal Majalla"/>
          <w:sz w:val="24"/>
          <w:szCs w:val="24"/>
        </w:rPr>
        <w:t>lomba</w:t>
      </w:r>
      <w:proofErr w:type="spellEnd"/>
      <w:r w:rsidRPr="006E291E">
        <w:rPr>
          <w:rFonts w:cs="Sakkal Majalla"/>
          <w:sz w:val="24"/>
          <w:szCs w:val="24"/>
        </w:rPr>
        <w:t xml:space="preserve"> basket di </w:t>
      </w:r>
      <w:proofErr w:type="spellStart"/>
      <w:r w:rsidRPr="006E291E">
        <w:rPr>
          <w:rFonts w:cs="Sakkal Majalla"/>
          <w:sz w:val="24"/>
          <w:szCs w:val="24"/>
        </w:rPr>
        <w:t>sekolah</w:t>
      </w:r>
      <w:proofErr w:type="spellEnd"/>
      <w:r w:rsidRPr="006E291E">
        <w:rPr>
          <w:rFonts w:cs="Sakkal Majalla"/>
          <w:sz w:val="24"/>
          <w:szCs w:val="24"/>
          <w:lang w:val="id-ID"/>
        </w:rPr>
        <w:t xml:space="preserve"> setiap tahun</w:t>
      </w:r>
      <w:r w:rsidRPr="006E291E">
        <w:rPr>
          <w:rFonts w:cs="Sakkal Majalla"/>
          <w:sz w:val="24"/>
          <w:szCs w:val="24"/>
        </w:rPr>
        <w:t>.</w:t>
      </w:r>
      <w:proofErr w:type="gramEnd"/>
    </w:p>
    <w:p w14:paraId="5DA0CA7A" w14:textId="77777777" w:rsidR="009E0E35" w:rsidRPr="004D47D2" w:rsidRDefault="009E0E35" w:rsidP="00FB25D1">
      <w:pPr>
        <w:pStyle w:val="ListParagraph"/>
        <w:numPr>
          <w:ilvl w:val="0"/>
          <w:numId w:val="16"/>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اختبار الترجمة من اللغة الأمّ</w:t>
      </w:r>
      <w:r w:rsidRPr="004D47D2">
        <w:rPr>
          <w:rStyle w:val="FootnoteReference"/>
          <w:rFonts w:ascii="Sakkal Majalla" w:hAnsi="Sakkal Majalla" w:cs="Sakkal Majalla"/>
          <w:sz w:val="32"/>
          <w:szCs w:val="32"/>
          <w:rtl/>
        </w:rPr>
        <w:footnoteReference w:id="22"/>
      </w:r>
    </w:p>
    <w:p w14:paraId="7C848FFF" w14:textId="77777777" w:rsidR="009E0E35" w:rsidRDefault="009E0E35" w:rsidP="009E0E35">
      <w:pPr>
        <w:bidi/>
        <w:spacing w:after="0" w:line="276" w:lineRule="auto"/>
        <w:ind w:left="720" w:firstLine="360"/>
        <w:rPr>
          <w:rFonts w:ascii="Sakkal Majalla" w:hAnsi="Sakkal Majalla" w:cs="Sakkal Majalla"/>
          <w:sz w:val="32"/>
          <w:szCs w:val="32"/>
          <w:lang w:val="id-ID"/>
        </w:rPr>
      </w:pPr>
      <w:r w:rsidRPr="004D47D2">
        <w:rPr>
          <w:rFonts w:ascii="Sakkal Majalla" w:hAnsi="Sakkal Majalla" w:cs="Sakkal Majalla"/>
          <w:sz w:val="32"/>
          <w:szCs w:val="32"/>
          <w:rtl/>
          <w:lang w:val="id-ID"/>
        </w:rPr>
        <w:t xml:space="preserve">هذا الاختبار يعاكس الاختبار السابق في الاتجاه، وهو أصعب منه، وقد يكون النصّ الإندونيسي مقالة أو فقرة أو جملا متفرقة. كما يمكن أن يكون النصّ مسموعا أو مكتوبا، كما يمكن أن يكون الجواب شفهيا أو كتابيا. والأشيع أن يكون النصّ مكتوبا والجواب مكتوبا أيضا إلّا في حالة الترجمة الفورية والترجمة التتبعية حيث يكون فيهما النصّ مسموعا والجواب شفهيا، </w:t>
      </w:r>
      <w:r w:rsidRPr="004D47D2">
        <w:rPr>
          <w:rFonts w:ascii="Sakkal Majalla" w:hAnsi="Sakkal Majalla" w:cs="Sakkal Majalla"/>
          <w:sz w:val="32"/>
          <w:szCs w:val="32"/>
          <w:rtl/>
        </w:rPr>
        <w:t>المثال :</w:t>
      </w:r>
    </w:p>
    <w:p w14:paraId="12D77057" w14:textId="77777777" w:rsidR="00E76E41" w:rsidRDefault="00E76E41" w:rsidP="00E76E41">
      <w:pPr>
        <w:bidi/>
        <w:spacing w:after="0" w:line="276" w:lineRule="auto"/>
        <w:ind w:left="720" w:firstLine="360"/>
        <w:rPr>
          <w:rFonts w:ascii="Sakkal Majalla" w:hAnsi="Sakkal Majalla" w:cs="Sakkal Majalla"/>
          <w:sz w:val="32"/>
          <w:szCs w:val="32"/>
          <w:lang w:val="id-ID"/>
        </w:rPr>
      </w:pPr>
    </w:p>
    <w:p w14:paraId="6DFD72D9" w14:textId="77777777" w:rsidR="00E76E41" w:rsidRPr="00E76E41" w:rsidRDefault="00E76E41" w:rsidP="00E76E41">
      <w:pPr>
        <w:bidi/>
        <w:spacing w:after="0" w:line="276" w:lineRule="auto"/>
        <w:ind w:left="720" w:firstLine="360"/>
        <w:rPr>
          <w:rFonts w:ascii="Sakkal Majalla" w:hAnsi="Sakkal Majalla" w:cs="Sakkal Majalla"/>
          <w:sz w:val="32"/>
          <w:szCs w:val="32"/>
          <w:rtl/>
          <w:lang w:val="id-ID"/>
        </w:rPr>
      </w:pPr>
    </w:p>
    <w:p w14:paraId="04951623" w14:textId="77777777" w:rsidR="009E0E35" w:rsidRPr="004D47D2" w:rsidRDefault="009E0E35" w:rsidP="009E0E35">
      <w:pPr>
        <w:bidi/>
        <w:spacing w:after="0" w:line="276" w:lineRule="auto"/>
        <w:ind w:firstLine="720"/>
        <w:rPr>
          <w:rFonts w:ascii="Sakkal Majalla" w:hAnsi="Sakkal Majalla" w:cs="Sakkal Majalla"/>
          <w:b/>
          <w:bCs/>
          <w:sz w:val="32"/>
          <w:szCs w:val="32"/>
          <w:u w:val="single"/>
          <w:rtl/>
          <w:lang w:val="id-ID"/>
        </w:rPr>
      </w:pPr>
      <w:r w:rsidRPr="004D47D2">
        <w:rPr>
          <w:rFonts w:ascii="Sakkal Majalla" w:hAnsi="Sakkal Majalla" w:cs="Sakkal Majalla"/>
          <w:b/>
          <w:bCs/>
          <w:sz w:val="32"/>
          <w:szCs w:val="32"/>
          <w:u w:val="single"/>
          <w:rtl/>
          <w:lang w:val="id-ID"/>
        </w:rPr>
        <w:lastRenderedPageBreak/>
        <w:t>ترجمي هذه الجمل إلى اللغة العربية!</w:t>
      </w:r>
    </w:p>
    <w:p w14:paraId="667EF0CA" w14:textId="77777777" w:rsidR="009E0E35" w:rsidRDefault="009E0E35" w:rsidP="009E0E35">
      <w:pPr>
        <w:spacing w:after="0" w:line="276" w:lineRule="auto"/>
        <w:ind w:right="1133"/>
        <w:jc w:val="center"/>
        <w:rPr>
          <w:rFonts w:cs="Sakkal Majalla"/>
          <w:sz w:val="24"/>
          <w:szCs w:val="24"/>
          <w:u w:val="single"/>
          <w:lang w:val="id-ID"/>
        </w:rPr>
      </w:pPr>
      <w:proofErr w:type="spellStart"/>
      <w:r w:rsidRPr="006E291E">
        <w:rPr>
          <w:rFonts w:cs="Sakkal Majalla"/>
          <w:sz w:val="24"/>
          <w:szCs w:val="24"/>
          <w:u w:val="single"/>
        </w:rPr>
        <w:t>Zahrah</w:t>
      </w:r>
      <w:proofErr w:type="spellEnd"/>
      <w:r w:rsidRPr="006E291E">
        <w:rPr>
          <w:rFonts w:cs="Sakkal Majalla"/>
          <w:sz w:val="24"/>
          <w:szCs w:val="24"/>
          <w:u w:val="single"/>
        </w:rPr>
        <w:t xml:space="preserve"> </w:t>
      </w:r>
      <w:proofErr w:type="spellStart"/>
      <w:r w:rsidRPr="006E291E">
        <w:rPr>
          <w:rFonts w:cs="Sakkal Majalla"/>
          <w:sz w:val="24"/>
          <w:szCs w:val="24"/>
          <w:u w:val="single"/>
        </w:rPr>
        <w:t>anak</w:t>
      </w:r>
      <w:proofErr w:type="spellEnd"/>
      <w:r w:rsidRPr="006E291E">
        <w:rPr>
          <w:rFonts w:cs="Sakkal Majalla"/>
          <w:sz w:val="24"/>
          <w:szCs w:val="24"/>
          <w:u w:val="single"/>
        </w:rPr>
        <w:t xml:space="preserve"> yang </w:t>
      </w:r>
      <w:proofErr w:type="spellStart"/>
      <w:r w:rsidRPr="006E291E">
        <w:rPr>
          <w:rFonts w:cs="Sakkal Majalla"/>
          <w:sz w:val="24"/>
          <w:szCs w:val="24"/>
          <w:u w:val="single"/>
        </w:rPr>
        <w:t>rajin</w:t>
      </w:r>
      <w:proofErr w:type="spellEnd"/>
      <w:r w:rsidRPr="006E291E">
        <w:rPr>
          <w:rFonts w:cs="Sakkal Majalla"/>
          <w:sz w:val="24"/>
          <w:szCs w:val="24"/>
          <w:u w:val="single"/>
        </w:rPr>
        <w:t xml:space="preserve">, </w:t>
      </w:r>
      <w:proofErr w:type="spellStart"/>
      <w:proofErr w:type="gramStart"/>
      <w:r w:rsidRPr="006E291E">
        <w:rPr>
          <w:rFonts w:cs="Sakkal Majalla"/>
          <w:sz w:val="24"/>
          <w:szCs w:val="24"/>
          <w:u w:val="single"/>
        </w:rPr>
        <w:t>ia</w:t>
      </w:r>
      <w:proofErr w:type="spellEnd"/>
      <w:proofErr w:type="gramEnd"/>
      <w:r w:rsidRPr="006E291E">
        <w:rPr>
          <w:rFonts w:cs="Sakkal Majalla"/>
          <w:sz w:val="24"/>
          <w:szCs w:val="24"/>
          <w:u w:val="single"/>
        </w:rPr>
        <w:t xml:space="preserve"> </w:t>
      </w:r>
      <w:proofErr w:type="spellStart"/>
      <w:r w:rsidRPr="006E291E">
        <w:rPr>
          <w:rFonts w:cs="Sakkal Majalla"/>
          <w:sz w:val="24"/>
          <w:szCs w:val="24"/>
          <w:u w:val="single"/>
        </w:rPr>
        <w:t>menyukai</w:t>
      </w:r>
      <w:proofErr w:type="spellEnd"/>
      <w:r w:rsidRPr="006E291E">
        <w:rPr>
          <w:rFonts w:cs="Sakkal Majalla"/>
          <w:sz w:val="24"/>
          <w:szCs w:val="24"/>
          <w:u w:val="single"/>
        </w:rPr>
        <w:t xml:space="preserve"> </w:t>
      </w:r>
      <w:proofErr w:type="spellStart"/>
      <w:r w:rsidRPr="006E291E">
        <w:rPr>
          <w:rFonts w:cs="Sakkal Majalla"/>
          <w:sz w:val="24"/>
          <w:szCs w:val="24"/>
          <w:u w:val="single"/>
        </w:rPr>
        <w:t>pelajaran</w:t>
      </w:r>
      <w:proofErr w:type="spellEnd"/>
      <w:r w:rsidRPr="006E291E">
        <w:rPr>
          <w:rFonts w:cs="Sakkal Majalla"/>
          <w:sz w:val="24"/>
          <w:szCs w:val="24"/>
          <w:u w:val="single"/>
        </w:rPr>
        <w:t xml:space="preserve"> </w:t>
      </w:r>
      <w:proofErr w:type="spellStart"/>
      <w:r w:rsidRPr="006E291E">
        <w:rPr>
          <w:rFonts w:cs="Sakkal Majalla"/>
          <w:sz w:val="24"/>
          <w:szCs w:val="24"/>
          <w:u w:val="single"/>
        </w:rPr>
        <w:t>matematika</w:t>
      </w:r>
      <w:proofErr w:type="spellEnd"/>
      <w:r w:rsidRPr="006E291E">
        <w:rPr>
          <w:rFonts w:cs="Sakkal Majalla"/>
          <w:sz w:val="24"/>
          <w:szCs w:val="24"/>
          <w:u w:val="single"/>
        </w:rPr>
        <w:t xml:space="preserve">, </w:t>
      </w:r>
      <w:proofErr w:type="spellStart"/>
      <w:r w:rsidRPr="006E291E">
        <w:rPr>
          <w:rFonts w:cs="Sakkal Majalla"/>
          <w:sz w:val="24"/>
          <w:szCs w:val="24"/>
          <w:u w:val="single"/>
        </w:rPr>
        <w:t>setiap</w:t>
      </w:r>
      <w:proofErr w:type="spellEnd"/>
      <w:r w:rsidRPr="006E291E">
        <w:rPr>
          <w:rFonts w:cs="Sakkal Majalla"/>
          <w:sz w:val="24"/>
          <w:szCs w:val="24"/>
          <w:u w:val="single"/>
        </w:rPr>
        <w:t xml:space="preserve"> </w:t>
      </w:r>
      <w:proofErr w:type="spellStart"/>
      <w:r w:rsidRPr="006E291E">
        <w:rPr>
          <w:rFonts w:cs="Sakkal Majalla"/>
          <w:sz w:val="24"/>
          <w:szCs w:val="24"/>
          <w:u w:val="single"/>
        </w:rPr>
        <w:t>hari</w:t>
      </w:r>
      <w:proofErr w:type="spellEnd"/>
      <w:r w:rsidRPr="006E291E">
        <w:rPr>
          <w:rFonts w:cs="Sakkal Majalla"/>
          <w:sz w:val="24"/>
          <w:szCs w:val="24"/>
          <w:u w:val="single"/>
        </w:rPr>
        <w:t xml:space="preserve"> </w:t>
      </w:r>
      <w:proofErr w:type="spellStart"/>
      <w:r w:rsidRPr="006E291E">
        <w:rPr>
          <w:rFonts w:cs="Sakkal Majalla"/>
          <w:sz w:val="24"/>
          <w:szCs w:val="24"/>
          <w:u w:val="single"/>
        </w:rPr>
        <w:t>ia</w:t>
      </w:r>
      <w:proofErr w:type="spellEnd"/>
      <w:r w:rsidRPr="006E291E">
        <w:rPr>
          <w:rFonts w:cs="Sakkal Majalla"/>
          <w:sz w:val="24"/>
          <w:szCs w:val="24"/>
          <w:u w:val="single"/>
        </w:rPr>
        <w:t xml:space="preserve"> </w:t>
      </w:r>
      <w:proofErr w:type="spellStart"/>
      <w:r w:rsidRPr="006E291E">
        <w:rPr>
          <w:rFonts w:cs="Sakkal Majalla"/>
          <w:sz w:val="24"/>
          <w:szCs w:val="24"/>
          <w:u w:val="single"/>
        </w:rPr>
        <w:t>mengerjakan</w:t>
      </w:r>
      <w:proofErr w:type="spellEnd"/>
      <w:r w:rsidRPr="006E291E">
        <w:rPr>
          <w:rFonts w:cs="Sakkal Majalla"/>
          <w:sz w:val="24"/>
          <w:szCs w:val="24"/>
          <w:u w:val="single"/>
        </w:rPr>
        <w:t xml:space="preserve"> </w:t>
      </w:r>
      <w:proofErr w:type="spellStart"/>
      <w:r w:rsidRPr="006E291E">
        <w:rPr>
          <w:rFonts w:cs="Sakkal Majalla"/>
          <w:sz w:val="24"/>
          <w:szCs w:val="24"/>
          <w:u w:val="single"/>
        </w:rPr>
        <w:t>latihan</w:t>
      </w:r>
      <w:proofErr w:type="spellEnd"/>
      <w:r w:rsidRPr="006E291E">
        <w:rPr>
          <w:rFonts w:cs="Sakkal Majalla"/>
          <w:sz w:val="24"/>
          <w:szCs w:val="24"/>
          <w:u w:val="single"/>
        </w:rPr>
        <w:t xml:space="preserve"> </w:t>
      </w:r>
      <w:proofErr w:type="spellStart"/>
      <w:r w:rsidRPr="006E291E">
        <w:rPr>
          <w:rFonts w:cs="Sakkal Majalla"/>
          <w:sz w:val="24"/>
          <w:szCs w:val="24"/>
          <w:u w:val="single"/>
        </w:rPr>
        <w:t>matematika</w:t>
      </w:r>
      <w:proofErr w:type="spellEnd"/>
      <w:r w:rsidRPr="006E291E">
        <w:rPr>
          <w:rFonts w:cs="Sakkal Majalla"/>
          <w:sz w:val="24"/>
          <w:szCs w:val="24"/>
          <w:u w:val="single"/>
        </w:rPr>
        <w:t xml:space="preserve"> </w:t>
      </w:r>
      <w:proofErr w:type="spellStart"/>
      <w:r w:rsidRPr="006E291E">
        <w:rPr>
          <w:rFonts w:cs="Sakkal Majalla"/>
          <w:sz w:val="24"/>
          <w:szCs w:val="24"/>
          <w:u w:val="single"/>
        </w:rPr>
        <w:t>untuk</w:t>
      </w:r>
      <w:proofErr w:type="spellEnd"/>
      <w:r w:rsidRPr="006E291E">
        <w:rPr>
          <w:rFonts w:cs="Sakkal Majalla"/>
          <w:sz w:val="24"/>
          <w:szCs w:val="24"/>
          <w:u w:val="single"/>
        </w:rPr>
        <w:t xml:space="preserve"> </w:t>
      </w:r>
      <w:proofErr w:type="spellStart"/>
      <w:r w:rsidRPr="006E291E">
        <w:rPr>
          <w:rFonts w:cs="Sakkal Majalla"/>
          <w:sz w:val="24"/>
          <w:szCs w:val="24"/>
          <w:u w:val="single"/>
        </w:rPr>
        <w:t>mengikuti</w:t>
      </w:r>
      <w:proofErr w:type="spellEnd"/>
      <w:r w:rsidRPr="006E291E">
        <w:rPr>
          <w:rFonts w:cs="Sakkal Majalla"/>
          <w:sz w:val="24"/>
          <w:szCs w:val="24"/>
          <w:u w:val="single"/>
        </w:rPr>
        <w:t xml:space="preserve"> </w:t>
      </w:r>
      <w:proofErr w:type="spellStart"/>
      <w:r w:rsidRPr="006E291E">
        <w:rPr>
          <w:rFonts w:cs="Sakkal Majalla"/>
          <w:sz w:val="24"/>
          <w:szCs w:val="24"/>
          <w:u w:val="single"/>
        </w:rPr>
        <w:t>olimpiade</w:t>
      </w:r>
      <w:proofErr w:type="spellEnd"/>
      <w:r w:rsidRPr="006E291E">
        <w:rPr>
          <w:rFonts w:cs="Sakkal Majalla"/>
          <w:sz w:val="24"/>
          <w:szCs w:val="24"/>
          <w:u w:val="single"/>
        </w:rPr>
        <w:t xml:space="preserve"> di</w:t>
      </w:r>
      <w:r w:rsidRPr="006E291E">
        <w:rPr>
          <w:rFonts w:cs="Sakkal Majalla"/>
          <w:sz w:val="24"/>
          <w:szCs w:val="24"/>
          <w:u w:val="single"/>
          <w:lang w:val="id-ID"/>
        </w:rPr>
        <w:t xml:space="preserve"> </w:t>
      </w:r>
      <w:proofErr w:type="spellStart"/>
      <w:r w:rsidRPr="006E291E">
        <w:rPr>
          <w:rFonts w:cs="Sakkal Majalla"/>
          <w:sz w:val="24"/>
          <w:szCs w:val="24"/>
          <w:u w:val="single"/>
        </w:rPr>
        <w:t>sekolahnya</w:t>
      </w:r>
      <w:proofErr w:type="spellEnd"/>
      <w:r w:rsidRPr="006E291E">
        <w:rPr>
          <w:rFonts w:cs="Sakkal Majalla"/>
          <w:sz w:val="24"/>
          <w:szCs w:val="24"/>
          <w:u w:val="single"/>
        </w:rPr>
        <w:t>.</w:t>
      </w:r>
    </w:p>
    <w:p w14:paraId="2EE85870" w14:textId="77777777" w:rsidR="009E0E35" w:rsidRPr="004D47D2" w:rsidRDefault="009E0E35" w:rsidP="009E0E35">
      <w:pPr>
        <w:tabs>
          <w:tab w:val="right" w:pos="424"/>
          <w:tab w:val="right" w:pos="566"/>
        </w:tabs>
        <w:bidi/>
        <w:spacing w:after="0" w:line="276" w:lineRule="auto"/>
        <w:rPr>
          <w:rFonts w:ascii="Sakkal Majalla" w:hAnsi="Sakkal Majalla" w:cs="Sakkal Majalla"/>
          <w:sz w:val="32"/>
          <w:szCs w:val="32"/>
          <w:rtl/>
        </w:rPr>
      </w:pPr>
      <w:r w:rsidRPr="004D47D2">
        <w:rPr>
          <w:rFonts w:ascii="Sakkal Majalla" w:hAnsi="Sakkal Majalla" w:cs="Sakkal Majalla"/>
          <w:sz w:val="32"/>
          <w:szCs w:val="32"/>
          <w:rtl/>
        </w:rPr>
        <w:tab/>
      </w:r>
      <w:r w:rsidRPr="004D47D2">
        <w:rPr>
          <w:rFonts w:ascii="Sakkal Majalla" w:hAnsi="Sakkal Majalla" w:cs="Sakkal Majalla"/>
          <w:sz w:val="32"/>
          <w:szCs w:val="32"/>
          <w:rtl/>
        </w:rPr>
        <w:tab/>
      </w:r>
      <w:r w:rsidRPr="004D47D2">
        <w:rPr>
          <w:rFonts w:ascii="Sakkal Majalla" w:hAnsi="Sakkal Majalla" w:cs="Sakkal Majalla"/>
          <w:sz w:val="32"/>
          <w:szCs w:val="32"/>
          <w:rtl/>
        </w:rPr>
        <w:tab/>
      </w:r>
      <w:r w:rsidRPr="004D47D2">
        <w:rPr>
          <w:rFonts w:ascii="Sakkal Majalla" w:hAnsi="Sakkal Majalla" w:cs="Sakkal Majalla"/>
          <w:sz w:val="32"/>
          <w:szCs w:val="32"/>
          <w:rtl/>
          <w:lang w:val="id-ID"/>
        </w:rPr>
        <w:t>الجواب:</w:t>
      </w:r>
    </w:p>
    <w:p w14:paraId="22959F79" w14:textId="77777777" w:rsidR="009E0E35" w:rsidRDefault="009E0E35" w:rsidP="009E0E35">
      <w:pPr>
        <w:bidi/>
        <w:spacing w:after="0" w:line="276" w:lineRule="auto"/>
        <w:ind w:left="720" w:firstLine="720"/>
        <w:rPr>
          <w:rFonts w:ascii="Sakkal Majalla" w:hAnsi="Sakkal Majalla" w:cs="Sakkal Majalla"/>
          <w:sz w:val="32"/>
          <w:szCs w:val="32"/>
          <w:rtl/>
        </w:rPr>
      </w:pPr>
      <w:r w:rsidRPr="004D47D2">
        <w:rPr>
          <w:rFonts w:ascii="Sakkal Majalla" w:hAnsi="Sakkal Majalla" w:cs="Sakkal Majalla"/>
          <w:sz w:val="32"/>
          <w:szCs w:val="32"/>
          <w:rtl/>
        </w:rPr>
        <w:t>زَهْرَةٌ طِفْلَةٌ مُجْتَهِدَةٌ، تُحِبُّ دُرُوسَ الرِيَاضِيَاتِ، كُلَّ يَوْمٍ تَقُوْمُ بِتَمَارِينِ الرِيَاضِيَاتِ لِلْمُشَارَكَةِ الأُولُمْبِيَادِ فِي مَدْرَسَتِهَا</w:t>
      </w:r>
      <w:r w:rsidRPr="004D47D2">
        <w:rPr>
          <w:rFonts w:ascii="Sakkal Majalla" w:hAnsi="Sakkal Majalla" w:cs="Sakkal Majalla"/>
          <w:sz w:val="32"/>
          <w:szCs w:val="32"/>
        </w:rPr>
        <w:t>.</w:t>
      </w:r>
    </w:p>
    <w:p w14:paraId="4C40D8A7" w14:textId="77777777" w:rsidR="009E0E35" w:rsidRPr="00E76E41" w:rsidRDefault="009E0E35" w:rsidP="00FB25D1">
      <w:pPr>
        <w:numPr>
          <w:ilvl w:val="0"/>
          <w:numId w:val="17"/>
        </w:numPr>
        <w:bidi/>
        <w:spacing w:after="0" w:line="276" w:lineRule="auto"/>
        <w:ind w:left="849"/>
        <w:rPr>
          <w:rFonts w:ascii="Sakkal Majalla" w:hAnsi="Sakkal Majalla" w:cs="Sakkal Majalla"/>
          <w:sz w:val="32"/>
          <w:szCs w:val="32"/>
          <w:vertAlign w:val="superscript"/>
        </w:rPr>
      </w:pPr>
      <w:r w:rsidRPr="004D47D2">
        <w:rPr>
          <w:rFonts w:ascii="Sakkal Majalla" w:hAnsi="Sakkal Majalla" w:cs="Sakkal Majalla"/>
          <w:sz w:val="32"/>
          <w:szCs w:val="32"/>
          <w:rtl/>
          <w:lang w:val="id-ID"/>
        </w:rPr>
        <w:t>اختبار الترجمة التخصّصية</w:t>
      </w:r>
      <w:r w:rsidRPr="00E76E41">
        <w:rPr>
          <w:rStyle w:val="FootnoteReference"/>
          <w:rFonts w:ascii="Sakkal Majalla" w:hAnsi="Sakkal Majalla" w:cs="Sakkal Majalla"/>
          <w:sz w:val="32"/>
          <w:szCs w:val="32"/>
          <w:rtl/>
          <w:lang w:val="id-ID"/>
        </w:rPr>
        <w:footnoteReference w:id="23"/>
      </w:r>
    </w:p>
    <w:p w14:paraId="6EC4659E" w14:textId="77777777" w:rsidR="009E0E35" w:rsidRPr="004D47D2" w:rsidRDefault="009E0E35" w:rsidP="009E0E35">
      <w:pPr>
        <w:bidi/>
        <w:spacing w:after="0" w:line="276" w:lineRule="auto"/>
        <w:ind w:left="707" w:firstLine="591"/>
        <w:rPr>
          <w:rFonts w:ascii="Sakkal Majalla" w:hAnsi="Sakkal Majalla" w:cs="Sakkal Majalla"/>
          <w:sz w:val="32"/>
          <w:szCs w:val="32"/>
          <w:rtl/>
        </w:rPr>
      </w:pPr>
      <w:r w:rsidRPr="004D47D2">
        <w:rPr>
          <w:rFonts w:ascii="Sakkal Majalla" w:hAnsi="Sakkal Majalla" w:cs="Sakkal Majalla"/>
          <w:sz w:val="32"/>
          <w:szCs w:val="32"/>
          <w:rtl/>
          <w:lang w:val="id-ID"/>
        </w:rPr>
        <w:t xml:space="preserve">يكون الاختبار خاصّا بموضوع ما. فهناك الترجمة الأدبية وهناك الترجمة القانونية والترجمة الإعلامية والترجمة الإدارية والترجمة التجارية والترجمة العلمية. ويمكن تفريع الترجمة العلمية إلى عشرات الفروع من مثل الترجمة الطبية والزراعية والهندسية والكيميائية والفيزياء والبيولوجية والنفسية والتربوية، </w:t>
      </w:r>
      <w:r w:rsidRPr="004D47D2">
        <w:rPr>
          <w:rFonts w:ascii="Sakkal Majalla" w:hAnsi="Sakkal Majalla" w:cs="Sakkal Majalla"/>
          <w:sz w:val="32"/>
          <w:szCs w:val="32"/>
          <w:rtl/>
        </w:rPr>
        <w:t>المثال:</w:t>
      </w:r>
      <w:r w:rsidRPr="004D47D2">
        <w:rPr>
          <w:rFonts w:ascii="Sakkal Majalla" w:hAnsi="Sakkal Majalla" w:cs="Sakkal Majalla"/>
          <w:b/>
          <w:bCs/>
          <w:sz w:val="32"/>
          <w:szCs w:val="32"/>
          <w:rtl/>
        </w:rPr>
        <w:t xml:space="preserve"> </w:t>
      </w:r>
    </w:p>
    <w:p w14:paraId="7F7B4E43" w14:textId="77777777" w:rsidR="009E0E35" w:rsidRPr="004D47D2" w:rsidRDefault="009E0E35" w:rsidP="009E0E35">
      <w:pPr>
        <w:bidi/>
        <w:spacing w:after="0" w:line="276" w:lineRule="auto"/>
        <w:ind w:left="360" w:firstLine="360"/>
        <w:rPr>
          <w:rFonts w:ascii="Sakkal Majalla" w:hAnsi="Sakkal Majalla" w:cs="Sakkal Majalla"/>
          <w:b/>
          <w:bCs/>
          <w:sz w:val="32"/>
          <w:szCs w:val="32"/>
          <w:u w:val="single"/>
          <w:rtl/>
          <w:lang w:val="id-ID"/>
        </w:rPr>
      </w:pPr>
      <w:r w:rsidRPr="004D47D2">
        <w:rPr>
          <w:rFonts w:ascii="Sakkal Majalla" w:hAnsi="Sakkal Majalla" w:cs="Sakkal Majalla"/>
          <w:b/>
          <w:bCs/>
          <w:sz w:val="32"/>
          <w:szCs w:val="32"/>
          <w:u w:val="single"/>
          <w:rtl/>
          <w:lang w:val="id-ID"/>
        </w:rPr>
        <w:t>ترجمي هذه الجمل إلى اللغة الإندونيسية!</w:t>
      </w:r>
    </w:p>
    <w:p w14:paraId="387667E3" w14:textId="77777777" w:rsidR="009E0E35" w:rsidRPr="004D47D2" w:rsidRDefault="009E0E35" w:rsidP="009E0E35">
      <w:pPr>
        <w:bidi/>
        <w:spacing w:after="0" w:line="276" w:lineRule="auto"/>
        <w:ind w:left="1080"/>
        <w:jc w:val="center"/>
        <w:rPr>
          <w:rFonts w:ascii="Sakkal Majalla" w:hAnsi="Sakkal Majalla" w:cs="Sakkal Majalla"/>
          <w:sz w:val="32"/>
          <w:szCs w:val="32"/>
          <w:u w:val="single"/>
          <w:rtl/>
        </w:rPr>
      </w:pPr>
      <w:r w:rsidRPr="004D47D2">
        <w:rPr>
          <w:rFonts w:ascii="Sakkal Majalla" w:hAnsi="Sakkal Majalla" w:cs="Sakkal Majalla"/>
          <w:sz w:val="32"/>
          <w:szCs w:val="32"/>
          <w:u w:val="single"/>
          <w:rtl/>
        </w:rPr>
        <w:t>إِنَّ تَنْفِيذَ التَرْبِيَّةِ الخُلُقِيَّةِ وَالعَقْلِيَّةِ لَا يَكْفِي بِمُجَرَّدِ الكَلَامِ بَلْ لَا بُدَّ أَنْ يَكُونَ بِالقُدْوَةِ الصَالِحَةِ وَإِيجَادِ البِيئَةِ، وَكُلُّ مَا يَرَاهُ التَلَامِيذُ وَمَا يَسْمَعُونَهُ مِنْ حَرَكَاتٍ وَأَصْوَاتٍ فِي هذَا المَعْهَدِ يَكُونُ عَامِلًا مِنْ عَوَامِلِ التَرْبِيَّةِ الخُلُقِيَّةِ.</w:t>
      </w:r>
    </w:p>
    <w:p w14:paraId="317C3992" w14:textId="77777777" w:rsidR="009E0E35" w:rsidRPr="004D47D2" w:rsidRDefault="009E0E35" w:rsidP="009E0E35">
      <w:pPr>
        <w:bidi/>
        <w:spacing w:after="0" w:line="276" w:lineRule="auto"/>
        <w:rPr>
          <w:rFonts w:ascii="Sakkal Majalla" w:hAnsi="Sakkal Majalla" w:cs="Sakkal Majalla"/>
          <w:sz w:val="32"/>
          <w:szCs w:val="32"/>
          <w:lang w:val="id-ID"/>
        </w:rPr>
      </w:pPr>
      <w:r w:rsidRPr="004D47D2">
        <w:rPr>
          <w:rFonts w:ascii="Sakkal Majalla" w:hAnsi="Sakkal Majalla" w:cs="Sakkal Majalla"/>
          <w:sz w:val="32"/>
          <w:szCs w:val="32"/>
          <w:rtl/>
        </w:rPr>
        <w:tab/>
        <w:t>الجواب:</w:t>
      </w:r>
    </w:p>
    <w:p w14:paraId="05B9622C" w14:textId="77777777" w:rsidR="009E0E35" w:rsidRPr="006E291E" w:rsidRDefault="009E0E35" w:rsidP="009E0E35">
      <w:pPr>
        <w:spacing w:after="0" w:line="276" w:lineRule="auto"/>
        <w:ind w:right="1133" w:firstLine="360"/>
        <w:rPr>
          <w:rFonts w:eastAsia="Times New Roman" w:cs="Sakkal Majalla"/>
          <w:color w:val="202124"/>
          <w:sz w:val="24"/>
          <w:szCs w:val="24"/>
          <w:rtl/>
          <w:lang w:val="id-ID"/>
        </w:rPr>
      </w:pPr>
      <w:r w:rsidRPr="006E291E">
        <w:rPr>
          <w:rFonts w:eastAsia="Times New Roman" w:cs="Sakkal Majalla"/>
          <w:color w:val="202124"/>
          <w:sz w:val="24"/>
          <w:szCs w:val="24"/>
          <w:lang w:val="id-ID"/>
        </w:rPr>
        <w:t xml:space="preserve">penerapan pendidikan moral dan mental tidak cukup dengan ucapan saja, melainkan harus menjadi contoh teladan yang baik dan penciptaan lingkungan, segala sesuatu yang dilihat dan apa yang didengar siswa dari gerakan-gerakan dan suara-suara di </w:t>
      </w:r>
      <w:proofErr w:type="spellStart"/>
      <w:r w:rsidRPr="006E291E">
        <w:rPr>
          <w:rFonts w:eastAsia="Times New Roman" w:cs="Sakkal Majalla"/>
          <w:color w:val="202124"/>
          <w:sz w:val="24"/>
          <w:szCs w:val="24"/>
        </w:rPr>
        <w:t>pondok</w:t>
      </w:r>
      <w:proofErr w:type="spellEnd"/>
      <w:r w:rsidRPr="006E291E">
        <w:rPr>
          <w:rFonts w:eastAsia="Times New Roman" w:cs="Sakkal Majalla"/>
          <w:color w:val="202124"/>
          <w:sz w:val="24"/>
          <w:szCs w:val="24"/>
          <w:lang w:val="id-ID"/>
        </w:rPr>
        <w:t xml:space="preserve"> ini merupakan salah satu faktor dari sekian banyak faktor pendidikan moral.</w:t>
      </w:r>
    </w:p>
    <w:p w14:paraId="33F7D414" w14:textId="77777777" w:rsidR="009E0E35" w:rsidRPr="004D47D2" w:rsidRDefault="009E0E35" w:rsidP="00FB25D1">
      <w:pPr>
        <w:numPr>
          <w:ilvl w:val="0"/>
          <w:numId w:val="18"/>
        </w:numPr>
        <w:bidi/>
        <w:spacing w:after="0" w:line="276" w:lineRule="auto"/>
        <w:rPr>
          <w:rFonts w:ascii="Sakkal Majalla" w:hAnsi="Sakkal Majalla" w:cs="Sakkal Majalla"/>
          <w:sz w:val="32"/>
          <w:szCs w:val="32"/>
        </w:rPr>
      </w:pPr>
      <w:r w:rsidRPr="004D47D2">
        <w:rPr>
          <w:rFonts w:ascii="Sakkal Majalla" w:hAnsi="Sakkal Majalla" w:cs="Sakkal Majalla"/>
          <w:sz w:val="32"/>
          <w:szCs w:val="32"/>
          <w:rtl/>
          <w:lang w:val="id-ID"/>
        </w:rPr>
        <w:t>اختبار الترجمة العامّة</w:t>
      </w:r>
      <w:r w:rsidRPr="004D47D2">
        <w:rPr>
          <w:rStyle w:val="FootnoteReference"/>
          <w:rFonts w:ascii="Sakkal Majalla" w:hAnsi="Sakkal Majalla" w:cs="Sakkal Majalla"/>
          <w:sz w:val="32"/>
          <w:szCs w:val="32"/>
          <w:rtl/>
          <w:lang w:val="id-ID"/>
        </w:rPr>
        <w:footnoteReference w:id="24"/>
      </w:r>
    </w:p>
    <w:p w14:paraId="458FCF8B" w14:textId="77777777" w:rsidR="009E0E35" w:rsidRDefault="009E0E35" w:rsidP="009E0E35">
      <w:pPr>
        <w:bidi/>
        <w:spacing w:after="0" w:line="276" w:lineRule="auto"/>
        <w:ind w:left="720" w:firstLine="554"/>
        <w:rPr>
          <w:rFonts w:ascii="Sakkal Majalla" w:hAnsi="Sakkal Majalla" w:cs="Sakkal Majalla"/>
          <w:sz w:val="32"/>
          <w:szCs w:val="32"/>
          <w:lang w:val="id-ID"/>
        </w:rPr>
      </w:pPr>
      <w:r w:rsidRPr="004D47D2">
        <w:rPr>
          <w:rFonts w:ascii="Sakkal Majalla" w:hAnsi="Sakkal Majalla" w:cs="Sakkal Majalla"/>
          <w:sz w:val="32"/>
          <w:szCs w:val="32"/>
          <w:rtl/>
          <w:lang w:val="id-ID"/>
        </w:rPr>
        <w:t xml:space="preserve">مثل هذا الاختبار يخالف اختبار الترجمة التخصّصية. يكون النصّ عامّا من حيث محتواه لا يتطلّب متخصّصا في حقل ما من حقول المعرفة، </w:t>
      </w:r>
      <w:r w:rsidRPr="004D47D2">
        <w:rPr>
          <w:rFonts w:ascii="Sakkal Majalla" w:hAnsi="Sakkal Majalla" w:cs="Sakkal Majalla"/>
          <w:sz w:val="32"/>
          <w:szCs w:val="32"/>
          <w:rtl/>
        </w:rPr>
        <w:t>المثال:</w:t>
      </w:r>
    </w:p>
    <w:p w14:paraId="306237DD" w14:textId="77777777" w:rsidR="009E0E35" w:rsidRPr="004D47D2" w:rsidRDefault="009E0E35" w:rsidP="009E0E35">
      <w:pPr>
        <w:bidi/>
        <w:spacing w:after="0" w:line="276" w:lineRule="auto"/>
        <w:ind w:left="360" w:firstLine="360"/>
        <w:rPr>
          <w:rFonts w:ascii="Sakkal Majalla" w:hAnsi="Sakkal Majalla" w:cs="Sakkal Majalla"/>
          <w:b/>
          <w:bCs/>
          <w:sz w:val="32"/>
          <w:szCs w:val="32"/>
          <w:u w:val="single"/>
          <w:lang w:val="id-ID"/>
        </w:rPr>
      </w:pPr>
      <w:r w:rsidRPr="004D47D2">
        <w:rPr>
          <w:rFonts w:ascii="Sakkal Majalla" w:hAnsi="Sakkal Majalla" w:cs="Sakkal Majalla"/>
          <w:b/>
          <w:bCs/>
          <w:sz w:val="32"/>
          <w:szCs w:val="32"/>
          <w:u w:val="single"/>
          <w:rtl/>
          <w:lang w:val="id-ID"/>
        </w:rPr>
        <w:t>ترجمي هذه الجمل إلى اللغة الإندونيسية!</w:t>
      </w:r>
    </w:p>
    <w:p w14:paraId="4305F06D" w14:textId="77777777" w:rsidR="009E0E35" w:rsidRPr="004D47D2" w:rsidRDefault="009E0E35" w:rsidP="009E0E35">
      <w:pPr>
        <w:bidi/>
        <w:spacing w:after="0" w:line="276" w:lineRule="auto"/>
        <w:ind w:left="360" w:firstLine="360"/>
        <w:jc w:val="center"/>
        <w:rPr>
          <w:rFonts w:ascii="Sakkal Majalla" w:hAnsi="Sakkal Majalla" w:cs="Sakkal Majalla"/>
          <w:sz w:val="32"/>
          <w:szCs w:val="32"/>
          <w:u w:val="single"/>
          <w:rtl/>
          <w:lang w:val="id-ID"/>
        </w:rPr>
      </w:pPr>
      <w:r w:rsidRPr="004D47D2">
        <w:rPr>
          <w:rFonts w:ascii="Sakkal Majalla" w:hAnsi="Sakkal Majalla" w:cs="Sakkal Majalla"/>
          <w:sz w:val="32"/>
          <w:szCs w:val="32"/>
          <w:u w:val="single"/>
          <w:rtl/>
          <w:lang w:val="id-ID"/>
        </w:rPr>
        <w:t>الرَّئِيْسُ يَعْمَلُ بِكُلِّ الْجُهْدِ فِي إِقَامَةِ الْعَدَالَةِ لِيَكُوْنَ الوَطَنُ  مِنَ الدَّارِ السَّلَامِ</w:t>
      </w:r>
    </w:p>
    <w:p w14:paraId="55E568F4" w14:textId="77777777" w:rsidR="009E0E35" w:rsidRPr="004D47D2" w:rsidRDefault="009E0E35" w:rsidP="009E0E35">
      <w:pPr>
        <w:bidi/>
        <w:spacing w:after="0" w:line="276" w:lineRule="auto"/>
        <w:rPr>
          <w:rFonts w:ascii="Sakkal Majalla" w:hAnsi="Sakkal Majalla" w:cs="Sakkal Majalla"/>
          <w:sz w:val="32"/>
          <w:szCs w:val="32"/>
          <w:rtl/>
          <w:lang w:val="id-ID"/>
        </w:rPr>
      </w:pPr>
      <w:r w:rsidRPr="004D47D2">
        <w:rPr>
          <w:rFonts w:ascii="Sakkal Majalla" w:hAnsi="Sakkal Majalla" w:cs="Sakkal Majalla"/>
          <w:sz w:val="32"/>
          <w:szCs w:val="32"/>
          <w:rtl/>
          <w:lang w:val="id-ID"/>
        </w:rPr>
        <w:lastRenderedPageBreak/>
        <w:tab/>
        <w:t>الجواب:</w:t>
      </w:r>
    </w:p>
    <w:p w14:paraId="5CF82CEF" w14:textId="77777777" w:rsidR="009E0E35" w:rsidRPr="006E291E" w:rsidRDefault="009E0E35" w:rsidP="009E0E35">
      <w:pPr>
        <w:spacing w:after="0" w:line="276" w:lineRule="auto"/>
        <w:ind w:right="1133" w:firstLine="360"/>
        <w:rPr>
          <w:rFonts w:eastAsia="Times New Roman" w:cs="Sakkal Majalla"/>
          <w:sz w:val="24"/>
          <w:szCs w:val="24"/>
          <w:lang w:val="id-ID"/>
        </w:rPr>
      </w:pPr>
      <w:r w:rsidRPr="006E291E">
        <w:rPr>
          <w:rFonts w:eastAsia="Times New Roman" w:cs="Sakkal Majalla"/>
          <w:sz w:val="24"/>
          <w:szCs w:val="24"/>
          <w:lang w:val="id-ID"/>
        </w:rPr>
        <w:t>Presiden bekerja dengan segala upaya untuk menegakkan keadilan, agar tanah air dapat menjadi kampung yang damai</w:t>
      </w:r>
    </w:p>
    <w:p w14:paraId="37E0B3ED" w14:textId="77777777" w:rsidR="009E0E35" w:rsidRDefault="009E0E35" w:rsidP="009E0E35">
      <w:pPr>
        <w:spacing w:after="0" w:line="276" w:lineRule="auto"/>
        <w:ind w:right="1133" w:firstLine="360"/>
        <w:rPr>
          <w:rFonts w:ascii="Garamond" w:eastAsia="Times New Roman" w:hAnsi="Garamond" w:cs="Sakkal Majalla"/>
          <w:sz w:val="24"/>
          <w:szCs w:val="24"/>
          <w:lang w:val="id-ID"/>
        </w:rPr>
      </w:pPr>
    </w:p>
    <w:p w14:paraId="513FADE0" w14:textId="77777777" w:rsidR="009E0E35" w:rsidRPr="004D47D2" w:rsidRDefault="009E0E35" w:rsidP="00FB25D1">
      <w:pPr>
        <w:numPr>
          <w:ilvl w:val="0"/>
          <w:numId w:val="19"/>
        </w:numPr>
        <w:bidi/>
        <w:spacing w:after="0" w:line="276" w:lineRule="auto"/>
        <w:rPr>
          <w:rFonts w:ascii="Sakkal Majalla" w:hAnsi="Sakkal Majalla" w:cs="Sakkal Majalla"/>
          <w:sz w:val="32"/>
          <w:szCs w:val="32"/>
        </w:rPr>
      </w:pPr>
      <w:r w:rsidRPr="004D47D2">
        <w:rPr>
          <w:rFonts w:ascii="Sakkal Majalla" w:hAnsi="Sakkal Majalla" w:cs="Sakkal Majalla"/>
          <w:sz w:val="32"/>
          <w:szCs w:val="32"/>
          <w:rtl/>
          <w:lang w:val="id-ID"/>
        </w:rPr>
        <w:t>اختبار الترجمة الفورية</w:t>
      </w:r>
      <w:r w:rsidRPr="004D47D2">
        <w:rPr>
          <w:rStyle w:val="FootnoteReference"/>
          <w:rFonts w:ascii="Sakkal Majalla" w:hAnsi="Sakkal Majalla" w:cs="Sakkal Majalla"/>
          <w:sz w:val="32"/>
          <w:szCs w:val="32"/>
          <w:rtl/>
          <w:lang w:val="id-ID"/>
        </w:rPr>
        <w:footnoteReference w:id="25"/>
      </w:r>
    </w:p>
    <w:p w14:paraId="12FE3AB4" w14:textId="77777777" w:rsidR="009E0E35" w:rsidRPr="004D47D2" w:rsidRDefault="009E0E35" w:rsidP="009E0E35">
      <w:pPr>
        <w:bidi/>
        <w:spacing w:after="0" w:line="276" w:lineRule="auto"/>
        <w:ind w:left="720" w:firstLine="554"/>
        <w:rPr>
          <w:rFonts w:ascii="Sakkal Majalla" w:hAnsi="Sakkal Majalla" w:cs="Sakkal Majalla"/>
          <w:sz w:val="32"/>
          <w:szCs w:val="32"/>
          <w:rtl/>
        </w:rPr>
      </w:pPr>
      <w:r w:rsidRPr="004D47D2">
        <w:rPr>
          <w:rFonts w:ascii="Sakkal Majalla" w:hAnsi="Sakkal Majalla" w:cs="Sakkal Majalla"/>
          <w:sz w:val="32"/>
          <w:szCs w:val="32"/>
          <w:rtl/>
          <w:lang w:val="id-ID"/>
        </w:rPr>
        <w:t>هنا يسمع الطالب نصّا ويترجمه شفهيا فورا، أي يكون السؤال والجواب شبه متزامنين. ومثل هذا الاختبار فردي في العادة، لأن المعلم لا يستطيع اختبار عشرين طالبا في وقت واحد في مثل هذه الحالة. ولتحقيق العدل، يجب أن يكون النصّ المسموع موحدا يستمع إليه الطلّاب فرادى بالتتابع مع المحافظة على السرية ليختبر كل الطلاب في ظروف اختبارية واحدة.</w:t>
      </w:r>
      <w:r w:rsidRPr="004D47D2">
        <w:rPr>
          <w:rFonts w:ascii="Sakkal Majalla" w:hAnsi="Sakkal Majalla" w:cs="Sakkal Majalla"/>
          <w:sz w:val="32"/>
          <w:szCs w:val="32"/>
          <w:rtl/>
        </w:rPr>
        <w:t xml:space="preserve"> </w:t>
      </w:r>
      <w:r w:rsidRPr="004D47D2">
        <w:rPr>
          <w:rFonts w:ascii="Sakkal Majalla" w:hAnsi="Sakkal Majalla" w:cs="Sakkal Majalla"/>
          <w:sz w:val="32"/>
          <w:szCs w:val="32"/>
          <w:rtl/>
          <w:lang w:val="id-ID"/>
        </w:rPr>
        <w:t>ويمكن أن يكون الاختبار جماعيا بإحدى طريقتين:</w:t>
      </w:r>
    </w:p>
    <w:p w14:paraId="3E1EB414" w14:textId="77777777" w:rsidR="009E0E35" w:rsidRPr="004D47D2" w:rsidRDefault="009E0E35" w:rsidP="00FB25D1">
      <w:pPr>
        <w:pStyle w:val="ListParagraph"/>
        <w:numPr>
          <w:ilvl w:val="0"/>
          <w:numId w:val="7"/>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أن يسمع الطلاب معا النصّ من المعلّم مباشرة أو من شريط سمعي، وأن يترجم كلّ منهم فورا شفهيا في مختبر اللغات بحيث يسجل كل طالب جوابه على شريط سمعي.</w:t>
      </w:r>
    </w:p>
    <w:p w14:paraId="3AEF2EF2" w14:textId="77777777" w:rsidR="009E0E35" w:rsidRPr="004D47D2" w:rsidRDefault="009E0E35" w:rsidP="00FB25D1">
      <w:pPr>
        <w:numPr>
          <w:ilvl w:val="0"/>
          <w:numId w:val="7"/>
        </w:numPr>
        <w:bidi/>
        <w:spacing w:after="0" w:line="276" w:lineRule="auto"/>
        <w:rPr>
          <w:rFonts w:ascii="Sakkal Majalla" w:hAnsi="Sakkal Majalla" w:cs="Sakkal Majalla"/>
          <w:sz w:val="32"/>
          <w:szCs w:val="32"/>
          <w:lang w:val="id-ID"/>
        </w:rPr>
      </w:pPr>
      <w:r w:rsidRPr="004D47D2">
        <w:rPr>
          <w:rFonts w:ascii="Sakkal Majalla" w:hAnsi="Sakkal Majalla" w:cs="Sakkal Majalla"/>
          <w:sz w:val="32"/>
          <w:szCs w:val="32"/>
          <w:rtl/>
          <w:lang w:val="id-ID"/>
        </w:rPr>
        <w:t>أن يسمع الطلاب معا من شريط سمعي أو من المعلّم مباشرة، ويقوم كلّ طالب بالترجمة الفورية كتابة.</w:t>
      </w:r>
    </w:p>
    <w:p w14:paraId="04E8BEED" w14:textId="77777777" w:rsidR="009E0E35" w:rsidRPr="004D47D2" w:rsidRDefault="009E0E35" w:rsidP="009E0E35">
      <w:pPr>
        <w:bidi/>
        <w:spacing w:after="0" w:line="276" w:lineRule="auto"/>
        <w:ind w:left="1133" w:hanging="142"/>
        <w:rPr>
          <w:rFonts w:ascii="Sakkal Majalla" w:hAnsi="Sakkal Majalla" w:cs="Sakkal Majalla"/>
          <w:b/>
          <w:bCs/>
          <w:sz w:val="32"/>
          <w:szCs w:val="32"/>
          <w:lang w:val="id-ID"/>
        </w:rPr>
      </w:pPr>
      <w:r w:rsidRPr="004D47D2">
        <w:rPr>
          <w:rFonts w:ascii="Sakkal Majalla" w:hAnsi="Sakkal Majalla" w:cs="Sakkal Majalla"/>
          <w:b/>
          <w:bCs/>
          <w:sz w:val="32"/>
          <w:szCs w:val="32"/>
          <w:rtl/>
        </w:rPr>
        <w:t>المثال:</w:t>
      </w:r>
    </w:p>
    <w:p w14:paraId="6FF148BC" w14:textId="77777777" w:rsidR="009E0E35" w:rsidRPr="004D47D2" w:rsidRDefault="009E0E35" w:rsidP="009E0E35">
      <w:pPr>
        <w:bidi/>
        <w:spacing w:after="0" w:line="276" w:lineRule="auto"/>
        <w:ind w:left="1133" w:hanging="142"/>
        <w:rPr>
          <w:rFonts w:ascii="Sakkal Majalla" w:hAnsi="Sakkal Majalla" w:cs="Sakkal Majalla"/>
          <w:b/>
          <w:bCs/>
          <w:sz w:val="32"/>
          <w:szCs w:val="32"/>
          <w:lang w:val="id-ID"/>
        </w:rPr>
      </w:pPr>
      <w:r w:rsidRPr="004D47D2">
        <w:rPr>
          <w:rFonts w:ascii="Sakkal Majalla" w:hAnsi="Sakkal Majalla" w:cs="Sakkal Majalla"/>
          <w:sz w:val="32"/>
          <w:szCs w:val="32"/>
          <w:rtl/>
        </w:rPr>
        <w:t>مقتبس من فيديو عربيّ</w:t>
      </w:r>
      <w:r w:rsidRPr="004D47D2">
        <w:rPr>
          <w:rFonts w:ascii="Sakkal Majalla" w:hAnsi="Sakkal Majalla" w:cs="Sakkal Majalla"/>
          <w:sz w:val="32"/>
          <w:szCs w:val="32"/>
          <w:lang w:val="id-ID"/>
        </w:rPr>
        <w:t>:</w:t>
      </w:r>
    </w:p>
    <w:p w14:paraId="16804ECF" w14:textId="77777777" w:rsidR="009E0E35" w:rsidRPr="006E291E" w:rsidRDefault="009E0E35" w:rsidP="009E0E35">
      <w:pPr>
        <w:bidi/>
        <w:spacing w:after="0" w:line="276" w:lineRule="auto"/>
        <w:ind w:left="1133" w:hanging="142"/>
        <w:jc w:val="center"/>
        <w:rPr>
          <w:rFonts w:cs="Sakkal Majalla"/>
          <w:sz w:val="24"/>
          <w:szCs w:val="24"/>
          <w:lang w:val="id-ID"/>
        </w:rPr>
      </w:pPr>
      <w:r w:rsidRPr="006E291E">
        <w:rPr>
          <w:rFonts w:cs="Sakkal Majalla"/>
          <w:sz w:val="24"/>
          <w:szCs w:val="24"/>
          <w:lang w:val="id-ID"/>
        </w:rPr>
        <w:t>(</w:t>
      </w:r>
      <w:hyperlink r:id="rId10" w:history="1">
        <w:r w:rsidRPr="006E291E">
          <w:rPr>
            <w:rStyle w:val="Hyperlink"/>
            <w:rFonts w:cs="Sakkal Majalla"/>
            <w:sz w:val="24"/>
            <w:szCs w:val="24"/>
            <w:lang w:val="id-ID"/>
          </w:rPr>
          <w:t>https://drive.google.com/file/d/11msF4Z1AiS6b7UXHBbNaxVZxtisJdUnO/view?usp=sharing</w:t>
        </w:r>
      </w:hyperlink>
      <w:r w:rsidRPr="006E291E">
        <w:rPr>
          <w:rFonts w:cs="Sakkal Majalla"/>
          <w:sz w:val="24"/>
          <w:szCs w:val="24"/>
          <w:lang w:val="id-ID"/>
        </w:rPr>
        <w:t>)</w:t>
      </w:r>
    </w:p>
    <w:p w14:paraId="535C0E13" w14:textId="77777777" w:rsidR="009E0E35" w:rsidRPr="004D47D2" w:rsidRDefault="009E0E35" w:rsidP="009E0E35">
      <w:pPr>
        <w:bidi/>
        <w:spacing w:after="0" w:line="276" w:lineRule="auto"/>
        <w:ind w:firstLine="720"/>
        <w:rPr>
          <w:rFonts w:ascii="Sakkal Majalla" w:hAnsi="Sakkal Majalla" w:cs="Sakkal Majalla"/>
          <w:sz w:val="32"/>
          <w:szCs w:val="32"/>
          <w:rtl/>
        </w:rPr>
      </w:pPr>
      <w:r w:rsidRPr="004D47D2">
        <w:rPr>
          <w:rFonts w:ascii="Sakkal Majalla" w:hAnsi="Sakkal Majalla" w:cs="Sakkal Majalla"/>
          <w:sz w:val="32"/>
          <w:szCs w:val="32"/>
          <w:rtl/>
        </w:rPr>
        <w:t>الجواب:</w:t>
      </w:r>
    </w:p>
    <w:p w14:paraId="0D94D58F" w14:textId="77777777" w:rsidR="009E0E35" w:rsidRPr="006E291E" w:rsidRDefault="009E0E35" w:rsidP="009E0E35">
      <w:pPr>
        <w:spacing w:after="0" w:line="276" w:lineRule="auto"/>
        <w:ind w:right="991" w:firstLine="360"/>
        <w:rPr>
          <w:rFonts w:eastAsia="Times New Roman" w:cs="Sakkal Majalla"/>
          <w:sz w:val="24"/>
          <w:szCs w:val="24"/>
          <w:rtl/>
          <w:lang w:val="id-ID"/>
        </w:rPr>
      </w:pPr>
      <w:r w:rsidRPr="006E291E">
        <w:rPr>
          <w:rFonts w:eastAsia="Times New Roman" w:cs="Sakkal Majalla"/>
          <w:sz w:val="24"/>
          <w:szCs w:val="24"/>
          <w:lang w:val="id-ID"/>
        </w:rPr>
        <w:t>Nama saya Arnub.// Saya mengetahui bahwa ada tetangga baru namanya Salhuf.// Saya senang dengan kabar ini dan saya ingin pergi untuk menemuinya.// Lalu saya berdiri depan rumahnya yang kecil dengan membawa hadiah untuknya.// Dan saya mengetuk pintu lalu memanggilnya.</w:t>
      </w:r>
    </w:p>
    <w:p w14:paraId="47C07FFD" w14:textId="77777777" w:rsidR="009E0E35" w:rsidRPr="004D47D2" w:rsidRDefault="009E0E35" w:rsidP="00FB25D1">
      <w:pPr>
        <w:pStyle w:val="ListParagraph"/>
        <w:numPr>
          <w:ilvl w:val="0"/>
          <w:numId w:val="19"/>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اختبار الترجمة التتابعية</w:t>
      </w:r>
      <w:r w:rsidRPr="004D47D2">
        <w:rPr>
          <w:rStyle w:val="FootnoteReference"/>
          <w:rFonts w:ascii="Sakkal Majalla" w:hAnsi="Sakkal Majalla" w:cs="Sakkal Majalla"/>
          <w:sz w:val="32"/>
          <w:szCs w:val="32"/>
          <w:rtl/>
        </w:rPr>
        <w:footnoteReference w:id="26"/>
      </w:r>
    </w:p>
    <w:p w14:paraId="3EFAE5C7" w14:textId="77777777" w:rsidR="009E0E35" w:rsidRDefault="009E0E35" w:rsidP="009E0E35">
      <w:pPr>
        <w:pStyle w:val="ListParagraph"/>
        <w:bidi/>
        <w:ind w:firstLine="554"/>
        <w:jc w:val="both"/>
        <w:rPr>
          <w:rFonts w:ascii="Sakkal Majalla" w:hAnsi="Sakkal Majalla" w:cs="Sakkal Majalla"/>
          <w:sz w:val="32"/>
          <w:szCs w:val="32"/>
          <w:lang w:val="id-ID"/>
        </w:rPr>
      </w:pPr>
      <w:r w:rsidRPr="004D47D2">
        <w:rPr>
          <w:rFonts w:ascii="Sakkal Majalla" w:hAnsi="Sakkal Majalla" w:cs="Sakkal Majalla"/>
          <w:sz w:val="32"/>
          <w:szCs w:val="32"/>
          <w:rtl/>
        </w:rPr>
        <w:t xml:space="preserve">الاختبار هنا يشبه اختبار الترجمة الفورية من حيث أنّ كليهما سمعي (من حيث النص) وشفهي (من حيث الترجمة). والاختلاف بينهما ينحصر في العلاقة الزمنية بين النص والترجمة في شبة تزامن إذ تتمّ الترجمة فور سماع جزء من النص ولو كان هذا الجزء </w:t>
      </w:r>
      <w:r w:rsidRPr="004D47D2">
        <w:rPr>
          <w:rFonts w:ascii="Sakkal Majalla" w:hAnsi="Sakkal Majalla" w:cs="Sakkal Majalla"/>
          <w:sz w:val="32"/>
          <w:szCs w:val="32"/>
          <w:rtl/>
        </w:rPr>
        <w:lastRenderedPageBreak/>
        <w:t>جزءا من جملة أو كلمة أحيانا. أما في الترجمة التتابعية فإن الترجمة تبدأ بعد سماع جملة كاملة أو أكثر من جملة، المثال:</w:t>
      </w:r>
    </w:p>
    <w:p w14:paraId="3A71BB61" w14:textId="77777777" w:rsidR="006E291E" w:rsidRPr="006E291E" w:rsidRDefault="006E291E" w:rsidP="006E291E">
      <w:pPr>
        <w:pStyle w:val="ListParagraph"/>
        <w:bidi/>
        <w:ind w:firstLine="554"/>
        <w:jc w:val="both"/>
        <w:rPr>
          <w:rFonts w:ascii="Sakkal Majalla" w:hAnsi="Sakkal Majalla" w:cs="Sakkal Majalla"/>
          <w:sz w:val="32"/>
          <w:szCs w:val="32"/>
          <w:rtl/>
          <w:lang w:val="id-ID"/>
        </w:rPr>
      </w:pPr>
    </w:p>
    <w:p w14:paraId="3A4DC71B" w14:textId="77777777" w:rsidR="009E0E35" w:rsidRPr="004D47D2" w:rsidRDefault="009E0E35" w:rsidP="009E0E35">
      <w:pPr>
        <w:bidi/>
        <w:spacing w:after="0" w:line="276" w:lineRule="auto"/>
        <w:ind w:left="554" w:firstLine="166"/>
        <w:rPr>
          <w:rFonts w:ascii="Sakkal Majalla" w:hAnsi="Sakkal Majalla" w:cs="Sakkal Majalla"/>
          <w:sz w:val="32"/>
          <w:szCs w:val="32"/>
          <w:lang w:val="id-ID"/>
        </w:rPr>
      </w:pPr>
      <w:r w:rsidRPr="004D47D2">
        <w:rPr>
          <w:rFonts w:ascii="Sakkal Majalla" w:hAnsi="Sakkal Majalla" w:cs="Sakkal Majalla"/>
          <w:sz w:val="32"/>
          <w:szCs w:val="32"/>
          <w:rtl/>
        </w:rPr>
        <w:t>مقتبس من فيديو عربيّ</w:t>
      </w:r>
      <w:r w:rsidRPr="004D47D2">
        <w:rPr>
          <w:rFonts w:ascii="Sakkal Majalla" w:hAnsi="Sakkal Majalla" w:cs="Sakkal Majalla"/>
          <w:sz w:val="32"/>
          <w:szCs w:val="32"/>
          <w:lang w:val="id-ID"/>
        </w:rPr>
        <w:t>:</w:t>
      </w:r>
    </w:p>
    <w:p w14:paraId="54DC190B" w14:textId="77777777" w:rsidR="009E0E35" w:rsidRPr="006E291E" w:rsidRDefault="009E0E35" w:rsidP="009E0E35">
      <w:pPr>
        <w:bidi/>
        <w:spacing w:after="0" w:line="276" w:lineRule="auto"/>
        <w:ind w:left="1133" w:hanging="142"/>
        <w:jc w:val="center"/>
        <w:rPr>
          <w:rFonts w:cs="Sakkal Majalla"/>
          <w:sz w:val="24"/>
          <w:szCs w:val="24"/>
          <w:rtl/>
          <w:lang w:val="id-ID"/>
        </w:rPr>
      </w:pPr>
      <w:r w:rsidRPr="006E291E">
        <w:rPr>
          <w:rFonts w:cs="Sakkal Majalla"/>
          <w:sz w:val="24"/>
          <w:szCs w:val="24"/>
          <w:lang w:val="id-ID"/>
        </w:rPr>
        <w:t>(</w:t>
      </w:r>
      <w:hyperlink r:id="rId11" w:history="1">
        <w:r w:rsidRPr="006E291E">
          <w:rPr>
            <w:rStyle w:val="Hyperlink"/>
            <w:rFonts w:cs="Sakkal Majalla"/>
            <w:sz w:val="24"/>
            <w:szCs w:val="24"/>
            <w:lang w:val="id-ID"/>
          </w:rPr>
          <w:t>https://drive.google.com/file/d/11msF4Z1AiS6b7UXHBbNaxVZxtisJdUnO/view?usp=sharing</w:t>
        </w:r>
      </w:hyperlink>
      <w:r w:rsidRPr="006E291E">
        <w:rPr>
          <w:rFonts w:cs="Sakkal Majalla"/>
          <w:sz w:val="24"/>
          <w:szCs w:val="24"/>
          <w:lang w:val="id-ID"/>
        </w:rPr>
        <w:t>)</w:t>
      </w:r>
    </w:p>
    <w:p w14:paraId="1AB9AAB7" w14:textId="77777777" w:rsidR="009E0E35" w:rsidRPr="004D47D2" w:rsidRDefault="009E0E35" w:rsidP="009E0E35">
      <w:pPr>
        <w:bidi/>
        <w:spacing w:after="0" w:line="276" w:lineRule="auto"/>
        <w:rPr>
          <w:rFonts w:ascii="Sakkal Majalla" w:hAnsi="Sakkal Majalla" w:cs="Sakkal Majalla"/>
          <w:sz w:val="32"/>
          <w:szCs w:val="32"/>
          <w:rtl/>
        </w:rPr>
      </w:pPr>
      <w:r w:rsidRPr="004D47D2">
        <w:rPr>
          <w:rFonts w:ascii="Sakkal Majalla" w:hAnsi="Sakkal Majalla" w:cs="Sakkal Majalla"/>
          <w:sz w:val="32"/>
          <w:szCs w:val="32"/>
          <w:rtl/>
        </w:rPr>
        <w:tab/>
        <w:t>الجواب:</w:t>
      </w:r>
    </w:p>
    <w:p w14:paraId="5FD701A6" w14:textId="77777777" w:rsidR="009E0E35" w:rsidRPr="006E291E" w:rsidRDefault="009E0E35" w:rsidP="009E0E35">
      <w:pPr>
        <w:spacing w:after="0" w:line="276" w:lineRule="auto"/>
        <w:ind w:right="991" w:firstLine="360"/>
        <w:rPr>
          <w:rFonts w:eastAsia="Times New Roman" w:cs="Sakkal Majalla"/>
          <w:sz w:val="24"/>
          <w:szCs w:val="24"/>
          <w:rtl/>
          <w:lang w:val="id-ID"/>
        </w:rPr>
      </w:pPr>
      <w:r w:rsidRPr="006E291E">
        <w:rPr>
          <w:rFonts w:eastAsia="Times New Roman" w:cs="Sakkal Majalla"/>
          <w:sz w:val="24"/>
          <w:szCs w:val="24"/>
          <w:lang w:val="id-ID"/>
        </w:rPr>
        <w:t>Tetapi ia tidak menjawabku, maka saya meninggalkan hadiah di depan rumahnya. Esok harinya, saya ingin bermain bola. Maka saya pergi menemuinya lalu mengetuk pintu lalu memanggilnya.</w:t>
      </w:r>
    </w:p>
    <w:p w14:paraId="56672EF8" w14:textId="77777777" w:rsidR="009E0E35" w:rsidRPr="004D47D2" w:rsidRDefault="009E0E35" w:rsidP="00FB25D1">
      <w:pPr>
        <w:pStyle w:val="ListParagraph"/>
        <w:numPr>
          <w:ilvl w:val="0"/>
          <w:numId w:val="20"/>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اختبار نظرية الترجمة</w:t>
      </w:r>
      <w:r w:rsidRPr="004D47D2">
        <w:rPr>
          <w:rStyle w:val="FootnoteReference"/>
          <w:rFonts w:ascii="Sakkal Majalla" w:hAnsi="Sakkal Majalla" w:cs="Sakkal Majalla"/>
          <w:sz w:val="32"/>
          <w:szCs w:val="32"/>
          <w:rtl/>
        </w:rPr>
        <w:footnoteReference w:id="27"/>
      </w:r>
    </w:p>
    <w:p w14:paraId="4F81CEFD" w14:textId="77777777" w:rsidR="009E0E35" w:rsidRPr="004D47D2" w:rsidRDefault="009E0E35" w:rsidP="009E0E35">
      <w:pPr>
        <w:pStyle w:val="ListParagraph"/>
        <w:bidi/>
        <w:ind w:firstLine="554"/>
        <w:jc w:val="both"/>
        <w:rPr>
          <w:rFonts w:ascii="Sakkal Majalla" w:hAnsi="Sakkal Majalla" w:cs="Sakkal Majalla"/>
          <w:sz w:val="32"/>
          <w:szCs w:val="32"/>
          <w:rtl/>
        </w:rPr>
      </w:pPr>
      <w:r w:rsidRPr="004D47D2">
        <w:rPr>
          <w:rFonts w:ascii="Sakkal Majalla" w:hAnsi="Sakkal Majalla" w:cs="Sakkal Majalla"/>
          <w:sz w:val="32"/>
          <w:szCs w:val="32"/>
          <w:rtl/>
        </w:rPr>
        <w:t>يهدف الاختبار إلى قياس معرفة الطالب بأصول الترجمة ومبادئها ونظرياتها بشكل أساسي، لا بالترجمة الفعلية لنصوص معينة. وهذا النوع من الاختبار يمكن أن يكون موضوعيا أو مقاليا. والنوع الأول أولى وأفضل هنا، المثال:</w:t>
      </w:r>
    </w:p>
    <w:p w14:paraId="41EE9328" w14:textId="77777777" w:rsidR="009E0E35" w:rsidRPr="004D47D2" w:rsidRDefault="009E0E35" w:rsidP="009E0E35">
      <w:pPr>
        <w:pStyle w:val="ListParagraph"/>
        <w:bidi/>
        <w:ind w:left="1080"/>
        <w:jc w:val="center"/>
        <w:rPr>
          <w:rFonts w:ascii="Sakkal Majalla" w:hAnsi="Sakkal Majalla" w:cs="Sakkal Majalla"/>
          <w:sz w:val="32"/>
          <w:szCs w:val="32"/>
          <w:u w:val="single"/>
          <w:rtl/>
        </w:rPr>
      </w:pPr>
      <w:r w:rsidRPr="004D47D2">
        <w:rPr>
          <w:rFonts w:ascii="Sakkal Majalla" w:hAnsi="Sakkal Majalla" w:cs="Sakkal Majalla"/>
          <w:sz w:val="32"/>
          <w:szCs w:val="32"/>
          <w:u w:val="single"/>
          <w:rtl/>
        </w:rPr>
        <w:t>ما هي الترجمة؟</w:t>
      </w:r>
    </w:p>
    <w:p w14:paraId="789037CD" w14:textId="77777777" w:rsidR="009E0E35" w:rsidRPr="004D47D2" w:rsidRDefault="009E0E35" w:rsidP="009E0E35">
      <w:pPr>
        <w:bidi/>
        <w:spacing w:after="0"/>
        <w:rPr>
          <w:rFonts w:ascii="Sakkal Majalla" w:hAnsi="Sakkal Majalla" w:cs="Sakkal Majalla"/>
          <w:sz w:val="32"/>
          <w:szCs w:val="32"/>
        </w:rPr>
      </w:pPr>
      <w:r w:rsidRPr="004D47D2">
        <w:rPr>
          <w:rFonts w:ascii="Sakkal Majalla" w:hAnsi="Sakkal Majalla" w:cs="Sakkal Majalla"/>
          <w:sz w:val="32"/>
          <w:szCs w:val="32"/>
          <w:rtl/>
        </w:rPr>
        <w:tab/>
        <w:t>الجواب:</w:t>
      </w:r>
    </w:p>
    <w:p w14:paraId="4FB99E3F" w14:textId="77777777" w:rsidR="009E0E35" w:rsidRPr="0089425C" w:rsidRDefault="009E0E35" w:rsidP="009E0E35">
      <w:pPr>
        <w:bidi/>
        <w:spacing w:after="0"/>
        <w:ind w:left="720" w:firstLine="720"/>
        <w:rPr>
          <w:rFonts w:ascii="Sakkal Majalla" w:hAnsi="Sakkal Majalla" w:cs="Sakkal Majalla"/>
          <w:sz w:val="32"/>
          <w:szCs w:val="32"/>
          <w:rtl/>
          <w:lang w:val="id-ID"/>
        </w:rPr>
      </w:pPr>
      <w:r w:rsidRPr="004D47D2">
        <w:rPr>
          <w:rFonts w:ascii="Sakkal Majalla" w:hAnsi="Sakkal Majalla" w:cs="Sakkal Majalla"/>
          <w:sz w:val="32"/>
          <w:szCs w:val="32"/>
          <w:rtl/>
        </w:rPr>
        <w:t>الترجمة هي نقل الكلام من لغة إلى لغة أخرى</w:t>
      </w:r>
    </w:p>
    <w:p w14:paraId="1EF8AA95" w14:textId="77777777" w:rsidR="009E0E35" w:rsidRPr="004D47D2" w:rsidRDefault="009E0E35" w:rsidP="00FB25D1">
      <w:pPr>
        <w:pStyle w:val="ListParagraph"/>
        <w:numPr>
          <w:ilvl w:val="0"/>
          <w:numId w:val="21"/>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اختبار الاختيار من متعدّد</w:t>
      </w:r>
      <w:r w:rsidRPr="004D47D2">
        <w:rPr>
          <w:rStyle w:val="FootnoteReference"/>
          <w:rFonts w:ascii="Sakkal Majalla" w:hAnsi="Sakkal Majalla" w:cs="Sakkal Majalla"/>
          <w:sz w:val="32"/>
          <w:szCs w:val="32"/>
          <w:rtl/>
        </w:rPr>
        <w:footnoteReference w:id="28"/>
      </w:r>
    </w:p>
    <w:p w14:paraId="44B4EBD9" w14:textId="77777777" w:rsidR="009E0E35" w:rsidRPr="004D47D2" w:rsidRDefault="009E0E35" w:rsidP="009E0E35">
      <w:pPr>
        <w:pStyle w:val="ListParagraph"/>
        <w:bidi/>
        <w:ind w:firstLine="554"/>
        <w:jc w:val="both"/>
        <w:rPr>
          <w:rFonts w:ascii="Sakkal Majalla" w:hAnsi="Sakkal Majalla" w:cs="Sakkal Majalla"/>
          <w:sz w:val="32"/>
          <w:szCs w:val="32"/>
          <w:rtl/>
        </w:rPr>
      </w:pPr>
      <w:r w:rsidRPr="004D47D2">
        <w:rPr>
          <w:rFonts w:ascii="Sakkal Majalla" w:hAnsi="Sakkal Majalla" w:cs="Sakkal Majalla"/>
          <w:sz w:val="32"/>
          <w:szCs w:val="32"/>
          <w:rtl/>
        </w:rPr>
        <w:t>يمكن استخدام الاختيار من متعدد في اختبارات الترجمة خاصة في ترجمة الجمل.  يمكن إعطاء جملة باللغة ثم تقديم أربع ترجمات لها، وعلى الطالب أن يختار البديل الصحيح. مثل هذه الطريقة تجعل الاختبار موضوعيا تماما، المثال:</w:t>
      </w:r>
    </w:p>
    <w:p w14:paraId="6BC8B5E0" w14:textId="77777777" w:rsidR="009E0E35" w:rsidRPr="004D47D2" w:rsidRDefault="009E0E35" w:rsidP="009E0E35">
      <w:pPr>
        <w:bidi/>
        <w:spacing w:after="0"/>
        <w:ind w:firstLine="720"/>
        <w:rPr>
          <w:rFonts w:ascii="Sakkal Majalla" w:hAnsi="Sakkal Majalla" w:cs="Sakkal Majalla"/>
          <w:b/>
          <w:bCs/>
          <w:sz w:val="32"/>
          <w:szCs w:val="32"/>
          <w:u w:val="single"/>
          <w:rtl/>
        </w:rPr>
      </w:pPr>
      <w:r w:rsidRPr="004D47D2">
        <w:rPr>
          <w:rFonts w:ascii="Sakkal Majalla" w:hAnsi="Sakkal Majalla" w:cs="Sakkal Majalla"/>
          <w:b/>
          <w:bCs/>
          <w:sz w:val="32"/>
          <w:szCs w:val="32"/>
          <w:u w:val="single"/>
          <w:rtl/>
        </w:rPr>
        <w:t>اختري الترجمة الصحيحة من المقالة الآتية!</w:t>
      </w:r>
    </w:p>
    <w:p w14:paraId="0DF64E9C" w14:textId="77777777" w:rsidR="009E0E35" w:rsidRPr="004D47D2" w:rsidRDefault="009E0E35" w:rsidP="009E0E35">
      <w:pPr>
        <w:pStyle w:val="ListParagraph"/>
        <w:bidi/>
        <w:ind w:left="1080"/>
        <w:jc w:val="center"/>
        <w:rPr>
          <w:rFonts w:ascii="Sakkal Majalla" w:hAnsi="Sakkal Majalla" w:cs="Sakkal Majalla"/>
          <w:sz w:val="32"/>
          <w:szCs w:val="32"/>
          <w:u w:val="single"/>
          <w:rtl/>
        </w:rPr>
      </w:pPr>
      <w:r w:rsidRPr="004D47D2">
        <w:rPr>
          <w:rFonts w:ascii="Sakkal Majalla" w:hAnsi="Sakkal Majalla" w:cs="Sakkal Majalla"/>
          <w:sz w:val="32"/>
          <w:szCs w:val="32"/>
          <w:u w:val="single"/>
          <w:rtl/>
        </w:rPr>
        <w:t>جَلَسَ صَيَّادٌ تَحْتَ ظِلِّ الشَجَرَةِ</w:t>
      </w:r>
    </w:p>
    <w:p w14:paraId="3D32704B" w14:textId="77777777" w:rsidR="009E0E35" w:rsidRPr="004D47D2" w:rsidRDefault="009E0E35" w:rsidP="009E0E35">
      <w:pPr>
        <w:bidi/>
        <w:spacing w:after="0"/>
        <w:rPr>
          <w:rFonts w:ascii="Sakkal Majalla" w:hAnsi="Sakkal Majalla" w:cs="Sakkal Majalla"/>
          <w:sz w:val="32"/>
          <w:szCs w:val="32"/>
          <w:rtl/>
        </w:rPr>
      </w:pPr>
      <w:r w:rsidRPr="004D47D2">
        <w:rPr>
          <w:rFonts w:ascii="Sakkal Majalla" w:hAnsi="Sakkal Majalla" w:cs="Sakkal Majalla"/>
          <w:sz w:val="32"/>
          <w:szCs w:val="32"/>
          <w:rtl/>
        </w:rPr>
        <w:tab/>
        <w:t>الجواب:</w:t>
      </w:r>
    </w:p>
    <w:p w14:paraId="530ABADF" w14:textId="77777777" w:rsidR="009E0E35" w:rsidRPr="006E291E" w:rsidRDefault="009E0E35" w:rsidP="00FB25D1">
      <w:pPr>
        <w:pStyle w:val="ListParagraph"/>
        <w:numPr>
          <w:ilvl w:val="0"/>
          <w:numId w:val="8"/>
        </w:numPr>
        <w:spacing w:line="276" w:lineRule="auto"/>
        <w:jc w:val="both"/>
        <w:rPr>
          <w:rStyle w:val="y2iqfc"/>
          <w:rFonts w:cs="Sakkal Majalla"/>
          <w:sz w:val="24"/>
          <w:szCs w:val="24"/>
        </w:rPr>
      </w:pPr>
      <w:proofErr w:type="spellStart"/>
      <w:r w:rsidRPr="006E291E">
        <w:rPr>
          <w:rStyle w:val="y2iqfc"/>
          <w:rFonts w:eastAsia="Times New Roman" w:cs="Sakkal Majalla"/>
          <w:color w:val="202124"/>
          <w:sz w:val="24"/>
          <w:szCs w:val="24"/>
        </w:rPr>
        <w:t>Seorang</w:t>
      </w:r>
      <w:proofErr w:type="spellEnd"/>
      <w:r w:rsidRPr="006E291E">
        <w:rPr>
          <w:rStyle w:val="y2iqfc"/>
          <w:rFonts w:eastAsia="Times New Roman" w:cs="Sakkal Majalla"/>
          <w:color w:val="202124"/>
          <w:sz w:val="24"/>
          <w:szCs w:val="24"/>
        </w:rPr>
        <w:t xml:space="preserve"> </w:t>
      </w:r>
      <w:proofErr w:type="spellStart"/>
      <w:r w:rsidRPr="006E291E">
        <w:rPr>
          <w:rStyle w:val="y2iqfc"/>
          <w:rFonts w:eastAsia="Times New Roman" w:cs="Sakkal Majalla"/>
          <w:color w:val="202124"/>
          <w:sz w:val="24"/>
          <w:szCs w:val="24"/>
        </w:rPr>
        <w:t>pemburu</w:t>
      </w:r>
      <w:proofErr w:type="spellEnd"/>
      <w:r w:rsidRPr="006E291E">
        <w:rPr>
          <w:rStyle w:val="y2iqfc"/>
          <w:rFonts w:eastAsia="Times New Roman" w:cs="Sakkal Majalla"/>
          <w:color w:val="202124"/>
          <w:sz w:val="24"/>
          <w:szCs w:val="24"/>
        </w:rPr>
        <w:t xml:space="preserve"> </w:t>
      </w:r>
      <w:proofErr w:type="spellStart"/>
      <w:r w:rsidRPr="006E291E">
        <w:rPr>
          <w:rStyle w:val="y2iqfc"/>
          <w:rFonts w:eastAsia="Times New Roman" w:cs="Sakkal Majalla"/>
          <w:color w:val="202124"/>
          <w:sz w:val="24"/>
          <w:szCs w:val="24"/>
        </w:rPr>
        <w:t>duduk</w:t>
      </w:r>
      <w:proofErr w:type="spellEnd"/>
      <w:r w:rsidRPr="006E291E">
        <w:rPr>
          <w:rStyle w:val="y2iqfc"/>
          <w:rFonts w:eastAsia="Times New Roman" w:cs="Sakkal Majalla"/>
          <w:color w:val="202124"/>
          <w:sz w:val="24"/>
          <w:szCs w:val="24"/>
        </w:rPr>
        <w:t xml:space="preserve"> di </w:t>
      </w:r>
      <w:proofErr w:type="spellStart"/>
      <w:r w:rsidRPr="006E291E">
        <w:rPr>
          <w:rStyle w:val="y2iqfc"/>
          <w:rFonts w:eastAsia="Times New Roman" w:cs="Sakkal Majalla"/>
          <w:color w:val="202124"/>
          <w:sz w:val="24"/>
          <w:szCs w:val="24"/>
        </w:rPr>
        <w:t>bawah</w:t>
      </w:r>
      <w:proofErr w:type="spellEnd"/>
      <w:r w:rsidRPr="006E291E">
        <w:rPr>
          <w:rStyle w:val="y2iqfc"/>
          <w:rFonts w:eastAsia="Times New Roman" w:cs="Sakkal Majalla"/>
          <w:color w:val="202124"/>
          <w:sz w:val="24"/>
          <w:szCs w:val="24"/>
        </w:rPr>
        <w:t xml:space="preserve"> </w:t>
      </w:r>
      <w:proofErr w:type="spellStart"/>
      <w:r w:rsidRPr="006E291E">
        <w:rPr>
          <w:rStyle w:val="y2iqfc"/>
          <w:rFonts w:eastAsia="Times New Roman" w:cs="Sakkal Majalla"/>
          <w:color w:val="202124"/>
          <w:sz w:val="24"/>
          <w:szCs w:val="24"/>
        </w:rPr>
        <w:t>naungan</w:t>
      </w:r>
      <w:proofErr w:type="spellEnd"/>
      <w:r w:rsidRPr="006E291E">
        <w:rPr>
          <w:rStyle w:val="y2iqfc"/>
          <w:rFonts w:eastAsia="Times New Roman" w:cs="Sakkal Majalla"/>
          <w:color w:val="202124"/>
          <w:sz w:val="24"/>
          <w:szCs w:val="24"/>
        </w:rPr>
        <w:t xml:space="preserve"> </w:t>
      </w:r>
      <w:proofErr w:type="spellStart"/>
      <w:r w:rsidRPr="006E291E">
        <w:rPr>
          <w:rStyle w:val="y2iqfc"/>
          <w:rFonts w:eastAsia="Times New Roman" w:cs="Sakkal Majalla"/>
          <w:color w:val="202124"/>
          <w:sz w:val="24"/>
          <w:szCs w:val="24"/>
        </w:rPr>
        <w:t>pohon</w:t>
      </w:r>
      <w:proofErr w:type="spellEnd"/>
      <w:r w:rsidRPr="006E291E">
        <w:rPr>
          <w:rStyle w:val="y2iqfc"/>
          <w:rFonts w:eastAsia="Times New Roman" w:cs="Sakkal Majalla"/>
          <w:color w:val="202124"/>
          <w:sz w:val="24"/>
          <w:szCs w:val="24"/>
        </w:rPr>
        <w:t xml:space="preserve"> </w:t>
      </w:r>
      <w:r w:rsidRPr="006E291E">
        <w:rPr>
          <w:rFonts w:cs="Sakkal Majalla"/>
          <w:noProof/>
          <w:sz w:val="24"/>
          <w:szCs w:val="24"/>
          <w:lang w:val="id-ID" w:eastAsia="id-ID"/>
        </w:rPr>
        <w:drawing>
          <wp:inline distT="0" distB="0" distL="0" distR="0" wp14:anchorId="3B9DFD47" wp14:editId="370A5F11">
            <wp:extent cx="282426" cy="157896"/>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897" cy="158159"/>
                    </a:xfrm>
                    <a:prstGeom prst="rect">
                      <a:avLst/>
                    </a:prstGeom>
                  </pic:spPr>
                </pic:pic>
              </a:graphicData>
            </a:graphic>
          </wp:inline>
        </w:drawing>
      </w:r>
    </w:p>
    <w:p w14:paraId="5DAFDDBE" w14:textId="77777777" w:rsidR="009E0E35" w:rsidRPr="006E291E" w:rsidRDefault="009E0E35" w:rsidP="00FB25D1">
      <w:pPr>
        <w:pStyle w:val="ListParagraph"/>
        <w:numPr>
          <w:ilvl w:val="0"/>
          <w:numId w:val="8"/>
        </w:numPr>
        <w:spacing w:line="276" w:lineRule="auto"/>
        <w:jc w:val="both"/>
        <w:rPr>
          <w:rFonts w:cs="Sakkal Majalla"/>
          <w:sz w:val="24"/>
          <w:szCs w:val="24"/>
        </w:rPr>
      </w:pPr>
      <w:proofErr w:type="spellStart"/>
      <w:r w:rsidRPr="006E291E">
        <w:rPr>
          <w:rFonts w:cs="Sakkal Majalla"/>
          <w:sz w:val="24"/>
          <w:szCs w:val="24"/>
        </w:rPr>
        <w:t>Seorang</w:t>
      </w:r>
      <w:proofErr w:type="spellEnd"/>
      <w:r w:rsidRPr="006E291E">
        <w:rPr>
          <w:rFonts w:cs="Sakkal Majalla"/>
          <w:sz w:val="24"/>
          <w:szCs w:val="24"/>
        </w:rPr>
        <w:t xml:space="preserve"> </w:t>
      </w:r>
      <w:proofErr w:type="spellStart"/>
      <w:r w:rsidRPr="006E291E">
        <w:rPr>
          <w:rFonts w:cs="Sakkal Majalla"/>
          <w:sz w:val="24"/>
          <w:szCs w:val="24"/>
        </w:rPr>
        <w:t>nelayan</w:t>
      </w:r>
      <w:proofErr w:type="spellEnd"/>
      <w:r w:rsidRPr="006E291E">
        <w:rPr>
          <w:rFonts w:cs="Sakkal Majalla"/>
          <w:sz w:val="24"/>
          <w:szCs w:val="24"/>
        </w:rPr>
        <w:t xml:space="preserve"> </w:t>
      </w:r>
      <w:proofErr w:type="spellStart"/>
      <w:r w:rsidRPr="006E291E">
        <w:rPr>
          <w:rFonts w:cs="Sakkal Majalla"/>
          <w:sz w:val="24"/>
          <w:szCs w:val="24"/>
        </w:rPr>
        <w:t>duduk</w:t>
      </w:r>
      <w:proofErr w:type="spellEnd"/>
      <w:r w:rsidRPr="006E291E">
        <w:rPr>
          <w:rFonts w:cs="Sakkal Majalla"/>
          <w:sz w:val="24"/>
          <w:szCs w:val="24"/>
        </w:rPr>
        <w:t xml:space="preserve"> di </w:t>
      </w:r>
      <w:proofErr w:type="spellStart"/>
      <w:r w:rsidRPr="006E291E">
        <w:rPr>
          <w:rFonts w:cs="Sakkal Majalla"/>
          <w:sz w:val="24"/>
          <w:szCs w:val="24"/>
        </w:rPr>
        <w:t>bawah</w:t>
      </w:r>
      <w:proofErr w:type="spellEnd"/>
      <w:r w:rsidRPr="006E291E">
        <w:rPr>
          <w:rFonts w:cs="Sakkal Majalla"/>
          <w:sz w:val="24"/>
          <w:szCs w:val="24"/>
        </w:rPr>
        <w:t xml:space="preserve"> </w:t>
      </w:r>
      <w:proofErr w:type="spellStart"/>
      <w:r w:rsidRPr="006E291E">
        <w:rPr>
          <w:rFonts w:cs="Sakkal Majalla"/>
          <w:sz w:val="24"/>
          <w:szCs w:val="24"/>
        </w:rPr>
        <w:t>pohon</w:t>
      </w:r>
      <w:proofErr w:type="spellEnd"/>
    </w:p>
    <w:p w14:paraId="3EDAAEF8" w14:textId="77777777" w:rsidR="009E0E35" w:rsidRPr="00E76E41" w:rsidRDefault="009E0E35" w:rsidP="00FB25D1">
      <w:pPr>
        <w:pStyle w:val="ListParagraph"/>
        <w:numPr>
          <w:ilvl w:val="0"/>
          <w:numId w:val="8"/>
        </w:numPr>
        <w:spacing w:line="276" w:lineRule="auto"/>
        <w:jc w:val="both"/>
        <w:rPr>
          <w:rFonts w:cs="Sakkal Majalla"/>
          <w:sz w:val="24"/>
          <w:szCs w:val="24"/>
        </w:rPr>
      </w:pPr>
      <w:proofErr w:type="spellStart"/>
      <w:r w:rsidRPr="006E291E">
        <w:rPr>
          <w:rFonts w:cs="Sakkal Majalla"/>
          <w:sz w:val="24"/>
          <w:szCs w:val="24"/>
        </w:rPr>
        <w:t>Seorang</w:t>
      </w:r>
      <w:proofErr w:type="spellEnd"/>
      <w:r w:rsidRPr="006E291E">
        <w:rPr>
          <w:rFonts w:cs="Sakkal Majalla"/>
          <w:sz w:val="24"/>
          <w:szCs w:val="24"/>
        </w:rPr>
        <w:t xml:space="preserve"> </w:t>
      </w:r>
      <w:proofErr w:type="spellStart"/>
      <w:r w:rsidRPr="006E291E">
        <w:rPr>
          <w:rFonts w:cs="Sakkal Majalla"/>
          <w:sz w:val="24"/>
          <w:szCs w:val="24"/>
        </w:rPr>
        <w:t>petani</w:t>
      </w:r>
      <w:proofErr w:type="spellEnd"/>
      <w:r w:rsidRPr="006E291E">
        <w:rPr>
          <w:rFonts w:cs="Sakkal Majalla"/>
          <w:sz w:val="24"/>
          <w:szCs w:val="24"/>
        </w:rPr>
        <w:t xml:space="preserve"> </w:t>
      </w:r>
      <w:proofErr w:type="spellStart"/>
      <w:r w:rsidRPr="006E291E">
        <w:rPr>
          <w:rFonts w:cs="Sakkal Majalla"/>
          <w:sz w:val="24"/>
          <w:szCs w:val="24"/>
        </w:rPr>
        <w:t>duduk</w:t>
      </w:r>
      <w:proofErr w:type="spellEnd"/>
      <w:r w:rsidRPr="006E291E">
        <w:rPr>
          <w:rFonts w:cs="Sakkal Majalla"/>
          <w:sz w:val="24"/>
          <w:szCs w:val="24"/>
        </w:rPr>
        <w:t xml:space="preserve"> di </w:t>
      </w:r>
      <w:proofErr w:type="spellStart"/>
      <w:r w:rsidRPr="006E291E">
        <w:rPr>
          <w:rFonts w:cs="Sakkal Majalla"/>
          <w:sz w:val="24"/>
          <w:szCs w:val="24"/>
        </w:rPr>
        <w:t>samping</w:t>
      </w:r>
      <w:proofErr w:type="spellEnd"/>
      <w:r w:rsidRPr="006E291E">
        <w:rPr>
          <w:rFonts w:cs="Sakkal Majalla"/>
          <w:sz w:val="24"/>
          <w:szCs w:val="24"/>
        </w:rPr>
        <w:t xml:space="preserve"> </w:t>
      </w:r>
      <w:proofErr w:type="spellStart"/>
      <w:r w:rsidRPr="006E291E">
        <w:rPr>
          <w:rFonts w:cs="Sakkal Majalla"/>
          <w:sz w:val="24"/>
          <w:szCs w:val="24"/>
        </w:rPr>
        <w:t>pohon</w:t>
      </w:r>
      <w:proofErr w:type="spellEnd"/>
    </w:p>
    <w:p w14:paraId="1069CD73" w14:textId="77777777" w:rsidR="00E76E41" w:rsidRDefault="00E76E41" w:rsidP="00E76E41">
      <w:pPr>
        <w:spacing w:line="276" w:lineRule="auto"/>
        <w:rPr>
          <w:rFonts w:cs="Sakkal Majalla"/>
          <w:sz w:val="24"/>
          <w:szCs w:val="24"/>
          <w:lang w:val="id-ID"/>
        </w:rPr>
      </w:pPr>
    </w:p>
    <w:p w14:paraId="267D584B" w14:textId="77777777" w:rsidR="00E76E41" w:rsidRDefault="00E76E41" w:rsidP="00E76E41">
      <w:pPr>
        <w:spacing w:line="276" w:lineRule="auto"/>
        <w:rPr>
          <w:rFonts w:cs="Sakkal Majalla"/>
          <w:sz w:val="24"/>
          <w:szCs w:val="24"/>
          <w:lang w:val="id-ID"/>
        </w:rPr>
      </w:pPr>
    </w:p>
    <w:p w14:paraId="31B0FADB" w14:textId="77777777" w:rsidR="00E76E41" w:rsidRPr="00E76E41" w:rsidRDefault="00E76E41" w:rsidP="00E76E41">
      <w:pPr>
        <w:spacing w:line="276" w:lineRule="auto"/>
        <w:rPr>
          <w:rFonts w:cs="Sakkal Majalla"/>
          <w:sz w:val="24"/>
          <w:szCs w:val="24"/>
          <w:rtl/>
          <w:lang w:val="id-ID"/>
        </w:rPr>
      </w:pPr>
    </w:p>
    <w:p w14:paraId="66773DFA" w14:textId="77777777" w:rsidR="009E0E35" w:rsidRPr="004D47D2" w:rsidRDefault="009E0E35" w:rsidP="00FB25D1">
      <w:pPr>
        <w:pStyle w:val="ListParagraph"/>
        <w:numPr>
          <w:ilvl w:val="0"/>
          <w:numId w:val="22"/>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lastRenderedPageBreak/>
        <w:t>اختبار تصحيح الترجمة</w:t>
      </w:r>
      <w:r w:rsidRPr="004D47D2">
        <w:rPr>
          <w:rStyle w:val="FootnoteReference"/>
          <w:rFonts w:ascii="Sakkal Majalla" w:hAnsi="Sakkal Majalla" w:cs="Sakkal Majalla"/>
          <w:sz w:val="32"/>
          <w:szCs w:val="32"/>
          <w:rtl/>
        </w:rPr>
        <w:footnoteReference w:id="29"/>
      </w:r>
    </w:p>
    <w:p w14:paraId="624D6E5F" w14:textId="6D947394" w:rsidR="00C25567" w:rsidRPr="00C25567" w:rsidRDefault="009E0E35" w:rsidP="00E76E41">
      <w:pPr>
        <w:bidi/>
        <w:spacing w:after="0"/>
        <w:ind w:left="720" w:firstLine="554"/>
        <w:rPr>
          <w:rFonts w:ascii="Sakkal Majalla" w:hAnsi="Sakkal Majalla" w:cs="Sakkal Majalla"/>
          <w:sz w:val="32"/>
          <w:szCs w:val="32"/>
          <w:rtl/>
          <w:lang w:val="id-ID"/>
        </w:rPr>
      </w:pPr>
      <w:r w:rsidRPr="004D47D2">
        <w:rPr>
          <w:rFonts w:ascii="Sakkal Majalla" w:hAnsi="Sakkal Majalla" w:cs="Sakkal Majalla"/>
          <w:sz w:val="32"/>
          <w:szCs w:val="32"/>
          <w:rtl/>
        </w:rPr>
        <w:t>هنا يعطي النصّ الأصلي وترجمته مكتوبتين. ثم يطلب من الطالب كشف الأخطاء في الترجمة وتصحيحها حيثما وجدت، المثال:</w:t>
      </w:r>
    </w:p>
    <w:p w14:paraId="7661D29E" w14:textId="77777777" w:rsidR="009E0E35" w:rsidRPr="004D47D2" w:rsidRDefault="009E0E35" w:rsidP="009E0E35">
      <w:pPr>
        <w:bidi/>
        <w:spacing w:after="0"/>
        <w:ind w:left="360" w:firstLine="360"/>
        <w:rPr>
          <w:rFonts w:ascii="Sakkal Majalla" w:hAnsi="Sakkal Majalla" w:cs="Sakkal Majalla"/>
          <w:b/>
          <w:bCs/>
          <w:sz w:val="32"/>
          <w:szCs w:val="32"/>
          <w:u w:val="single"/>
          <w:rtl/>
        </w:rPr>
      </w:pPr>
      <w:r w:rsidRPr="004D47D2">
        <w:rPr>
          <w:rFonts w:ascii="Sakkal Majalla" w:hAnsi="Sakkal Majalla" w:cs="Sakkal Majalla"/>
          <w:b/>
          <w:bCs/>
          <w:sz w:val="32"/>
          <w:szCs w:val="32"/>
          <w:u w:val="single"/>
          <w:rtl/>
        </w:rPr>
        <w:t>اكشفي الأخطأ من الترجمة في المقالة الآتية!</w:t>
      </w:r>
    </w:p>
    <w:p w14:paraId="21DA0038" w14:textId="77777777" w:rsidR="009E0E35" w:rsidRPr="004D47D2" w:rsidRDefault="009E0E35" w:rsidP="009E0E35">
      <w:pPr>
        <w:pStyle w:val="ListParagraph"/>
        <w:bidi/>
        <w:ind w:left="1080"/>
        <w:jc w:val="center"/>
        <w:rPr>
          <w:rFonts w:ascii="Sakkal Majalla" w:hAnsi="Sakkal Majalla" w:cs="Sakkal Majalla"/>
          <w:sz w:val="32"/>
          <w:szCs w:val="32"/>
          <w:rtl/>
        </w:rPr>
      </w:pPr>
      <w:r w:rsidRPr="004D47D2">
        <w:rPr>
          <w:rFonts w:ascii="Sakkal Majalla" w:hAnsi="Sakkal Majalla" w:cs="Sakkal Majalla"/>
          <w:sz w:val="32"/>
          <w:szCs w:val="32"/>
          <w:u w:val="single"/>
          <w:rtl/>
        </w:rPr>
        <w:t>تَهْتَمُّ الحُكُومَةُ بِالمُدُنِ وَالقُرَى اهْتِمَامًا كَبِيرًا. فَتُكَافِحُ الأَمْرَاضَ وَتُنْمِي الوَعْيَ الصِحِّيَّ وَتُنْشِئُ المُسْتَشْفَيَاتِ وَتُزَوِّدُهَا بِالأَطِبِّاءِ وَالمُخْتَصِّينَ فِي فرُوُعِ الطِبِّ المُخْتَلِفَةِ</w:t>
      </w:r>
      <w:r w:rsidRPr="004D47D2">
        <w:rPr>
          <w:rFonts w:ascii="Sakkal Majalla" w:hAnsi="Sakkal Majalla" w:cs="Sakkal Majalla"/>
          <w:sz w:val="32"/>
          <w:szCs w:val="32"/>
          <w:rtl/>
        </w:rPr>
        <w:t>.</w:t>
      </w:r>
    </w:p>
    <w:p w14:paraId="434731BF" w14:textId="77777777" w:rsidR="009E0E35" w:rsidRPr="004D47D2" w:rsidRDefault="009E0E35" w:rsidP="009E0E35">
      <w:pPr>
        <w:bidi/>
        <w:spacing w:after="0"/>
        <w:rPr>
          <w:rFonts w:ascii="Sakkal Majalla" w:hAnsi="Sakkal Majalla" w:cs="Sakkal Majalla"/>
          <w:sz w:val="32"/>
          <w:szCs w:val="32"/>
          <w:rtl/>
        </w:rPr>
      </w:pPr>
      <w:r w:rsidRPr="004D47D2">
        <w:rPr>
          <w:rFonts w:ascii="Sakkal Majalla" w:hAnsi="Sakkal Majalla" w:cs="Sakkal Majalla"/>
          <w:sz w:val="32"/>
          <w:szCs w:val="32"/>
          <w:rtl/>
        </w:rPr>
        <w:tab/>
        <w:t>الجواب:</w:t>
      </w:r>
    </w:p>
    <w:p w14:paraId="1D4C3837" w14:textId="77777777" w:rsidR="009E0E35" w:rsidRPr="00C25567" w:rsidRDefault="009E0E35" w:rsidP="00E76E41">
      <w:pPr>
        <w:pStyle w:val="ListParagraph"/>
        <w:spacing w:line="276" w:lineRule="auto"/>
        <w:ind w:left="0" w:right="1133" w:firstLine="720"/>
        <w:jc w:val="both"/>
        <w:rPr>
          <w:rFonts w:cs="Sakkal Majalla"/>
          <w:sz w:val="24"/>
          <w:szCs w:val="24"/>
        </w:rPr>
      </w:pPr>
      <w:proofErr w:type="spellStart"/>
      <w:proofErr w:type="gramStart"/>
      <w:r w:rsidRPr="00C25567">
        <w:rPr>
          <w:rFonts w:cs="Sakkal Majalla"/>
          <w:sz w:val="24"/>
          <w:szCs w:val="24"/>
        </w:rPr>
        <w:t>Pemerintah</w:t>
      </w:r>
      <w:proofErr w:type="spellEnd"/>
      <w:r w:rsidRPr="00C25567">
        <w:rPr>
          <w:rFonts w:cs="Sakkal Majalla"/>
          <w:sz w:val="24"/>
          <w:szCs w:val="24"/>
        </w:rPr>
        <w:t xml:space="preserve"> </w:t>
      </w:r>
      <w:proofErr w:type="spellStart"/>
      <w:r w:rsidRPr="00C25567">
        <w:rPr>
          <w:rFonts w:cs="Sakkal Majalla"/>
          <w:sz w:val="24"/>
          <w:szCs w:val="24"/>
        </w:rPr>
        <w:t>sangat</w:t>
      </w:r>
      <w:proofErr w:type="spellEnd"/>
      <w:r w:rsidRPr="00C25567">
        <w:rPr>
          <w:rFonts w:cs="Sakkal Majalla"/>
          <w:sz w:val="24"/>
          <w:szCs w:val="24"/>
        </w:rPr>
        <w:t xml:space="preserve"> </w:t>
      </w:r>
      <w:proofErr w:type="spellStart"/>
      <w:r w:rsidRPr="00C25567">
        <w:rPr>
          <w:rFonts w:cs="Sakkal Majalla"/>
          <w:sz w:val="24"/>
          <w:szCs w:val="24"/>
        </w:rPr>
        <w:t>memperhatikan</w:t>
      </w:r>
      <w:proofErr w:type="spellEnd"/>
      <w:r w:rsidRPr="00C25567">
        <w:rPr>
          <w:rFonts w:cs="Sakkal Majalla"/>
          <w:sz w:val="24"/>
          <w:szCs w:val="24"/>
        </w:rPr>
        <w:t xml:space="preserve"> </w:t>
      </w:r>
      <w:proofErr w:type="spellStart"/>
      <w:r w:rsidRPr="00C25567">
        <w:rPr>
          <w:rFonts w:cs="Sakkal Majalla"/>
          <w:sz w:val="24"/>
          <w:szCs w:val="24"/>
        </w:rPr>
        <w:t>kota-kota</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pulau</w:t>
      </w:r>
      <w:proofErr w:type="spellEnd"/>
      <w:r w:rsidRPr="00C25567">
        <w:rPr>
          <w:rFonts w:cs="Sakkal Majalla"/>
          <w:sz w:val="24"/>
          <w:szCs w:val="24"/>
        </w:rPr>
        <w:t>.</w:t>
      </w:r>
      <w:proofErr w:type="gramEnd"/>
      <w:r w:rsidRPr="00C25567">
        <w:rPr>
          <w:rFonts w:cs="Sakkal Majalla"/>
          <w:sz w:val="24"/>
          <w:szCs w:val="24"/>
        </w:rPr>
        <w:t xml:space="preserve"> </w:t>
      </w:r>
      <w:proofErr w:type="spellStart"/>
      <w:proofErr w:type="gramStart"/>
      <w:r w:rsidRPr="00C25567">
        <w:rPr>
          <w:rFonts w:cs="Sakkal Majalla"/>
          <w:sz w:val="24"/>
          <w:szCs w:val="24"/>
        </w:rPr>
        <w:t>Beliau</w:t>
      </w:r>
      <w:proofErr w:type="spellEnd"/>
      <w:r w:rsidRPr="00C25567">
        <w:rPr>
          <w:rFonts w:cs="Sakkal Majalla"/>
          <w:sz w:val="24"/>
          <w:szCs w:val="24"/>
        </w:rPr>
        <w:t xml:space="preserve"> </w:t>
      </w:r>
      <w:proofErr w:type="spellStart"/>
      <w:r w:rsidRPr="00C25567">
        <w:rPr>
          <w:rFonts w:cs="Sakkal Majalla"/>
          <w:sz w:val="24"/>
          <w:szCs w:val="24"/>
        </w:rPr>
        <w:t>mengatasi</w:t>
      </w:r>
      <w:proofErr w:type="spellEnd"/>
      <w:r w:rsidRPr="00C25567">
        <w:rPr>
          <w:rFonts w:cs="Sakkal Majalla"/>
          <w:sz w:val="24"/>
          <w:szCs w:val="24"/>
        </w:rPr>
        <w:t xml:space="preserve"> </w:t>
      </w:r>
      <w:proofErr w:type="spellStart"/>
      <w:r w:rsidRPr="00C25567">
        <w:rPr>
          <w:rFonts w:cs="Sakkal Majalla"/>
          <w:sz w:val="24"/>
          <w:szCs w:val="24"/>
        </w:rPr>
        <w:t>berbagai</w:t>
      </w:r>
      <w:proofErr w:type="spellEnd"/>
      <w:r w:rsidRPr="00C25567">
        <w:rPr>
          <w:rFonts w:cs="Sakkal Majalla"/>
          <w:sz w:val="24"/>
          <w:szCs w:val="24"/>
        </w:rPr>
        <w:t xml:space="preserve"> </w:t>
      </w:r>
      <w:proofErr w:type="spellStart"/>
      <w:r w:rsidRPr="00C25567">
        <w:rPr>
          <w:rFonts w:cs="Sakkal Majalla"/>
          <w:sz w:val="24"/>
          <w:szCs w:val="24"/>
        </w:rPr>
        <w:t>permasalahan</w:t>
      </w:r>
      <w:proofErr w:type="spellEnd"/>
      <w:r w:rsidRPr="00C25567">
        <w:rPr>
          <w:rFonts w:cs="Sakkal Majalla"/>
          <w:sz w:val="24"/>
          <w:szCs w:val="24"/>
        </w:rPr>
        <w:t xml:space="preserve">, </w:t>
      </w:r>
      <w:proofErr w:type="spellStart"/>
      <w:r w:rsidRPr="00C25567">
        <w:rPr>
          <w:rFonts w:cs="Sakkal Majalla"/>
          <w:sz w:val="24"/>
          <w:szCs w:val="24"/>
        </w:rPr>
        <w:t>mengembangkan</w:t>
      </w:r>
      <w:proofErr w:type="spellEnd"/>
      <w:r w:rsidRPr="00C25567">
        <w:rPr>
          <w:rFonts w:cs="Sakkal Majalla"/>
          <w:sz w:val="24"/>
          <w:szCs w:val="24"/>
        </w:rPr>
        <w:t xml:space="preserve"> </w:t>
      </w:r>
      <w:proofErr w:type="spellStart"/>
      <w:r w:rsidRPr="00C25567">
        <w:rPr>
          <w:rFonts w:cs="Sakkal Majalla"/>
          <w:sz w:val="24"/>
          <w:szCs w:val="24"/>
        </w:rPr>
        <w:t>kesadaran</w:t>
      </w:r>
      <w:proofErr w:type="spellEnd"/>
      <w:r w:rsidRPr="00C25567">
        <w:rPr>
          <w:rFonts w:cs="Sakkal Majalla"/>
          <w:sz w:val="24"/>
          <w:szCs w:val="24"/>
        </w:rPr>
        <w:t xml:space="preserve"> </w:t>
      </w:r>
      <w:proofErr w:type="spellStart"/>
      <w:r w:rsidRPr="00C25567">
        <w:rPr>
          <w:rFonts w:cs="Sakkal Majalla"/>
          <w:sz w:val="24"/>
          <w:szCs w:val="24"/>
        </w:rPr>
        <w:t>perawatan</w:t>
      </w:r>
      <w:proofErr w:type="spellEnd"/>
      <w:r w:rsidRPr="00C25567">
        <w:rPr>
          <w:rFonts w:cs="Sakkal Majalla"/>
          <w:sz w:val="24"/>
          <w:szCs w:val="24"/>
        </w:rPr>
        <w:t xml:space="preserve">, </w:t>
      </w:r>
      <w:proofErr w:type="spellStart"/>
      <w:r w:rsidRPr="00C25567">
        <w:rPr>
          <w:rFonts w:cs="Sakkal Majalla"/>
          <w:sz w:val="24"/>
          <w:szCs w:val="24"/>
        </w:rPr>
        <w:t>mendirikan</w:t>
      </w:r>
      <w:proofErr w:type="spellEnd"/>
      <w:r w:rsidRPr="00C25567">
        <w:rPr>
          <w:rFonts w:cs="Sakkal Majalla"/>
          <w:sz w:val="24"/>
          <w:szCs w:val="24"/>
        </w:rPr>
        <w:t xml:space="preserve"> </w:t>
      </w:r>
      <w:proofErr w:type="spellStart"/>
      <w:r w:rsidRPr="00C25567">
        <w:rPr>
          <w:rFonts w:cs="Sakkal Majalla"/>
          <w:sz w:val="24"/>
          <w:szCs w:val="24"/>
        </w:rPr>
        <w:t>rumah</w:t>
      </w:r>
      <w:proofErr w:type="spellEnd"/>
      <w:r w:rsidRPr="00C25567">
        <w:rPr>
          <w:rFonts w:cs="Sakkal Majalla"/>
          <w:sz w:val="24"/>
          <w:szCs w:val="24"/>
        </w:rPr>
        <w:t xml:space="preserve"> </w:t>
      </w:r>
      <w:proofErr w:type="spellStart"/>
      <w:r w:rsidRPr="00C25567">
        <w:rPr>
          <w:rFonts w:cs="Sakkal Majalla"/>
          <w:sz w:val="24"/>
          <w:szCs w:val="24"/>
        </w:rPr>
        <w:t>sakit</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melengkapinya</w:t>
      </w:r>
      <w:proofErr w:type="spellEnd"/>
      <w:r w:rsidRPr="00C25567">
        <w:rPr>
          <w:rFonts w:cs="Sakkal Majalla"/>
          <w:sz w:val="24"/>
          <w:szCs w:val="24"/>
        </w:rPr>
        <w:t xml:space="preserve"> </w:t>
      </w:r>
      <w:proofErr w:type="spellStart"/>
      <w:r w:rsidRPr="00C25567">
        <w:rPr>
          <w:rFonts w:cs="Sakkal Majalla"/>
          <w:sz w:val="24"/>
          <w:szCs w:val="24"/>
        </w:rPr>
        <w:t>dengan</w:t>
      </w:r>
      <w:proofErr w:type="spellEnd"/>
      <w:r w:rsidRPr="00C25567">
        <w:rPr>
          <w:rFonts w:cs="Sakkal Majalla"/>
          <w:sz w:val="24"/>
          <w:szCs w:val="24"/>
        </w:rPr>
        <w:t xml:space="preserve"> </w:t>
      </w:r>
      <w:proofErr w:type="spellStart"/>
      <w:r w:rsidRPr="00C25567">
        <w:rPr>
          <w:rFonts w:cs="Sakkal Majalla"/>
          <w:sz w:val="24"/>
          <w:szCs w:val="24"/>
        </w:rPr>
        <w:t>para</w:t>
      </w:r>
      <w:proofErr w:type="spellEnd"/>
      <w:r w:rsidRPr="00C25567">
        <w:rPr>
          <w:rFonts w:cs="Sakkal Majalla"/>
          <w:sz w:val="24"/>
          <w:szCs w:val="24"/>
        </w:rPr>
        <w:t xml:space="preserve"> </w:t>
      </w:r>
      <w:proofErr w:type="spellStart"/>
      <w:r w:rsidRPr="00C25567">
        <w:rPr>
          <w:rFonts w:cs="Sakkal Majalla"/>
          <w:sz w:val="24"/>
          <w:szCs w:val="24"/>
        </w:rPr>
        <w:t>perawat</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spesialis</w:t>
      </w:r>
      <w:proofErr w:type="spellEnd"/>
      <w:r w:rsidRPr="00C25567">
        <w:rPr>
          <w:rFonts w:cs="Sakkal Majalla"/>
          <w:sz w:val="24"/>
          <w:szCs w:val="24"/>
        </w:rPr>
        <w:t xml:space="preserve"> di </w:t>
      </w:r>
      <w:proofErr w:type="spellStart"/>
      <w:r w:rsidRPr="00C25567">
        <w:rPr>
          <w:rFonts w:cs="Sakkal Majalla"/>
          <w:sz w:val="24"/>
          <w:szCs w:val="24"/>
        </w:rPr>
        <w:t>berbagai</w:t>
      </w:r>
      <w:proofErr w:type="spellEnd"/>
      <w:r w:rsidRPr="00C25567">
        <w:rPr>
          <w:rFonts w:cs="Sakkal Majalla"/>
          <w:sz w:val="24"/>
          <w:szCs w:val="24"/>
          <w:rtl/>
        </w:rPr>
        <w:t xml:space="preserve"> </w:t>
      </w:r>
      <w:proofErr w:type="spellStart"/>
      <w:r w:rsidRPr="00C25567">
        <w:rPr>
          <w:rFonts w:cs="Sakkal Majalla"/>
          <w:sz w:val="24"/>
          <w:szCs w:val="24"/>
        </w:rPr>
        <w:t>cabang</w:t>
      </w:r>
      <w:proofErr w:type="spellEnd"/>
      <w:r w:rsidRPr="00C25567">
        <w:rPr>
          <w:rFonts w:cs="Sakkal Majalla"/>
          <w:sz w:val="24"/>
          <w:szCs w:val="24"/>
        </w:rPr>
        <w:t xml:space="preserve"> </w:t>
      </w:r>
      <w:proofErr w:type="spellStart"/>
      <w:r w:rsidRPr="00C25567">
        <w:rPr>
          <w:rFonts w:cs="Sakkal Majalla"/>
          <w:sz w:val="24"/>
          <w:szCs w:val="24"/>
        </w:rPr>
        <w:t>kesehatan</w:t>
      </w:r>
      <w:proofErr w:type="spellEnd"/>
      <w:r w:rsidRPr="00C25567">
        <w:rPr>
          <w:rFonts w:cs="Sakkal Majalla"/>
          <w:sz w:val="24"/>
          <w:szCs w:val="24"/>
        </w:rPr>
        <w:t>.</w:t>
      </w:r>
      <w:proofErr w:type="gramEnd"/>
    </w:p>
    <w:p w14:paraId="101568EE" w14:textId="77777777" w:rsidR="009E0E35" w:rsidRPr="00C25567" w:rsidRDefault="009E0E35" w:rsidP="00E76E41">
      <w:pPr>
        <w:pStyle w:val="ListParagraph"/>
        <w:spacing w:line="276" w:lineRule="auto"/>
        <w:ind w:left="0" w:right="1133" w:firstLine="720"/>
        <w:jc w:val="both"/>
        <w:rPr>
          <w:rFonts w:cs="Sakkal Majalla"/>
          <w:sz w:val="24"/>
          <w:szCs w:val="24"/>
          <w:rtl/>
          <w:lang w:val="id-ID"/>
        </w:rPr>
      </w:pPr>
      <w:proofErr w:type="spellStart"/>
      <w:proofErr w:type="gramStart"/>
      <w:r w:rsidRPr="00C25567">
        <w:rPr>
          <w:rFonts w:cs="Sakkal Majalla"/>
          <w:sz w:val="24"/>
          <w:szCs w:val="24"/>
        </w:rPr>
        <w:t>Pemerintah</w:t>
      </w:r>
      <w:proofErr w:type="spellEnd"/>
      <w:r w:rsidRPr="00C25567">
        <w:rPr>
          <w:rFonts w:cs="Sakkal Majalla"/>
          <w:sz w:val="24"/>
          <w:szCs w:val="24"/>
        </w:rPr>
        <w:t xml:space="preserve"> </w:t>
      </w:r>
      <w:proofErr w:type="spellStart"/>
      <w:r w:rsidRPr="00C25567">
        <w:rPr>
          <w:rFonts w:cs="Sakkal Majalla"/>
          <w:sz w:val="24"/>
          <w:szCs w:val="24"/>
        </w:rPr>
        <w:t>sangat</w:t>
      </w:r>
      <w:proofErr w:type="spellEnd"/>
      <w:r w:rsidRPr="00C25567">
        <w:rPr>
          <w:rFonts w:cs="Sakkal Majalla"/>
          <w:sz w:val="24"/>
          <w:szCs w:val="24"/>
        </w:rPr>
        <w:t xml:space="preserve"> </w:t>
      </w:r>
      <w:proofErr w:type="spellStart"/>
      <w:r w:rsidRPr="00C25567">
        <w:rPr>
          <w:rFonts w:cs="Sakkal Majalla"/>
          <w:sz w:val="24"/>
          <w:szCs w:val="24"/>
        </w:rPr>
        <w:t>memperhatikan</w:t>
      </w:r>
      <w:proofErr w:type="spellEnd"/>
      <w:r w:rsidRPr="00C25567">
        <w:rPr>
          <w:rFonts w:cs="Sakkal Majalla"/>
          <w:sz w:val="24"/>
          <w:szCs w:val="24"/>
        </w:rPr>
        <w:t xml:space="preserve"> </w:t>
      </w:r>
      <w:proofErr w:type="spellStart"/>
      <w:r w:rsidRPr="00C25567">
        <w:rPr>
          <w:rFonts w:cs="Sakkal Majalla"/>
          <w:sz w:val="24"/>
          <w:szCs w:val="24"/>
        </w:rPr>
        <w:t>kota-kota</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b/>
          <w:bCs/>
          <w:sz w:val="24"/>
          <w:szCs w:val="24"/>
          <w:u w:val="single"/>
        </w:rPr>
        <w:t>desa-desa</w:t>
      </w:r>
      <w:proofErr w:type="spellEnd"/>
      <w:r w:rsidRPr="00C25567">
        <w:rPr>
          <w:rFonts w:cs="Sakkal Majalla"/>
          <w:sz w:val="24"/>
          <w:szCs w:val="24"/>
        </w:rPr>
        <w:t>.</w:t>
      </w:r>
      <w:proofErr w:type="gramEnd"/>
      <w:r w:rsidRPr="00C25567">
        <w:rPr>
          <w:rFonts w:cs="Sakkal Majalla"/>
          <w:sz w:val="24"/>
          <w:szCs w:val="24"/>
        </w:rPr>
        <w:t xml:space="preserve"> </w:t>
      </w:r>
      <w:proofErr w:type="spellStart"/>
      <w:r w:rsidRPr="00C25567">
        <w:rPr>
          <w:rFonts w:cs="Sakkal Majalla"/>
          <w:sz w:val="24"/>
          <w:szCs w:val="24"/>
        </w:rPr>
        <w:t>Beliau</w:t>
      </w:r>
      <w:proofErr w:type="spellEnd"/>
      <w:r w:rsidRPr="00C25567">
        <w:rPr>
          <w:rFonts w:cs="Sakkal Majalla"/>
          <w:sz w:val="24"/>
          <w:szCs w:val="24"/>
        </w:rPr>
        <w:t xml:space="preserve"> </w:t>
      </w:r>
      <w:proofErr w:type="spellStart"/>
      <w:r w:rsidRPr="00C25567">
        <w:rPr>
          <w:rFonts w:cs="Sakkal Majalla"/>
          <w:sz w:val="24"/>
          <w:szCs w:val="24"/>
        </w:rPr>
        <w:t>mengatasi</w:t>
      </w:r>
      <w:proofErr w:type="spellEnd"/>
      <w:r w:rsidRPr="00C25567">
        <w:rPr>
          <w:rFonts w:cs="Sakkal Majalla"/>
          <w:sz w:val="24"/>
          <w:szCs w:val="24"/>
        </w:rPr>
        <w:t xml:space="preserve"> </w:t>
      </w:r>
      <w:proofErr w:type="spellStart"/>
      <w:r w:rsidRPr="00C25567">
        <w:rPr>
          <w:rFonts w:cs="Sakkal Majalla"/>
          <w:sz w:val="24"/>
          <w:szCs w:val="24"/>
        </w:rPr>
        <w:t>berbagai</w:t>
      </w:r>
      <w:proofErr w:type="spellEnd"/>
      <w:r w:rsidRPr="00C25567">
        <w:rPr>
          <w:rFonts w:cs="Sakkal Majalla"/>
          <w:sz w:val="24"/>
          <w:szCs w:val="24"/>
        </w:rPr>
        <w:t xml:space="preserve"> </w:t>
      </w:r>
      <w:proofErr w:type="spellStart"/>
      <w:r w:rsidRPr="00C25567">
        <w:rPr>
          <w:rFonts w:cs="Sakkal Majalla"/>
          <w:b/>
          <w:bCs/>
          <w:sz w:val="24"/>
          <w:szCs w:val="24"/>
          <w:u w:val="single"/>
        </w:rPr>
        <w:t>penyakit</w:t>
      </w:r>
      <w:proofErr w:type="spellEnd"/>
      <w:r w:rsidRPr="00C25567">
        <w:rPr>
          <w:rFonts w:cs="Sakkal Majalla"/>
          <w:sz w:val="24"/>
          <w:szCs w:val="24"/>
        </w:rPr>
        <w:t xml:space="preserve">, </w:t>
      </w:r>
      <w:proofErr w:type="spellStart"/>
      <w:r w:rsidRPr="00C25567">
        <w:rPr>
          <w:rFonts w:cs="Sakkal Majalla"/>
          <w:sz w:val="24"/>
          <w:szCs w:val="24"/>
        </w:rPr>
        <w:t>mengembangkan</w:t>
      </w:r>
      <w:proofErr w:type="spellEnd"/>
      <w:r w:rsidRPr="00C25567">
        <w:rPr>
          <w:rFonts w:cs="Sakkal Majalla"/>
          <w:sz w:val="24"/>
          <w:szCs w:val="24"/>
        </w:rPr>
        <w:t xml:space="preserve"> </w:t>
      </w:r>
      <w:proofErr w:type="spellStart"/>
      <w:r w:rsidRPr="00C25567">
        <w:rPr>
          <w:rFonts w:cs="Sakkal Majalla"/>
          <w:sz w:val="24"/>
          <w:szCs w:val="24"/>
        </w:rPr>
        <w:t>kesadaran</w:t>
      </w:r>
      <w:proofErr w:type="spellEnd"/>
      <w:r w:rsidRPr="00C25567">
        <w:rPr>
          <w:rFonts w:cs="Sakkal Majalla"/>
          <w:sz w:val="24"/>
          <w:szCs w:val="24"/>
        </w:rPr>
        <w:t xml:space="preserve"> </w:t>
      </w:r>
      <w:proofErr w:type="spellStart"/>
      <w:proofErr w:type="gramStart"/>
      <w:r w:rsidRPr="00C25567">
        <w:rPr>
          <w:rFonts w:cs="Sakkal Majalla"/>
          <w:sz w:val="24"/>
          <w:szCs w:val="24"/>
        </w:rPr>
        <w:t>akan</w:t>
      </w:r>
      <w:proofErr w:type="spellEnd"/>
      <w:proofErr w:type="gramEnd"/>
      <w:r w:rsidRPr="00C25567">
        <w:rPr>
          <w:rFonts w:cs="Sakkal Majalla"/>
          <w:sz w:val="24"/>
          <w:szCs w:val="24"/>
        </w:rPr>
        <w:t xml:space="preserve"> </w:t>
      </w:r>
      <w:proofErr w:type="spellStart"/>
      <w:r w:rsidRPr="00C25567">
        <w:rPr>
          <w:rFonts w:cs="Sakkal Majalla"/>
          <w:b/>
          <w:bCs/>
          <w:sz w:val="24"/>
          <w:szCs w:val="24"/>
          <w:u w:val="single"/>
        </w:rPr>
        <w:t>kesehatan</w:t>
      </w:r>
      <w:proofErr w:type="spellEnd"/>
      <w:r w:rsidRPr="00C25567">
        <w:rPr>
          <w:rFonts w:cs="Sakkal Majalla"/>
          <w:sz w:val="24"/>
          <w:szCs w:val="24"/>
        </w:rPr>
        <w:t xml:space="preserve">, </w:t>
      </w:r>
      <w:proofErr w:type="spellStart"/>
      <w:r w:rsidRPr="00C25567">
        <w:rPr>
          <w:rFonts w:cs="Sakkal Majalla"/>
          <w:sz w:val="24"/>
          <w:szCs w:val="24"/>
        </w:rPr>
        <w:t>mendirikan</w:t>
      </w:r>
      <w:proofErr w:type="spellEnd"/>
      <w:r w:rsidRPr="00C25567">
        <w:rPr>
          <w:rFonts w:cs="Sakkal Majalla"/>
          <w:sz w:val="24"/>
          <w:szCs w:val="24"/>
        </w:rPr>
        <w:t xml:space="preserve"> </w:t>
      </w:r>
      <w:proofErr w:type="spellStart"/>
      <w:r w:rsidRPr="00C25567">
        <w:rPr>
          <w:rFonts w:cs="Sakkal Majalla"/>
          <w:sz w:val="24"/>
          <w:szCs w:val="24"/>
        </w:rPr>
        <w:t>rumah</w:t>
      </w:r>
      <w:proofErr w:type="spellEnd"/>
      <w:r w:rsidRPr="00C25567">
        <w:rPr>
          <w:rFonts w:cs="Sakkal Majalla"/>
          <w:sz w:val="24"/>
          <w:szCs w:val="24"/>
        </w:rPr>
        <w:t xml:space="preserve"> </w:t>
      </w:r>
      <w:proofErr w:type="spellStart"/>
      <w:r w:rsidRPr="00C25567">
        <w:rPr>
          <w:rFonts w:cs="Sakkal Majalla"/>
          <w:sz w:val="24"/>
          <w:szCs w:val="24"/>
        </w:rPr>
        <w:t>sakit</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melengkapinya</w:t>
      </w:r>
      <w:proofErr w:type="spellEnd"/>
      <w:r w:rsidRPr="00C25567">
        <w:rPr>
          <w:rFonts w:cs="Sakkal Majalla"/>
          <w:sz w:val="24"/>
          <w:szCs w:val="24"/>
        </w:rPr>
        <w:t xml:space="preserve"> </w:t>
      </w:r>
      <w:proofErr w:type="spellStart"/>
      <w:r w:rsidRPr="00C25567">
        <w:rPr>
          <w:rFonts w:cs="Sakkal Majalla"/>
          <w:sz w:val="24"/>
          <w:szCs w:val="24"/>
        </w:rPr>
        <w:t>dengan</w:t>
      </w:r>
      <w:proofErr w:type="spellEnd"/>
      <w:r w:rsidRPr="00C25567">
        <w:rPr>
          <w:rFonts w:cs="Sakkal Majalla"/>
          <w:sz w:val="24"/>
          <w:szCs w:val="24"/>
        </w:rPr>
        <w:t xml:space="preserve"> </w:t>
      </w:r>
      <w:proofErr w:type="spellStart"/>
      <w:r w:rsidRPr="00C25567">
        <w:rPr>
          <w:rFonts w:cs="Sakkal Majalla"/>
          <w:sz w:val="24"/>
          <w:szCs w:val="24"/>
        </w:rPr>
        <w:t>para</w:t>
      </w:r>
      <w:proofErr w:type="spellEnd"/>
      <w:r w:rsidRPr="00C25567">
        <w:rPr>
          <w:rFonts w:cs="Sakkal Majalla"/>
          <w:sz w:val="24"/>
          <w:szCs w:val="24"/>
        </w:rPr>
        <w:t xml:space="preserve"> </w:t>
      </w:r>
      <w:proofErr w:type="spellStart"/>
      <w:r w:rsidRPr="00C25567">
        <w:rPr>
          <w:rFonts w:cs="Sakkal Majalla"/>
          <w:b/>
          <w:bCs/>
          <w:sz w:val="24"/>
          <w:szCs w:val="24"/>
          <w:u w:val="single"/>
        </w:rPr>
        <w:t>dokter</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spesialis</w:t>
      </w:r>
      <w:proofErr w:type="spellEnd"/>
      <w:r w:rsidRPr="00C25567">
        <w:rPr>
          <w:rFonts w:cs="Sakkal Majalla"/>
          <w:sz w:val="24"/>
          <w:szCs w:val="24"/>
        </w:rPr>
        <w:t xml:space="preserve"> di </w:t>
      </w:r>
      <w:proofErr w:type="spellStart"/>
      <w:r w:rsidRPr="00C25567">
        <w:rPr>
          <w:rFonts w:cs="Sakkal Majalla"/>
          <w:sz w:val="24"/>
          <w:szCs w:val="24"/>
        </w:rPr>
        <w:t>berbagai</w:t>
      </w:r>
      <w:proofErr w:type="spellEnd"/>
      <w:r w:rsidRPr="00C25567">
        <w:rPr>
          <w:rFonts w:cs="Sakkal Majalla"/>
          <w:sz w:val="24"/>
          <w:szCs w:val="24"/>
          <w:rtl/>
        </w:rPr>
        <w:t xml:space="preserve"> </w:t>
      </w:r>
      <w:proofErr w:type="spellStart"/>
      <w:r w:rsidRPr="00C25567">
        <w:rPr>
          <w:rFonts w:cs="Sakkal Majalla"/>
          <w:sz w:val="24"/>
          <w:szCs w:val="24"/>
        </w:rPr>
        <w:t>cabang</w:t>
      </w:r>
      <w:proofErr w:type="spellEnd"/>
      <w:r w:rsidRPr="00C25567">
        <w:rPr>
          <w:rFonts w:cs="Sakkal Majalla"/>
          <w:sz w:val="24"/>
          <w:szCs w:val="24"/>
        </w:rPr>
        <w:t xml:space="preserve"> </w:t>
      </w:r>
      <w:proofErr w:type="spellStart"/>
      <w:r w:rsidRPr="00C25567">
        <w:rPr>
          <w:rFonts w:cs="Sakkal Majalla"/>
          <w:b/>
          <w:bCs/>
          <w:sz w:val="24"/>
          <w:szCs w:val="24"/>
          <w:u w:val="single"/>
        </w:rPr>
        <w:t>kedokteran</w:t>
      </w:r>
      <w:proofErr w:type="spellEnd"/>
      <w:r w:rsidRPr="00C25567">
        <w:rPr>
          <w:rFonts w:cs="Sakkal Majalla"/>
          <w:sz w:val="24"/>
          <w:szCs w:val="24"/>
        </w:rPr>
        <w:t>.</w:t>
      </w:r>
    </w:p>
    <w:p w14:paraId="206728DC" w14:textId="77777777" w:rsidR="009E0E35" w:rsidRPr="004D47D2" w:rsidRDefault="009E0E35" w:rsidP="00FB25D1">
      <w:pPr>
        <w:pStyle w:val="ListParagraph"/>
        <w:numPr>
          <w:ilvl w:val="0"/>
          <w:numId w:val="23"/>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اختبار ملء الفراغ</w:t>
      </w:r>
      <w:r w:rsidRPr="004D47D2">
        <w:rPr>
          <w:rStyle w:val="FootnoteReference"/>
          <w:rFonts w:ascii="Sakkal Majalla" w:hAnsi="Sakkal Majalla" w:cs="Sakkal Majalla"/>
          <w:sz w:val="32"/>
          <w:szCs w:val="32"/>
          <w:rtl/>
        </w:rPr>
        <w:footnoteReference w:id="30"/>
      </w:r>
    </w:p>
    <w:p w14:paraId="309754D1" w14:textId="77777777" w:rsidR="009E0E35" w:rsidRDefault="009E0E35" w:rsidP="009E0E35">
      <w:pPr>
        <w:bidi/>
        <w:spacing w:after="0"/>
        <w:ind w:left="720" w:firstLine="554"/>
        <w:rPr>
          <w:rFonts w:ascii="Sakkal Majalla" w:hAnsi="Sakkal Majalla" w:cs="Sakkal Majalla"/>
          <w:sz w:val="32"/>
          <w:szCs w:val="32"/>
          <w:rtl/>
        </w:rPr>
      </w:pPr>
      <w:r w:rsidRPr="004D47D2">
        <w:rPr>
          <w:rFonts w:ascii="Sakkal Majalla" w:hAnsi="Sakkal Majalla" w:cs="Sakkal Majalla"/>
          <w:sz w:val="32"/>
          <w:szCs w:val="32"/>
          <w:rtl/>
        </w:rPr>
        <w:t>يعطي النص وترجمته مكتوبتين مع وجود فراغات في الترجمة، كل فراغ يدلّ على كلمة محذوفة. وعلى الطالب كتابة الكلمة المحذوفة بمقارنة النصّ مع الترجمة المصاحبة، المثال:</w:t>
      </w:r>
    </w:p>
    <w:p w14:paraId="4D4EA707" w14:textId="77777777" w:rsidR="009E0E35" w:rsidRPr="004D47D2" w:rsidRDefault="009E0E35" w:rsidP="009E0E35">
      <w:pPr>
        <w:bidi/>
        <w:spacing w:after="0"/>
        <w:ind w:left="360" w:firstLine="360"/>
        <w:rPr>
          <w:rFonts w:ascii="Sakkal Majalla" w:hAnsi="Sakkal Majalla" w:cs="Sakkal Majalla"/>
          <w:b/>
          <w:bCs/>
          <w:sz w:val="32"/>
          <w:szCs w:val="32"/>
          <w:u w:val="single"/>
          <w:rtl/>
        </w:rPr>
      </w:pPr>
      <w:r w:rsidRPr="004D47D2">
        <w:rPr>
          <w:rFonts w:ascii="Sakkal Majalla" w:hAnsi="Sakkal Majalla" w:cs="Sakkal Majalla"/>
          <w:b/>
          <w:bCs/>
          <w:sz w:val="32"/>
          <w:szCs w:val="32"/>
          <w:u w:val="single"/>
          <w:rtl/>
        </w:rPr>
        <w:t>أكملي الفراغات من الترجمة في المقالة الآتية!</w:t>
      </w:r>
    </w:p>
    <w:p w14:paraId="5D6A858B" w14:textId="77777777" w:rsidR="009E0E35" w:rsidRPr="00A40637" w:rsidRDefault="009E0E35" w:rsidP="009E0E35">
      <w:pPr>
        <w:pStyle w:val="ListParagraph"/>
        <w:bidi/>
        <w:ind w:left="1080"/>
        <w:jc w:val="center"/>
        <w:rPr>
          <w:rFonts w:ascii="Sakkal Majalla" w:hAnsi="Sakkal Majalla" w:cs="Sakkal Majalla"/>
          <w:sz w:val="32"/>
          <w:szCs w:val="32"/>
          <w:u w:val="single"/>
          <w:rtl/>
          <w:lang w:val="id-ID"/>
        </w:rPr>
      </w:pPr>
      <w:r w:rsidRPr="004D47D2">
        <w:rPr>
          <w:rFonts w:ascii="Sakkal Majalla" w:hAnsi="Sakkal Majalla" w:cs="Sakkal Majalla"/>
          <w:sz w:val="32"/>
          <w:szCs w:val="32"/>
          <w:u w:val="single"/>
          <w:rtl/>
        </w:rPr>
        <w:t>فَاطِمَةُ تِلْمِيذَةٌ نَشِيطَةٌ سَأَلَتْ عَنِ الصَقْرِ. فَقَالَتِ المُدَرِّسَةُ لَهَا: الصَقْرُ طَائِرٌ قَوِيٌّ يَسْتَخْدِمُهُ العَربُ فِي الصَيْدِ. نَظْرَاتُهُ حَادَّةٌ يَطِيرُ إِلَى مَسَافَاتٍ بَعِيدَةٍ مُطَارِدٌ فَرِيسَتَهُ.</w:t>
      </w:r>
    </w:p>
    <w:p w14:paraId="5A9202B5" w14:textId="77777777" w:rsidR="009E0E35" w:rsidRPr="004D47D2" w:rsidRDefault="009E0E35" w:rsidP="009E0E35">
      <w:pPr>
        <w:bidi/>
        <w:spacing w:after="0"/>
        <w:rPr>
          <w:rFonts w:ascii="Sakkal Majalla" w:hAnsi="Sakkal Majalla" w:cs="Sakkal Majalla"/>
          <w:sz w:val="32"/>
          <w:szCs w:val="32"/>
          <w:rtl/>
        </w:rPr>
      </w:pPr>
      <w:r w:rsidRPr="004D47D2">
        <w:rPr>
          <w:rFonts w:ascii="Sakkal Majalla" w:hAnsi="Sakkal Majalla" w:cs="Sakkal Majalla"/>
          <w:b/>
          <w:bCs/>
          <w:sz w:val="32"/>
          <w:szCs w:val="32"/>
          <w:rtl/>
        </w:rPr>
        <w:tab/>
      </w:r>
      <w:r w:rsidRPr="004D47D2">
        <w:rPr>
          <w:rFonts w:ascii="Sakkal Majalla" w:hAnsi="Sakkal Majalla" w:cs="Sakkal Majalla"/>
          <w:sz w:val="32"/>
          <w:szCs w:val="32"/>
          <w:rtl/>
        </w:rPr>
        <w:t>الجواب:</w:t>
      </w:r>
    </w:p>
    <w:p w14:paraId="2E7EB219" w14:textId="77777777" w:rsidR="009E0E35" w:rsidRPr="00C25567" w:rsidRDefault="009E0E35" w:rsidP="00E76E41">
      <w:pPr>
        <w:pStyle w:val="ListParagraph"/>
        <w:tabs>
          <w:tab w:val="left" w:pos="2552"/>
        </w:tabs>
        <w:spacing w:line="276" w:lineRule="auto"/>
        <w:ind w:left="0" w:right="1133" w:firstLine="720"/>
        <w:jc w:val="both"/>
        <w:rPr>
          <w:rFonts w:cs="Sakkal Majalla"/>
          <w:sz w:val="24"/>
          <w:szCs w:val="24"/>
        </w:rPr>
      </w:pPr>
      <w:r w:rsidRPr="00C25567">
        <w:rPr>
          <w:rFonts w:cs="Sakkal Majalla"/>
          <w:sz w:val="24"/>
          <w:szCs w:val="24"/>
        </w:rPr>
        <w:t xml:space="preserve">Fatimah </w:t>
      </w:r>
      <w:proofErr w:type="spellStart"/>
      <w:r w:rsidRPr="00C25567">
        <w:rPr>
          <w:rFonts w:cs="Sakkal Majalla"/>
          <w:sz w:val="24"/>
          <w:szCs w:val="24"/>
        </w:rPr>
        <w:t>adalah</w:t>
      </w:r>
      <w:proofErr w:type="spellEnd"/>
      <w:r w:rsidRPr="00C25567">
        <w:rPr>
          <w:rFonts w:cs="Sakkal Majalla"/>
          <w:sz w:val="24"/>
          <w:szCs w:val="24"/>
        </w:rPr>
        <w:t xml:space="preserve"> . . . . . . . . . . </w:t>
      </w:r>
      <w:proofErr w:type="spellStart"/>
      <w:proofErr w:type="gramStart"/>
      <w:r w:rsidRPr="00C25567">
        <w:rPr>
          <w:rFonts w:cs="Sakkal Majalla"/>
          <w:sz w:val="24"/>
          <w:szCs w:val="24"/>
        </w:rPr>
        <w:t>Ia</w:t>
      </w:r>
      <w:proofErr w:type="spellEnd"/>
      <w:proofErr w:type="gramEnd"/>
      <w:r w:rsidRPr="00C25567">
        <w:rPr>
          <w:rFonts w:cs="Sakkal Majalla"/>
          <w:sz w:val="24"/>
          <w:szCs w:val="24"/>
        </w:rPr>
        <w:t xml:space="preserve"> </w:t>
      </w:r>
      <w:proofErr w:type="spellStart"/>
      <w:r w:rsidRPr="00C25567">
        <w:rPr>
          <w:rFonts w:cs="Sakkal Majalla"/>
          <w:sz w:val="24"/>
          <w:szCs w:val="24"/>
        </w:rPr>
        <w:t>bertanya</w:t>
      </w:r>
      <w:proofErr w:type="spellEnd"/>
      <w:r w:rsidRPr="00C25567">
        <w:rPr>
          <w:rFonts w:cs="Sakkal Majalla"/>
          <w:sz w:val="24"/>
          <w:szCs w:val="24"/>
        </w:rPr>
        <w:t xml:space="preserve"> </w:t>
      </w:r>
      <w:proofErr w:type="spellStart"/>
      <w:r w:rsidRPr="00C25567">
        <w:rPr>
          <w:rFonts w:cs="Sakkal Majalla"/>
          <w:sz w:val="24"/>
          <w:szCs w:val="24"/>
        </w:rPr>
        <w:t>tentang</w:t>
      </w:r>
      <w:proofErr w:type="spellEnd"/>
      <w:r w:rsidRPr="00C25567">
        <w:rPr>
          <w:rFonts w:cs="Sakkal Majalla"/>
          <w:sz w:val="24"/>
          <w:szCs w:val="24"/>
        </w:rPr>
        <w:t xml:space="preserve"> </w:t>
      </w:r>
      <w:proofErr w:type="spellStart"/>
      <w:r w:rsidRPr="00C25567">
        <w:rPr>
          <w:rFonts w:cs="Sakkal Majalla"/>
          <w:sz w:val="24"/>
          <w:szCs w:val="24"/>
        </w:rPr>
        <w:t>seekor</w:t>
      </w:r>
      <w:proofErr w:type="spellEnd"/>
      <w:r w:rsidRPr="00C25567">
        <w:rPr>
          <w:rFonts w:cs="Sakkal Majalla"/>
          <w:sz w:val="24"/>
          <w:szCs w:val="24"/>
        </w:rPr>
        <w:t xml:space="preserve"> </w:t>
      </w:r>
      <w:proofErr w:type="spellStart"/>
      <w:r w:rsidRPr="00C25567">
        <w:rPr>
          <w:rFonts w:cs="Sakkal Majalla"/>
          <w:sz w:val="24"/>
          <w:szCs w:val="24"/>
        </w:rPr>
        <w:t>elang</w:t>
      </w:r>
      <w:proofErr w:type="spellEnd"/>
      <w:r w:rsidRPr="00C25567">
        <w:rPr>
          <w:rFonts w:cs="Sakkal Majalla"/>
          <w:sz w:val="24"/>
          <w:szCs w:val="24"/>
        </w:rPr>
        <w:t xml:space="preserve">. </w:t>
      </w:r>
      <w:proofErr w:type="spellStart"/>
      <w:r w:rsidRPr="00C25567">
        <w:rPr>
          <w:rFonts w:cs="Sakkal Majalla"/>
          <w:sz w:val="24"/>
          <w:szCs w:val="24"/>
        </w:rPr>
        <w:t>Ibu</w:t>
      </w:r>
      <w:proofErr w:type="spellEnd"/>
      <w:r w:rsidRPr="00C25567">
        <w:rPr>
          <w:rFonts w:cs="Sakkal Majalla"/>
          <w:sz w:val="24"/>
          <w:szCs w:val="24"/>
        </w:rPr>
        <w:t xml:space="preserve"> guru </w:t>
      </w:r>
      <w:proofErr w:type="spellStart"/>
      <w:r w:rsidRPr="00C25567">
        <w:rPr>
          <w:rFonts w:cs="Sakkal Majalla"/>
          <w:sz w:val="24"/>
          <w:szCs w:val="24"/>
        </w:rPr>
        <w:t>berkata</w:t>
      </w:r>
      <w:proofErr w:type="spellEnd"/>
      <w:r w:rsidRPr="00C25567">
        <w:rPr>
          <w:rFonts w:cs="Sakkal Majalla"/>
          <w:sz w:val="24"/>
          <w:szCs w:val="24"/>
        </w:rPr>
        <w:t xml:space="preserve"> </w:t>
      </w:r>
      <w:proofErr w:type="spellStart"/>
      <w:r w:rsidRPr="00C25567">
        <w:rPr>
          <w:rFonts w:cs="Sakkal Majalla"/>
          <w:sz w:val="24"/>
          <w:szCs w:val="24"/>
        </w:rPr>
        <w:t>kepadanya</w:t>
      </w:r>
      <w:proofErr w:type="spellEnd"/>
      <w:r w:rsidRPr="00C25567">
        <w:rPr>
          <w:rFonts w:cs="Sakkal Majalla"/>
          <w:sz w:val="24"/>
          <w:szCs w:val="24"/>
        </w:rPr>
        <w:t xml:space="preserve">: </w:t>
      </w:r>
      <w:proofErr w:type="spellStart"/>
      <w:r w:rsidRPr="00C25567">
        <w:rPr>
          <w:rFonts w:cs="Sakkal Majalla"/>
          <w:sz w:val="24"/>
          <w:szCs w:val="24"/>
        </w:rPr>
        <w:t>Elang</w:t>
      </w:r>
      <w:proofErr w:type="spellEnd"/>
      <w:r w:rsidRPr="00C25567">
        <w:rPr>
          <w:rFonts w:cs="Sakkal Majalla"/>
          <w:sz w:val="24"/>
          <w:szCs w:val="24"/>
        </w:rPr>
        <w:t xml:space="preserve"> </w:t>
      </w:r>
      <w:proofErr w:type="spellStart"/>
      <w:r w:rsidRPr="00C25567">
        <w:rPr>
          <w:rFonts w:cs="Sakkal Majalla"/>
          <w:sz w:val="24"/>
          <w:szCs w:val="24"/>
        </w:rPr>
        <w:t>adalah</w:t>
      </w:r>
      <w:proofErr w:type="spellEnd"/>
      <w:r w:rsidRPr="00C25567">
        <w:rPr>
          <w:rFonts w:cs="Sakkal Majalla"/>
          <w:sz w:val="24"/>
          <w:szCs w:val="24"/>
        </w:rPr>
        <w:t xml:space="preserve"> </w:t>
      </w:r>
      <w:proofErr w:type="spellStart"/>
      <w:r w:rsidRPr="00C25567">
        <w:rPr>
          <w:rFonts w:cs="Sakkal Majalla"/>
          <w:sz w:val="24"/>
          <w:szCs w:val="24"/>
        </w:rPr>
        <w:t>burung</w:t>
      </w:r>
      <w:proofErr w:type="spellEnd"/>
      <w:r w:rsidRPr="00C25567">
        <w:rPr>
          <w:rFonts w:cs="Sakkal Majalla"/>
          <w:sz w:val="24"/>
          <w:szCs w:val="24"/>
        </w:rPr>
        <w:t xml:space="preserve"> . . . . . . . . . . </w:t>
      </w:r>
      <w:proofErr w:type="spellStart"/>
      <w:r w:rsidRPr="00C25567">
        <w:rPr>
          <w:rFonts w:cs="Sakkal Majalla"/>
          <w:sz w:val="24"/>
          <w:szCs w:val="24"/>
        </w:rPr>
        <w:t>bangsa</w:t>
      </w:r>
      <w:proofErr w:type="spellEnd"/>
      <w:r w:rsidRPr="00C25567">
        <w:rPr>
          <w:rFonts w:cs="Sakkal Majalla"/>
          <w:sz w:val="24"/>
          <w:szCs w:val="24"/>
        </w:rPr>
        <w:t xml:space="preserve"> Arab </w:t>
      </w:r>
      <w:proofErr w:type="spellStart"/>
      <w:r w:rsidRPr="00C25567">
        <w:rPr>
          <w:rFonts w:cs="Sakkal Majalla"/>
          <w:sz w:val="24"/>
          <w:szCs w:val="24"/>
        </w:rPr>
        <w:t>menggunakannya</w:t>
      </w:r>
      <w:proofErr w:type="spellEnd"/>
      <w:r w:rsidRPr="00C25567">
        <w:rPr>
          <w:rFonts w:cs="Sakkal Majalla"/>
          <w:sz w:val="24"/>
          <w:szCs w:val="24"/>
        </w:rPr>
        <w:t xml:space="preserve"> </w:t>
      </w:r>
      <w:proofErr w:type="spellStart"/>
      <w:r w:rsidRPr="00C25567">
        <w:rPr>
          <w:rFonts w:cs="Sakkal Majalla"/>
          <w:sz w:val="24"/>
          <w:szCs w:val="24"/>
        </w:rPr>
        <w:t>untuk</w:t>
      </w:r>
      <w:proofErr w:type="spellEnd"/>
      <w:r w:rsidRPr="00C25567">
        <w:rPr>
          <w:rFonts w:cs="Sakkal Majalla"/>
          <w:sz w:val="24"/>
          <w:szCs w:val="24"/>
        </w:rPr>
        <w:t xml:space="preserve"> . . . . . . . . . . </w:t>
      </w:r>
      <w:proofErr w:type="spellStart"/>
      <w:r w:rsidRPr="00C25567">
        <w:rPr>
          <w:rFonts w:cs="Sakkal Majalla"/>
          <w:sz w:val="24"/>
          <w:szCs w:val="24"/>
        </w:rPr>
        <w:t>Penglihatannya</w:t>
      </w:r>
      <w:proofErr w:type="spellEnd"/>
      <w:r w:rsidRPr="00C25567">
        <w:rPr>
          <w:rFonts w:cs="Sakkal Majalla"/>
          <w:sz w:val="24"/>
          <w:szCs w:val="24"/>
        </w:rPr>
        <w:t xml:space="preserve"> . . . . . . </w:t>
      </w:r>
      <w:proofErr w:type="spellStart"/>
      <w:proofErr w:type="gramStart"/>
      <w:r w:rsidRPr="00C25567">
        <w:rPr>
          <w:rFonts w:cs="Sakkal Majalla"/>
          <w:sz w:val="24"/>
          <w:szCs w:val="24"/>
        </w:rPr>
        <w:t>ia</w:t>
      </w:r>
      <w:proofErr w:type="spellEnd"/>
      <w:proofErr w:type="gramEnd"/>
      <w:r w:rsidRPr="00C25567">
        <w:rPr>
          <w:rFonts w:cs="Sakkal Majalla"/>
          <w:sz w:val="24"/>
          <w:szCs w:val="24"/>
        </w:rPr>
        <w:t xml:space="preserve"> </w:t>
      </w:r>
      <w:proofErr w:type="spellStart"/>
      <w:r w:rsidRPr="00C25567">
        <w:rPr>
          <w:rFonts w:cs="Sakkal Majalla"/>
          <w:sz w:val="24"/>
          <w:szCs w:val="24"/>
        </w:rPr>
        <w:t>terbang</w:t>
      </w:r>
      <w:proofErr w:type="spellEnd"/>
      <w:r w:rsidRPr="00C25567">
        <w:rPr>
          <w:rFonts w:cs="Sakkal Majalla"/>
          <w:sz w:val="24"/>
          <w:szCs w:val="24"/>
        </w:rPr>
        <w:t xml:space="preserve"> </w:t>
      </w:r>
      <w:proofErr w:type="spellStart"/>
      <w:r w:rsidRPr="00C25567">
        <w:rPr>
          <w:rFonts w:cs="Sakkal Majalla"/>
          <w:sz w:val="24"/>
          <w:szCs w:val="24"/>
        </w:rPr>
        <w:t>ke</w:t>
      </w:r>
      <w:proofErr w:type="spellEnd"/>
      <w:r w:rsidRPr="00C25567">
        <w:rPr>
          <w:rFonts w:cs="Sakkal Majalla"/>
          <w:sz w:val="24"/>
          <w:szCs w:val="24"/>
        </w:rPr>
        <w:t xml:space="preserve"> </w:t>
      </w:r>
      <w:proofErr w:type="spellStart"/>
      <w:r w:rsidRPr="00C25567">
        <w:rPr>
          <w:rFonts w:cs="Sakkal Majalla"/>
          <w:sz w:val="24"/>
          <w:szCs w:val="24"/>
        </w:rPr>
        <w:t>jarak</w:t>
      </w:r>
      <w:proofErr w:type="spellEnd"/>
      <w:r w:rsidRPr="00C25567">
        <w:rPr>
          <w:rFonts w:cs="Sakkal Majalla"/>
          <w:sz w:val="24"/>
          <w:szCs w:val="24"/>
        </w:rPr>
        <w:t xml:space="preserve"> yang </w:t>
      </w:r>
      <w:proofErr w:type="spellStart"/>
      <w:r w:rsidRPr="00C25567">
        <w:rPr>
          <w:rFonts w:cs="Sakkal Majalla"/>
          <w:sz w:val="24"/>
          <w:szCs w:val="24"/>
        </w:rPr>
        <w:t>jauh</w:t>
      </w:r>
      <w:proofErr w:type="spellEnd"/>
      <w:r w:rsidRPr="00C25567">
        <w:rPr>
          <w:rFonts w:cs="Sakkal Majalla"/>
          <w:sz w:val="24"/>
          <w:szCs w:val="24"/>
        </w:rPr>
        <w:t xml:space="preserve"> </w:t>
      </w:r>
      <w:proofErr w:type="spellStart"/>
      <w:r w:rsidRPr="00C25567">
        <w:rPr>
          <w:rFonts w:cs="Sakkal Majalla"/>
          <w:sz w:val="24"/>
          <w:szCs w:val="24"/>
        </w:rPr>
        <w:t>untuk</w:t>
      </w:r>
      <w:proofErr w:type="spellEnd"/>
      <w:r w:rsidRPr="00C25567">
        <w:rPr>
          <w:rFonts w:cs="Sakkal Majalla"/>
          <w:sz w:val="24"/>
          <w:szCs w:val="24"/>
        </w:rPr>
        <w:t xml:space="preserve"> . . . . . . . . . </w:t>
      </w:r>
      <w:proofErr w:type="spellStart"/>
      <w:proofErr w:type="gramStart"/>
      <w:r w:rsidRPr="00C25567">
        <w:rPr>
          <w:rFonts w:cs="Sakkal Majalla"/>
          <w:sz w:val="24"/>
          <w:szCs w:val="24"/>
        </w:rPr>
        <w:t>mangsanya</w:t>
      </w:r>
      <w:proofErr w:type="spellEnd"/>
      <w:proofErr w:type="gramEnd"/>
      <w:r w:rsidRPr="00C25567">
        <w:rPr>
          <w:rFonts w:cs="Sakkal Majalla"/>
          <w:sz w:val="24"/>
          <w:szCs w:val="24"/>
        </w:rPr>
        <w:t>.</w:t>
      </w:r>
    </w:p>
    <w:p w14:paraId="4D83227A" w14:textId="77777777" w:rsidR="009E0E35" w:rsidRDefault="009E0E35" w:rsidP="00E76E41">
      <w:pPr>
        <w:pStyle w:val="ListParagraph"/>
        <w:tabs>
          <w:tab w:val="left" w:pos="2552"/>
        </w:tabs>
        <w:spacing w:line="276" w:lineRule="auto"/>
        <w:ind w:left="0" w:right="1133" w:firstLine="720"/>
        <w:jc w:val="both"/>
        <w:rPr>
          <w:rFonts w:cs="Sakkal Majalla"/>
          <w:sz w:val="24"/>
          <w:szCs w:val="24"/>
          <w:lang w:val="id-ID"/>
        </w:rPr>
      </w:pPr>
      <w:r w:rsidRPr="00C25567">
        <w:rPr>
          <w:rFonts w:cs="Sakkal Majalla"/>
          <w:sz w:val="24"/>
          <w:szCs w:val="24"/>
        </w:rPr>
        <w:t xml:space="preserve">Fatimah </w:t>
      </w:r>
      <w:proofErr w:type="spellStart"/>
      <w:r w:rsidRPr="00C25567">
        <w:rPr>
          <w:rFonts w:cs="Sakkal Majalla"/>
          <w:sz w:val="24"/>
          <w:szCs w:val="24"/>
        </w:rPr>
        <w:t>adalah</w:t>
      </w:r>
      <w:proofErr w:type="spellEnd"/>
      <w:r w:rsidRPr="00C25567">
        <w:rPr>
          <w:rFonts w:cs="Sakkal Majalla"/>
          <w:sz w:val="24"/>
          <w:szCs w:val="24"/>
        </w:rPr>
        <w:t xml:space="preserve"> </w:t>
      </w:r>
      <w:proofErr w:type="spellStart"/>
      <w:r w:rsidRPr="00C25567">
        <w:rPr>
          <w:rFonts w:cs="Sakkal Majalla"/>
          <w:b/>
          <w:bCs/>
          <w:sz w:val="24"/>
          <w:szCs w:val="24"/>
          <w:u w:val="single"/>
        </w:rPr>
        <w:t>murid</w:t>
      </w:r>
      <w:proofErr w:type="spellEnd"/>
      <w:r w:rsidRPr="00C25567">
        <w:rPr>
          <w:rFonts w:cs="Sakkal Majalla"/>
          <w:b/>
          <w:bCs/>
          <w:sz w:val="24"/>
          <w:szCs w:val="24"/>
          <w:u w:val="single"/>
        </w:rPr>
        <w:t xml:space="preserve"> yang </w:t>
      </w:r>
      <w:proofErr w:type="spellStart"/>
      <w:r w:rsidRPr="00C25567">
        <w:rPr>
          <w:rFonts w:cs="Sakkal Majalla"/>
          <w:b/>
          <w:bCs/>
          <w:sz w:val="24"/>
          <w:szCs w:val="24"/>
          <w:u w:val="single"/>
        </w:rPr>
        <w:t>semangat</w:t>
      </w:r>
      <w:proofErr w:type="spellEnd"/>
      <w:r w:rsidRPr="00C25567">
        <w:rPr>
          <w:rFonts w:cs="Sakkal Majalla"/>
          <w:sz w:val="24"/>
          <w:szCs w:val="24"/>
        </w:rPr>
        <w:t xml:space="preserve"> </w:t>
      </w:r>
      <w:proofErr w:type="spellStart"/>
      <w:proofErr w:type="gramStart"/>
      <w:r w:rsidRPr="00C25567">
        <w:rPr>
          <w:rFonts w:cs="Sakkal Majalla"/>
          <w:sz w:val="24"/>
          <w:szCs w:val="24"/>
        </w:rPr>
        <w:t>Ia</w:t>
      </w:r>
      <w:proofErr w:type="spellEnd"/>
      <w:proofErr w:type="gramEnd"/>
      <w:r w:rsidRPr="00C25567">
        <w:rPr>
          <w:rFonts w:cs="Sakkal Majalla"/>
          <w:sz w:val="24"/>
          <w:szCs w:val="24"/>
        </w:rPr>
        <w:t xml:space="preserve"> </w:t>
      </w:r>
      <w:proofErr w:type="spellStart"/>
      <w:r w:rsidRPr="00C25567">
        <w:rPr>
          <w:rFonts w:cs="Sakkal Majalla"/>
          <w:sz w:val="24"/>
          <w:szCs w:val="24"/>
        </w:rPr>
        <w:t>bertanya</w:t>
      </w:r>
      <w:proofErr w:type="spellEnd"/>
      <w:r w:rsidRPr="00C25567">
        <w:rPr>
          <w:rFonts w:cs="Sakkal Majalla"/>
          <w:sz w:val="24"/>
          <w:szCs w:val="24"/>
        </w:rPr>
        <w:t xml:space="preserve"> </w:t>
      </w:r>
      <w:proofErr w:type="spellStart"/>
      <w:r w:rsidRPr="00C25567">
        <w:rPr>
          <w:rFonts w:cs="Sakkal Majalla"/>
          <w:sz w:val="24"/>
          <w:szCs w:val="24"/>
        </w:rPr>
        <w:t>tentang</w:t>
      </w:r>
      <w:proofErr w:type="spellEnd"/>
      <w:r w:rsidRPr="00C25567">
        <w:rPr>
          <w:rFonts w:cs="Sakkal Majalla"/>
          <w:sz w:val="24"/>
          <w:szCs w:val="24"/>
        </w:rPr>
        <w:t xml:space="preserve"> </w:t>
      </w:r>
      <w:proofErr w:type="spellStart"/>
      <w:r w:rsidRPr="00C25567">
        <w:rPr>
          <w:rFonts w:cs="Sakkal Majalla"/>
          <w:sz w:val="24"/>
          <w:szCs w:val="24"/>
        </w:rPr>
        <w:t>seekor</w:t>
      </w:r>
      <w:proofErr w:type="spellEnd"/>
      <w:r w:rsidRPr="00C25567">
        <w:rPr>
          <w:rFonts w:cs="Sakkal Majalla"/>
          <w:sz w:val="24"/>
          <w:szCs w:val="24"/>
        </w:rPr>
        <w:t xml:space="preserve"> </w:t>
      </w:r>
      <w:proofErr w:type="spellStart"/>
      <w:r w:rsidRPr="00C25567">
        <w:rPr>
          <w:rFonts w:cs="Sakkal Majalla"/>
          <w:sz w:val="24"/>
          <w:szCs w:val="24"/>
        </w:rPr>
        <w:t>elang</w:t>
      </w:r>
      <w:proofErr w:type="spellEnd"/>
      <w:r w:rsidRPr="00C25567">
        <w:rPr>
          <w:rFonts w:cs="Sakkal Majalla"/>
          <w:sz w:val="24"/>
          <w:szCs w:val="24"/>
        </w:rPr>
        <w:t xml:space="preserve">. </w:t>
      </w:r>
      <w:proofErr w:type="spellStart"/>
      <w:r w:rsidRPr="00C25567">
        <w:rPr>
          <w:rFonts w:cs="Sakkal Majalla"/>
          <w:sz w:val="24"/>
          <w:szCs w:val="24"/>
        </w:rPr>
        <w:t>Ibu</w:t>
      </w:r>
      <w:proofErr w:type="spellEnd"/>
      <w:r w:rsidRPr="00C25567">
        <w:rPr>
          <w:rFonts w:cs="Sakkal Majalla"/>
          <w:sz w:val="24"/>
          <w:szCs w:val="24"/>
        </w:rPr>
        <w:t xml:space="preserve"> guru </w:t>
      </w:r>
      <w:proofErr w:type="spellStart"/>
      <w:r w:rsidRPr="00C25567">
        <w:rPr>
          <w:rFonts w:cs="Sakkal Majalla"/>
          <w:sz w:val="24"/>
          <w:szCs w:val="24"/>
        </w:rPr>
        <w:t>berkata</w:t>
      </w:r>
      <w:proofErr w:type="spellEnd"/>
      <w:r w:rsidRPr="00C25567">
        <w:rPr>
          <w:rFonts w:cs="Sakkal Majalla"/>
          <w:sz w:val="24"/>
          <w:szCs w:val="24"/>
        </w:rPr>
        <w:t xml:space="preserve"> </w:t>
      </w:r>
      <w:proofErr w:type="spellStart"/>
      <w:r w:rsidRPr="00C25567">
        <w:rPr>
          <w:rFonts w:cs="Sakkal Majalla"/>
          <w:sz w:val="24"/>
          <w:szCs w:val="24"/>
        </w:rPr>
        <w:t>kepadanya</w:t>
      </w:r>
      <w:proofErr w:type="spellEnd"/>
      <w:r w:rsidRPr="00C25567">
        <w:rPr>
          <w:rFonts w:cs="Sakkal Majalla"/>
          <w:sz w:val="24"/>
          <w:szCs w:val="24"/>
        </w:rPr>
        <w:t xml:space="preserve">: </w:t>
      </w:r>
      <w:proofErr w:type="spellStart"/>
      <w:r w:rsidRPr="00C25567">
        <w:rPr>
          <w:rFonts w:cs="Sakkal Majalla"/>
          <w:sz w:val="24"/>
          <w:szCs w:val="24"/>
        </w:rPr>
        <w:t>Elang</w:t>
      </w:r>
      <w:proofErr w:type="spellEnd"/>
      <w:r w:rsidRPr="00C25567">
        <w:rPr>
          <w:rFonts w:cs="Sakkal Majalla"/>
          <w:sz w:val="24"/>
          <w:szCs w:val="24"/>
        </w:rPr>
        <w:t xml:space="preserve"> </w:t>
      </w:r>
      <w:proofErr w:type="spellStart"/>
      <w:r w:rsidRPr="00C25567">
        <w:rPr>
          <w:rFonts w:cs="Sakkal Majalla"/>
          <w:sz w:val="24"/>
          <w:szCs w:val="24"/>
        </w:rPr>
        <w:t>adalah</w:t>
      </w:r>
      <w:proofErr w:type="spellEnd"/>
      <w:r w:rsidRPr="00C25567">
        <w:rPr>
          <w:rFonts w:cs="Sakkal Majalla"/>
          <w:sz w:val="24"/>
          <w:szCs w:val="24"/>
        </w:rPr>
        <w:t xml:space="preserve"> </w:t>
      </w:r>
      <w:proofErr w:type="spellStart"/>
      <w:r w:rsidRPr="00C25567">
        <w:rPr>
          <w:rFonts w:cs="Sakkal Majalla"/>
          <w:sz w:val="24"/>
          <w:szCs w:val="24"/>
        </w:rPr>
        <w:t>burung</w:t>
      </w:r>
      <w:proofErr w:type="spellEnd"/>
      <w:r w:rsidRPr="00C25567">
        <w:rPr>
          <w:rFonts w:cs="Sakkal Majalla"/>
          <w:sz w:val="24"/>
          <w:szCs w:val="24"/>
        </w:rPr>
        <w:t xml:space="preserve"> </w:t>
      </w:r>
      <w:r w:rsidRPr="00C25567">
        <w:rPr>
          <w:rFonts w:cs="Sakkal Majalla"/>
          <w:b/>
          <w:bCs/>
          <w:sz w:val="24"/>
          <w:szCs w:val="24"/>
          <w:u w:val="single"/>
        </w:rPr>
        <w:t xml:space="preserve">yang </w:t>
      </w:r>
      <w:proofErr w:type="spellStart"/>
      <w:r w:rsidRPr="00C25567">
        <w:rPr>
          <w:rFonts w:cs="Sakkal Majalla"/>
          <w:b/>
          <w:bCs/>
          <w:sz w:val="24"/>
          <w:szCs w:val="24"/>
          <w:u w:val="single"/>
        </w:rPr>
        <w:t>kuat</w:t>
      </w:r>
      <w:proofErr w:type="spellEnd"/>
      <w:r w:rsidRPr="00C25567">
        <w:rPr>
          <w:rFonts w:cs="Sakkal Majalla"/>
          <w:sz w:val="24"/>
          <w:szCs w:val="24"/>
        </w:rPr>
        <w:t xml:space="preserve"> </w:t>
      </w:r>
      <w:proofErr w:type="spellStart"/>
      <w:r w:rsidRPr="00C25567">
        <w:rPr>
          <w:rFonts w:cs="Sakkal Majalla"/>
          <w:sz w:val="24"/>
          <w:szCs w:val="24"/>
        </w:rPr>
        <w:t>bangsa</w:t>
      </w:r>
      <w:proofErr w:type="spellEnd"/>
      <w:r w:rsidRPr="00C25567">
        <w:rPr>
          <w:rFonts w:cs="Sakkal Majalla"/>
          <w:sz w:val="24"/>
          <w:szCs w:val="24"/>
        </w:rPr>
        <w:t xml:space="preserve"> Arab </w:t>
      </w:r>
      <w:proofErr w:type="spellStart"/>
      <w:r w:rsidRPr="00C25567">
        <w:rPr>
          <w:rFonts w:cs="Sakkal Majalla"/>
          <w:sz w:val="24"/>
          <w:szCs w:val="24"/>
        </w:rPr>
        <w:t>menggunakannya</w:t>
      </w:r>
      <w:proofErr w:type="spellEnd"/>
      <w:r w:rsidRPr="00C25567">
        <w:rPr>
          <w:rFonts w:cs="Sakkal Majalla"/>
          <w:sz w:val="24"/>
          <w:szCs w:val="24"/>
        </w:rPr>
        <w:t xml:space="preserve"> </w:t>
      </w:r>
      <w:proofErr w:type="spellStart"/>
      <w:r w:rsidRPr="00C25567">
        <w:rPr>
          <w:rFonts w:cs="Sakkal Majalla"/>
          <w:sz w:val="24"/>
          <w:szCs w:val="24"/>
        </w:rPr>
        <w:t>untuk</w:t>
      </w:r>
      <w:proofErr w:type="spellEnd"/>
      <w:r w:rsidRPr="00C25567">
        <w:rPr>
          <w:rFonts w:cs="Sakkal Majalla"/>
          <w:sz w:val="24"/>
          <w:szCs w:val="24"/>
        </w:rPr>
        <w:t xml:space="preserve"> </w:t>
      </w:r>
      <w:proofErr w:type="spellStart"/>
      <w:r w:rsidRPr="00C25567">
        <w:rPr>
          <w:rFonts w:cs="Sakkal Majalla"/>
          <w:b/>
          <w:bCs/>
          <w:sz w:val="24"/>
          <w:szCs w:val="24"/>
          <w:u w:val="single"/>
        </w:rPr>
        <w:t>berburu</w:t>
      </w:r>
      <w:proofErr w:type="spellEnd"/>
      <w:r w:rsidRPr="00C25567">
        <w:rPr>
          <w:rFonts w:cs="Sakkal Majalla"/>
          <w:sz w:val="24"/>
          <w:szCs w:val="24"/>
        </w:rPr>
        <w:t xml:space="preserve"> </w:t>
      </w:r>
      <w:proofErr w:type="spellStart"/>
      <w:r w:rsidRPr="00C25567">
        <w:rPr>
          <w:rFonts w:cs="Sakkal Majalla"/>
          <w:sz w:val="24"/>
          <w:szCs w:val="24"/>
        </w:rPr>
        <w:t>Penglihatannya</w:t>
      </w:r>
      <w:proofErr w:type="spellEnd"/>
      <w:r w:rsidRPr="00C25567">
        <w:rPr>
          <w:rFonts w:cs="Sakkal Majalla"/>
          <w:sz w:val="24"/>
          <w:szCs w:val="24"/>
        </w:rPr>
        <w:t xml:space="preserve"> </w:t>
      </w:r>
      <w:proofErr w:type="spellStart"/>
      <w:r w:rsidRPr="00C25567">
        <w:rPr>
          <w:rFonts w:cs="Sakkal Majalla"/>
          <w:b/>
          <w:bCs/>
          <w:sz w:val="24"/>
          <w:szCs w:val="24"/>
          <w:u w:val="single"/>
        </w:rPr>
        <w:t>tajam</w:t>
      </w:r>
      <w:proofErr w:type="spellEnd"/>
      <w:r w:rsidRPr="00C25567">
        <w:rPr>
          <w:rFonts w:cs="Sakkal Majalla"/>
          <w:sz w:val="24"/>
          <w:szCs w:val="24"/>
        </w:rPr>
        <w:t xml:space="preserve"> </w:t>
      </w:r>
      <w:proofErr w:type="spellStart"/>
      <w:proofErr w:type="gramStart"/>
      <w:r w:rsidRPr="00C25567">
        <w:rPr>
          <w:rFonts w:cs="Sakkal Majalla"/>
          <w:sz w:val="24"/>
          <w:szCs w:val="24"/>
        </w:rPr>
        <w:t>ia</w:t>
      </w:r>
      <w:proofErr w:type="spellEnd"/>
      <w:proofErr w:type="gramEnd"/>
      <w:r w:rsidRPr="00C25567">
        <w:rPr>
          <w:rFonts w:cs="Sakkal Majalla"/>
          <w:sz w:val="24"/>
          <w:szCs w:val="24"/>
        </w:rPr>
        <w:t xml:space="preserve"> </w:t>
      </w:r>
      <w:proofErr w:type="spellStart"/>
      <w:r w:rsidRPr="00C25567">
        <w:rPr>
          <w:rFonts w:cs="Sakkal Majalla"/>
          <w:sz w:val="24"/>
          <w:szCs w:val="24"/>
        </w:rPr>
        <w:t>terbang</w:t>
      </w:r>
      <w:proofErr w:type="spellEnd"/>
      <w:r w:rsidRPr="00C25567">
        <w:rPr>
          <w:rFonts w:cs="Sakkal Majalla"/>
          <w:sz w:val="24"/>
          <w:szCs w:val="24"/>
        </w:rPr>
        <w:t xml:space="preserve"> </w:t>
      </w:r>
      <w:proofErr w:type="spellStart"/>
      <w:r w:rsidRPr="00C25567">
        <w:rPr>
          <w:rFonts w:cs="Sakkal Majalla"/>
          <w:sz w:val="24"/>
          <w:szCs w:val="24"/>
        </w:rPr>
        <w:t>ke</w:t>
      </w:r>
      <w:proofErr w:type="spellEnd"/>
      <w:r w:rsidRPr="00C25567">
        <w:rPr>
          <w:rFonts w:cs="Sakkal Majalla"/>
          <w:sz w:val="24"/>
          <w:szCs w:val="24"/>
        </w:rPr>
        <w:t xml:space="preserve"> </w:t>
      </w:r>
      <w:proofErr w:type="spellStart"/>
      <w:r w:rsidRPr="00C25567">
        <w:rPr>
          <w:rFonts w:cs="Sakkal Majalla"/>
          <w:sz w:val="24"/>
          <w:szCs w:val="24"/>
        </w:rPr>
        <w:t>jarak</w:t>
      </w:r>
      <w:proofErr w:type="spellEnd"/>
      <w:r w:rsidRPr="00C25567">
        <w:rPr>
          <w:rFonts w:cs="Sakkal Majalla"/>
          <w:sz w:val="24"/>
          <w:szCs w:val="24"/>
        </w:rPr>
        <w:t xml:space="preserve"> yang </w:t>
      </w:r>
      <w:proofErr w:type="spellStart"/>
      <w:r w:rsidRPr="00C25567">
        <w:rPr>
          <w:rFonts w:cs="Sakkal Majalla"/>
          <w:sz w:val="24"/>
          <w:szCs w:val="24"/>
        </w:rPr>
        <w:t>jauh</w:t>
      </w:r>
      <w:proofErr w:type="spellEnd"/>
      <w:r w:rsidRPr="00C25567">
        <w:rPr>
          <w:rFonts w:cs="Sakkal Majalla"/>
          <w:sz w:val="24"/>
          <w:szCs w:val="24"/>
        </w:rPr>
        <w:t xml:space="preserve"> </w:t>
      </w:r>
      <w:proofErr w:type="spellStart"/>
      <w:r w:rsidRPr="00C25567">
        <w:rPr>
          <w:rFonts w:cs="Sakkal Majalla"/>
          <w:sz w:val="24"/>
          <w:szCs w:val="24"/>
        </w:rPr>
        <w:t>untuk</w:t>
      </w:r>
      <w:proofErr w:type="spellEnd"/>
      <w:r w:rsidRPr="00C25567">
        <w:rPr>
          <w:rFonts w:cs="Sakkal Majalla"/>
          <w:sz w:val="24"/>
          <w:szCs w:val="24"/>
        </w:rPr>
        <w:t xml:space="preserve"> </w:t>
      </w:r>
      <w:proofErr w:type="spellStart"/>
      <w:r w:rsidRPr="00C25567">
        <w:rPr>
          <w:rFonts w:cs="Sakkal Majalla"/>
          <w:b/>
          <w:bCs/>
          <w:sz w:val="24"/>
          <w:szCs w:val="24"/>
          <w:u w:val="single"/>
        </w:rPr>
        <w:t>memburu</w:t>
      </w:r>
      <w:proofErr w:type="spellEnd"/>
      <w:r w:rsidRPr="00C25567">
        <w:rPr>
          <w:rFonts w:cs="Sakkal Majalla"/>
          <w:sz w:val="24"/>
          <w:szCs w:val="24"/>
        </w:rPr>
        <w:t xml:space="preserve"> </w:t>
      </w:r>
      <w:proofErr w:type="spellStart"/>
      <w:r w:rsidRPr="00C25567">
        <w:rPr>
          <w:rFonts w:cs="Sakkal Majalla"/>
          <w:sz w:val="24"/>
          <w:szCs w:val="24"/>
        </w:rPr>
        <w:t>mangsanya</w:t>
      </w:r>
      <w:proofErr w:type="spellEnd"/>
      <w:r w:rsidRPr="00C25567">
        <w:rPr>
          <w:rFonts w:cs="Sakkal Majalla"/>
          <w:sz w:val="24"/>
          <w:szCs w:val="24"/>
        </w:rPr>
        <w:t>.</w:t>
      </w:r>
    </w:p>
    <w:p w14:paraId="18D28E20" w14:textId="77777777" w:rsidR="00E76E41" w:rsidRPr="00E76E41" w:rsidRDefault="00E76E41" w:rsidP="00E76E41">
      <w:pPr>
        <w:pStyle w:val="ListParagraph"/>
        <w:tabs>
          <w:tab w:val="left" w:pos="2552"/>
        </w:tabs>
        <w:spacing w:line="276" w:lineRule="auto"/>
        <w:ind w:left="0" w:right="1133" w:firstLine="720"/>
        <w:jc w:val="both"/>
        <w:rPr>
          <w:rFonts w:cs="Sakkal Majalla"/>
          <w:sz w:val="24"/>
          <w:szCs w:val="24"/>
          <w:lang w:val="id-ID"/>
        </w:rPr>
      </w:pPr>
    </w:p>
    <w:p w14:paraId="3ACE8168" w14:textId="77777777" w:rsidR="009E0E35" w:rsidRPr="004D47D2" w:rsidRDefault="009E0E35" w:rsidP="009E0E35">
      <w:pPr>
        <w:bidi/>
        <w:spacing w:after="0"/>
        <w:rPr>
          <w:rFonts w:ascii="Sakkal Majalla" w:hAnsi="Sakkal Majalla" w:cs="Sakkal Majalla"/>
          <w:sz w:val="32"/>
          <w:szCs w:val="32"/>
          <w:lang w:val="id-ID"/>
        </w:rPr>
      </w:pPr>
      <w:r w:rsidRPr="004D47D2">
        <w:rPr>
          <w:rFonts w:ascii="Sakkal Majalla" w:hAnsi="Sakkal Majalla" w:cs="Sakkal Majalla"/>
          <w:b/>
          <w:bCs/>
          <w:sz w:val="32"/>
          <w:szCs w:val="32"/>
          <w:rtl/>
        </w:rPr>
        <w:lastRenderedPageBreak/>
        <w:t>التقييم في الترجمة عند</w:t>
      </w:r>
      <w:r w:rsidRPr="004D47D2">
        <w:rPr>
          <w:rFonts w:ascii="Sakkal Majalla" w:hAnsi="Sakkal Majalla" w:cs="Sakkal Majalla"/>
          <w:b/>
          <w:bCs/>
          <w:sz w:val="32"/>
          <w:szCs w:val="32"/>
          <w:lang w:val="id-ID"/>
        </w:rPr>
        <w:t xml:space="preserve"> </w:t>
      </w:r>
      <w:r w:rsidRPr="004D47D2">
        <w:rPr>
          <w:rFonts w:ascii="Sakkal Majalla" w:hAnsi="Sakkal Majalla" w:cs="Sakkal Majalla"/>
          <w:b/>
          <w:bCs/>
          <w:sz w:val="32"/>
          <w:szCs w:val="32"/>
          <w:rtl/>
          <w:lang w:val="id-ID"/>
        </w:rPr>
        <w:t>زكى الفارسي</w:t>
      </w:r>
      <w:r w:rsidRPr="004D47D2">
        <w:rPr>
          <w:rStyle w:val="FootnoteReference"/>
          <w:rFonts w:ascii="Sakkal Majalla" w:hAnsi="Sakkal Majalla" w:cs="Sakkal Majalla"/>
          <w:b/>
          <w:bCs/>
          <w:sz w:val="32"/>
          <w:szCs w:val="32"/>
          <w:rtl/>
          <w:lang w:val="id-ID"/>
        </w:rPr>
        <w:footnoteReference w:id="31"/>
      </w:r>
    </w:p>
    <w:p w14:paraId="1F473984" w14:textId="77777777" w:rsidR="009E0E35" w:rsidRPr="004D47D2" w:rsidRDefault="009E0E35" w:rsidP="009E0E35">
      <w:pPr>
        <w:bidi/>
        <w:spacing w:after="0"/>
        <w:ind w:firstLine="360"/>
        <w:rPr>
          <w:rFonts w:ascii="Sakkal Majalla" w:hAnsi="Sakkal Majalla" w:cs="Sakkal Majalla"/>
          <w:sz w:val="32"/>
          <w:szCs w:val="32"/>
          <w:rtl/>
          <w:lang w:val="id-ID"/>
        </w:rPr>
      </w:pPr>
      <w:r w:rsidRPr="004D47D2">
        <w:rPr>
          <w:rFonts w:ascii="Sakkal Majalla" w:hAnsi="Sakkal Majalla" w:cs="Sakkal Majalla"/>
          <w:sz w:val="32"/>
          <w:szCs w:val="32"/>
          <w:rtl/>
          <w:lang w:val="id-ID"/>
        </w:rPr>
        <w:t>إن تقييم جودة الترجمة مؤسسا على خمس مجلات:</w:t>
      </w:r>
    </w:p>
    <w:p w14:paraId="0A76426A" w14:textId="77777777" w:rsidR="009E0E35" w:rsidRPr="004D47D2" w:rsidRDefault="009E0E35" w:rsidP="00FB25D1">
      <w:pPr>
        <w:pStyle w:val="ListParagraph"/>
        <w:numPr>
          <w:ilvl w:val="0"/>
          <w:numId w:val="24"/>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المقارنة بين نص المترجَم والنص الأصلي</w:t>
      </w:r>
    </w:p>
    <w:p w14:paraId="75DE9E97" w14:textId="77777777" w:rsidR="009E0E35" w:rsidRPr="005E0080" w:rsidRDefault="009E0E35" w:rsidP="009E0E35">
      <w:pPr>
        <w:pStyle w:val="ListParagraph"/>
        <w:bidi/>
        <w:ind w:firstLine="720"/>
        <w:jc w:val="both"/>
        <w:rPr>
          <w:rFonts w:ascii="Sakkal Majalla" w:hAnsi="Sakkal Majalla" w:cs="Sakkal Majalla"/>
          <w:sz w:val="32"/>
          <w:szCs w:val="32"/>
          <w:lang w:val="id-ID"/>
        </w:rPr>
      </w:pPr>
      <w:r w:rsidRPr="004D47D2">
        <w:rPr>
          <w:rFonts w:ascii="Sakkal Majalla" w:hAnsi="Sakkal Majalla" w:cs="Sakkal Majalla"/>
          <w:sz w:val="32"/>
          <w:szCs w:val="32"/>
          <w:rtl/>
        </w:rPr>
        <w:t>تهدف هذه المقارنة إلى التفتيش عن تشابه المعلومات بين النص المترجَم والنص الأصلي. ويتم إجراء هذا التفتيش للتأكد من أن المعلومات الواردة في النص الأصلي قد تم نقلها في النص المترجَم بشكل صحيح، ولا توجد الإضافة ولا التنزيل ولا الاختلافات.</w:t>
      </w:r>
    </w:p>
    <w:p w14:paraId="78770EFF" w14:textId="77777777" w:rsidR="009E0E35" w:rsidRPr="004D47D2" w:rsidRDefault="009E0E35" w:rsidP="00FB25D1">
      <w:pPr>
        <w:pStyle w:val="ListParagraph"/>
        <w:numPr>
          <w:ilvl w:val="0"/>
          <w:numId w:val="24"/>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إعادة الترجمة إلى نص الأصلي</w:t>
      </w:r>
    </w:p>
    <w:p w14:paraId="0A874E7E" w14:textId="77777777" w:rsidR="009E0E35" w:rsidRPr="004D47D2" w:rsidRDefault="009E0E35" w:rsidP="009E0E35">
      <w:pPr>
        <w:pStyle w:val="ListParagraph"/>
        <w:bidi/>
        <w:ind w:firstLine="720"/>
        <w:jc w:val="both"/>
        <w:rPr>
          <w:rFonts w:ascii="Sakkal Majalla" w:hAnsi="Sakkal Majalla" w:cs="Sakkal Majalla"/>
          <w:sz w:val="32"/>
          <w:szCs w:val="32"/>
          <w:rtl/>
        </w:rPr>
      </w:pPr>
      <w:r w:rsidRPr="004D47D2">
        <w:rPr>
          <w:rFonts w:ascii="Sakkal Majalla" w:hAnsi="Sakkal Majalla" w:cs="Sakkal Majalla"/>
          <w:sz w:val="32"/>
          <w:szCs w:val="32"/>
          <w:rtl/>
        </w:rPr>
        <w:t>تهدف هذه الإعادة في الترجمة إلى تحديد دقة المعنى بين النص المترجَم والنص الأصلي، ثم تتم مقارنة نتائج هذه الترجمة بالنص الأصلي، إذا كان معنى النص الأصلي متوافقا بالنص المترجّم فكانت الترجمة، ترجمة صحيحة.</w:t>
      </w:r>
    </w:p>
    <w:p w14:paraId="03DAE303" w14:textId="77777777" w:rsidR="009E0E35" w:rsidRPr="004D47D2" w:rsidRDefault="009E0E35" w:rsidP="00FB25D1">
      <w:pPr>
        <w:pStyle w:val="ListParagraph"/>
        <w:numPr>
          <w:ilvl w:val="0"/>
          <w:numId w:val="25"/>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تقييم الفهم عن النص المترجَم</w:t>
      </w:r>
    </w:p>
    <w:p w14:paraId="7F439625" w14:textId="77777777" w:rsidR="009E0E35" w:rsidRPr="00A40637" w:rsidRDefault="009E0E35" w:rsidP="009E0E35">
      <w:pPr>
        <w:pStyle w:val="ListParagraph"/>
        <w:bidi/>
        <w:ind w:firstLine="720"/>
        <w:jc w:val="both"/>
        <w:rPr>
          <w:rFonts w:ascii="Sakkal Majalla" w:hAnsi="Sakkal Majalla" w:cs="Sakkal Majalla"/>
          <w:sz w:val="32"/>
          <w:szCs w:val="32"/>
          <w:rtl/>
          <w:lang w:val="id-ID"/>
        </w:rPr>
      </w:pPr>
      <w:r w:rsidRPr="004D47D2">
        <w:rPr>
          <w:rFonts w:ascii="Sakkal Majalla" w:hAnsi="Sakkal Majalla" w:cs="Sakkal Majalla"/>
          <w:sz w:val="32"/>
          <w:szCs w:val="32"/>
          <w:rtl/>
        </w:rPr>
        <w:t>إن الغرض من هذا التقييم هو تحديد جودة الترجمة، من هذا التقييم يمكن الملاحظة عن فهم القارئ عن النص المترجَم بشكل صحيح. ويمكن إجراء هذا التقييم بطلب من أحد القارئ أن يعيد معلومات النص المترجَم وإجابة الأسئلة عن مضمون النص المترجَم.</w:t>
      </w:r>
    </w:p>
    <w:p w14:paraId="5EE40226" w14:textId="77777777" w:rsidR="009E0E35" w:rsidRPr="004D47D2" w:rsidRDefault="009E0E35" w:rsidP="00FB25D1">
      <w:pPr>
        <w:pStyle w:val="ListParagraph"/>
        <w:numPr>
          <w:ilvl w:val="0"/>
          <w:numId w:val="26"/>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قياس السهولة عند قراءة النص الأصلي</w:t>
      </w:r>
    </w:p>
    <w:p w14:paraId="6C335D9E" w14:textId="77777777" w:rsidR="009E0E35" w:rsidRPr="004D47D2" w:rsidRDefault="009E0E35" w:rsidP="009E0E35">
      <w:pPr>
        <w:pStyle w:val="ListParagraph"/>
        <w:bidi/>
        <w:ind w:firstLine="720"/>
        <w:jc w:val="both"/>
        <w:rPr>
          <w:rFonts w:ascii="Sakkal Majalla" w:hAnsi="Sakkal Majalla" w:cs="Sakkal Majalla"/>
          <w:sz w:val="32"/>
          <w:szCs w:val="32"/>
        </w:rPr>
      </w:pPr>
      <w:r w:rsidRPr="004D47D2">
        <w:rPr>
          <w:rFonts w:ascii="Sakkal Majalla" w:hAnsi="Sakkal Majalla" w:cs="Sakkal Majalla"/>
          <w:sz w:val="32"/>
          <w:szCs w:val="32"/>
          <w:rtl/>
        </w:rPr>
        <w:t>يتم إجراء هذا القياس بطلب شخص أن يقرأ جزء من النص المترجَم. عندما يقرأ شخص ما، أن يقوم المختَبِر  بملاحظة النقطة عندما يتوقف القارئ ويكرر القراءة مرة أخرى. وأن يهتم المختَبِر بهيئة تعبير القارئ، لأن النص المترجَم ذو جيدة إذا قرأ شخص ما النص بهيئة جميل وقرأه بسلاسة وطلاقة.</w:t>
      </w:r>
    </w:p>
    <w:p w14:paraId="099B733C" w14:textId="77777777" w:rsidR="009E0E35" w:rsidRPr="004D47D2" w:rsidRDefault="009E0E35" w:rsidP="00FB25D1">
      <w:pPr>
        <w:pStyle w:val="ListParagraph"/>
        <w:numPr>
          <w:ilvl w:val="0"/>
          <w:numId w:val="27"/>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تقييم ملائمة نص المترجَم</w:t>
      </w:r>
    </w:p>
    <w:p w14:paraId="2BA06970" w14:textId="77777777" w:rsidR="009E0E35" w:rsidRPr="004D47D2" w:rsidRDefault="009E0E35" w:rsidP="009E0E35">
      <w:pPr>
        <w:pStyle w:val="ListParagraph"/>
        <w:bidi/>
        <w:ind w:firstLine="720"/>
        <w:jc w:val="both"/>
        <w:rPr>
          <w:rFonts w:ascii="Sakkal Majalla" w:hAnsi="Sakkal Majalla" w:cs="Sakkal Majalla"/>
          <w:sz w:val="32"/>
          <w:szCs w:val="32"/>
          <w:rtl/>
        </w:rPr>
      </w:pPr>
      <w:r w:rsidRPr="004D47D2">
        <w:rPr>
          <w:rFonts w:ascii="Sakkal Majalla" w:hAnsi="Sakkal Majalla" w:cs="Sakkal Majalla"/>
          <w:sz w:val="32"/>
          <w:szCs w:val="32"/>
          <w:rtl/>
        </w:rPr>
        <w:t>يهدف هذا التقييم إلى معرفة شكل وأسلوب اللغة المترجمة هل معقولا وطبيعيا.</w:t>
      </w:r>
    </w:p>
    <w:p w14:paraId="43F9C0B5" w14:textId="77777777" w:rsidR="009E0E35" w:rsidRPr="004D47D2" w:rsidRDefault="009E0E35" w:rsidP="009E0E35">
      <w:pPr>
        <w:bidi/>
        <w:spacing w:after="0"/>
        <w:rPr>
          <w:rFonts w:ascii="Sakkal Majalla" w:hAnsi="Sakkal Majalla" w:cs="Sakkal Majalla"/>
          <w:b/>
          <w:bCs/>
          <w:sz w:val="32"/>
          <w:szCs w:val="32"/>
          <w:lang w:val="id-ID"/>
        </w:rPr>
      </w:pPr>
      <w:r w:rsidRPr="004D47D2">
        <w:rPr>
          <w:rFonts w:ascii="Sakkal Majalla" w:hAnsi="Sakkal Majalla" w:cs="Sakkal Majalla"/>
          <w:b/>
          <w:bCs/>
          <w:sz w:val="32"/>
          <w:szCs w:val="32"/>
          <w:rtl/>
        </w:rPr>
        <w:t>اختبارات الترجمة مؤسسا على نظرية بلوم</w:t>
      </w:r>
    </w:p>
    <w:p w14:paraId="5F62C37B" w14:textId="77777777" w:rsidR="009E0E35" w:rsidRPr="004D47D2" w:rsidRDefault="009E0E35" w:rsidP="009E0E35">
      <w:pPr>
        <w:bidi/>
        <w:spacing w:after="0"/>
        <w:ind w:firstLine="720"/>
        <w:rPr>
          <w:rFonts w:ascii="Sakkal Majalla" w:hAnsi="Sakkal Majalla" w:cs="Sakkal Majalla"/>
          <w:sz w:val="32"/>
          <w:szCs w:val="32"/>
          <w:rtl/>
          <w:lang w:val="id-ID"/>
        </w:rPr>
      </w:pPr>
      <w:r w:rsidRPr="004D47D2">
        <w:rPr>
          <w:rFonts w:ascii="Sakkal Majalla" w:hAnsi="Sakkal Majalla" w:cs="Sakkal Majalla"/>
          <w:sz w:val="32"/>
          <w:szCs w:val="32"/>
          <w:rtl/>
          <w:lang w:val="id-ID"/>
        </w:rPr>
        <w:t xml:space="preserve">عند نظرية </w:t>
      </w:r>
      <w:r w:rsidRPr="00C25567">
        <w:rPr>
          <w:rFonts w:cs="Sakkal Majalla"/>
          <w:i/>
          <w:iCs/>
          <w:sz w:val="24"/>
          <w:szCs w:val="24"/>
          <w:lang w:val="id-ID"/>
        </w:rPr>
        <w:t>Krathwol and Anderson</w:t>
      </w:r>
      <w:r w:rsidRPr="004D47D2">
        <w:rPr>
          <w:rFonts w:ascii="Sakkal Majalla" w:hAnsi="Sakkal Majalla" w:cs="Sakkal Majalla"/>
          <w:sz w:val="32"/>
          <w:szCs w:val="32"/>
          <w:rtl/>
          <w:lang w:val="id-ID"/>
        </w:rPr>
        <w:t xml:space="preserve"> تتكون من سته المراحل لقياس حاصل لترجمة وهو المعرفي والفهم والتطبيق والتحليل والتقييم والتأليف.</w:t>
      </w:r>
    </w:p>
    <w:p w14:paraId="6AF23CD1" w14:textId="77777777" w:rsidR="009E0E35" w:rsidRPr="004D47D2" w:rsidRDefault="009E0E35" w:rsidP="00FB25D1">
      <w:pPr>
        <w:pStyle w:val="ListParagraph"/>
        <w:numPr>
          <w:ilvl w:val="0"/>
          <w:numId w:val="28"/>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مرحلة المعريفية</w:t>
      </w:r>
    </w:p>
    <w:tbl>
      <w:tblPr>
        <w:tblStyle w:val="TableGrid"/>
        <w:bidiVisual/>
        <w:tblW w:w="0" w:type="auto"/>
        <w:tblInd w:w="720" w:type="dxa"/>
        <w:tblLook w:val="04A0" w:firstRow="1" w:lastRow="0" w:firstColumn="1" w:lastColumn="0" w:noHBand="0" w:noVBand="1"/>
      </w:tblPr>
      <w:tblGrid>
        <w:gridCol w:w="946"/>
        <w:gridCol w:w="6487"/>
      </w:tblGrid>
      <w:tr w:rsidR="009E0E35" w:rsidRPr="004D47D2" w14:paraId="628BE85E" w14:textId="77777777" w:rsidTr="0091672A">
        <w:tc>
          <w:tcPr>
            <w:tcW w:w="946" w:type="dxa"/>
          </w:tcPr>
          <w:p w14:paraId="6A1416C8" w14:textId="77777777" w:rsidR="009E0E35" w:rsidRPr="004D47D2" w:rsidRDefault="009E0E35" w:rsidP="0091672A">
            <w:pPr>
              <w:pStyle w:val="ListParagraph"/>
              <w:bidi/>
              <w:ind w:left="0"/>
              <w:jc w:val="center"/>
              <w:rPr>
                <w:rFonts w:ascii="Sakkal Majalla" w:hAnsi="Sakkal Majalla" w:cs="Sakkal Majalla"/>
                <w:sz w:val="32"/>
                <w:szCs w:val="32"/>
              </w:rPr>
            </w:pPr>
            <w:r w:rsidRPr="004D47D2">
              <w:rPr>
                <w:rFonts w:ascii="Sakkal Majalla" w:hAnsi="Sakkal Majalla" w:cs="Sakkal Majalla"/>
                <w:sz w:val="32"/>
                <w:szCs w:val="32"/>
              </w:rPr>
              <w:t>C1</w:t>
            </w:r>
          </w:p>
        </w:tc>
        <w:tc>
          <w:tcPr>
            <w:tcW w:w="6487" w:type="dxa"/>
          </w:tcPr>
          <w:p w14:paraId="5FAD92EB" w14:textId="77777777" w:rsidR="009E0E35" w:rsidRDefault="009E0E35" w:rsidP="0091672A">
            <w:pPr>
              <w:pStyle w:val="ListParagraph"/>
              <w:bidi/>
              <w:ind w:left="0"/>
              <w:jc w:val="both"/>
              <w:rPr>
                <w:rFonts w:ascii="Sakkal Majalla" w:hAnsi="Sakkal Majalla" w:cs="Sakkal Majalla"/>
                <w:sz w:val="32"/>
                <w:szCs w:val="32"/>
                <w:lang w:val="id-ID"/>
              </w:rPr>
            </w:pPr>
            <w:r w:rsidRPr="004D47D2">
              <w:rPr>
                <w:rFonts w:ascii="Sakkal Majalla" w:hAnsi="Sakkal Majalla" w:cs="Sakkal Majalla"/>
                <w:sz w:val="32"/>
                <w:szCs w:val="32"/>
                <w:rtl/>
              </w:rPr>
              <w:t>ما هي الترجمة؟</w:t>
            </w:r>
          </w:p>
          <w:p w14:paraId="20EA3536" w14:textId="77777777" w:rsidR="00C25567" w:rsidRPr="004D47D2" w:rsidRDefault="00C25567" w:rsidP="00C25567">
            <w:pPr>
              <w:bidi/>
              <w:spacing w:after="0"/>
              <w:rPr>
                <w:rFonts w:ascii="Sakkal Majalla" w:hAnsi="Sakkal Majalla" w:cs="Sakkal Majalla"/>
                <w:sz w:val="32"/>
                <w:szCs w:val="32"/>
              </w:rPr>
            </w:pPr>
            <w:r w:rsidRPr="004D47D2">
              <w:rPr>
                <w:rFonts w:ascii="Sakkal Majalla" w:hAnsi="Sakkal Majalla" w:cs="Sakkal Majalla"/>
                <w:sz w:val="32"/>
                <w:szCs w:val="32"/>
                <w:rtl/>
              </w:rPr>
              <w:t>الجواب:</w:t>
            </w:r>
          </w:p>
          <w:p w14:paraId="1FBAF669" w14:textId="54082B69" w:rsidR="00C25567" w:rsidRPr="00C25567" w:rsidRDefault="00C25567" w:rsidP="00C25567">
            <w:pPr>
              <w:pStyle w:val="ListParagraph"/>
              <w:bidi/>
              <w:ind w:left="0"/>
              <w:jc w:val="both"/>
              <w:rPr>
                <w:rFonts w:ascii="Sakkal Majalla" w:hAnsi="Sakkal Majalla" w:cs="Sakkal Majalla"/>
                <w:sz w:val="32"/>
                <w:szCs w:val="32"/>
                <w:rtl/>
                <w:lang w:val="id-ID"/>
              </w:rPr>
            </w:pPr>
            <w:r w:rsidRPr="004D47D2">
              <w:rPr>
                <w:rFonts w:ascii="Sakkal Majalla" w:hAnsi="Sakkal Majalla" w:cs="Sakkal Majalla"/>
                <w:sz w:val="32"/>
                <w:szCs w:val="32"/>
                <w:rtl/>
              </w:rPr>
              <w:t>الترجمة هي نقل الكلام من لغة إلى لغة أخرى</w:t>
            </w:r>
          </w:p>
        </w:tc>
      </w:tr>
    </w:tbl>
    <w:p w14:paraId="2C5E5044" w14:textId="77777777" w:rsidR="009E0E35" w:rsidRPr="004D47D2" w:rsidRDefault="009E0E35" w:rsidP="00FB25D1">
      <w:pPr>
        <w:pStyle w:val="ListParagraph"/>
        <w:numPr>
          <w:ilvl w:val="0"/>
          <w:numId w:val="28"/>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lastRenderedPageBreak/>
        <w:t>مرحلة الفهم</w:t>
      </w:r>
    </w:p>
    <w:tbl>
      <w:tblPr>
        <w:tblStyle w:val="TableGrid"/>
        <w:bidiVisual/>
        <w:tblW w:w="0" w:type="auto"/>
        <w:tblInd w:w="720" w:type="dxa"/>
        <w:tblLook w:val="04A0" w:firstRow="1" w:lastRow="0" w:firstColumn="1" w:lastColumn="0" w:noHBand="0" w:noVBand="1"/>
      </w:tblPr>
      <w:tblGrid>
        <w:gridCol w:w="946"/>
        <w:gridCol w:w="6487"/>
      </w:tblGrid>
      <w:tr w:rsidR="009E0E35" w:rsidRPr="004D47D2" w14:paraId="5B7762CE" w14:textId="77777777" w:rsidTr="0091672A">
        <w:tc>
          <w:tcPr>
            <w:tcW w:w="946" w:type="dxa"/>
          </w:tcPr>
          <w:p w14:paraId="393A0CAE" w14:textId="77777777" w:rsidR="009E0E35" w:rsidRPr="004D47D2" w:rsidRDefault="009E0E35" w:rsidP="0091672A">
            <w:pPr>
              <w:pStyle w:val="ListParagraph"/>
              <w:bidi/>
              <w:ind w:left="0"/>
              <w:jc w:val="center"/>
              <w:rPr>
                <w:rFonts w:ascii="Sakkal Majalla" w:hAnsi="Sakkal Majalla" w:cs="Sakkal Majalla"/>
                <w:sz w:val="32"/>
                <w:szCs w:val="32"/>
              </w:rPr>
            </w:pPr>
            <w:r w:rsidRPr="004D47D2">
              <w:rPr>
                <w:rFonts w:ascii="Sakkal Majalla" w:hAnsi="Sakkal Majalla" w:cs="Sakkal Majalla"/>
                <w:sz w:val="32"/>
                <w:szCs w:val="32"/>
              </w:rPr>
              <w:t>C2</w:t>
            </w:r>
          </w:p>
        </w:tc>
        <w:tc>
          <w:tcPr>
            <w:tcW w:w="6487" w:type="dxa"/>
          </w:tcPr>
          <w:p w14:paraId="03055019" w14:textId="77777777" w:rsidR="009E0E35" w:rsidRPr="004D47D2" w:rsidRDefault="009E0E35" w:rsidP="0091672A">
            <w:pPr>
              <w:bidi/>
              <w:spacing w:line="276" w:lineRule="auto"/>
              <w:ind w:firstLine="720"/>
              <w:rPr>
                <w:rFonts w:ascii="Sakkal Majalla" w:hAnsi="Sakkal Majalla" w:cs="Sakkal Majalla"/>
                <w:b/>
                <w:bCs/>
                <w:sz w:val="32"/>
                <w:szCs w:val="32"/>
                <w:u w:val="single"/>
                <w:rtl/>
                <w:lang w:val="id-ID"/>
              </w:rPr>
            </w:pPr>
            <w:r w:rsidRPr="004D47D2">
              <w:rPr>
                <w:rFonts w:ascii="Sakkal Majalla" w:hAnsi="Sakkal Majalla" w:cs="Sakkal Majalla"/>
                <w:b/>
                <w:bCs/>
                <w:sz w:val="32"/>
                <w:szCs w:val="32"/>
                <w:u w:val="single"/>
                <w:rtl/>
                <w:lang w:val="id-ID"/>
              </w:rPr>
              <w:t>ترجمي هذه الجمل إلى اللغة الإندونيسية!</w:t>
            </w:r>
          </w:p>
          <w:p w14:paraId="0A404344" w14:textId="77777777" w:rsidR="009E0E35" w:rsidRDefault="009E0E35" w:rsidP="0091672A">
            <w:pPr>
              <w:bidi/>
              <w:spacing w:line="276" w:lineRule="auto"/>
              <w:ind w:left="720"/>
              <w:jc w:val="center"/>
              <w:rPr>
                <w:rFonts w:ascii="Sakkal Majalla" w:hAnsi="Sakkal Majalla" w:cs="Sakkal Majalla"/>
                <w:sz w:val="32"/>
                <w:szCs w:val="32"/>
                <w:u w:val="single"/>
                <w:lang w:val="id-ID"/>
              </w:rPr>
            </w:pPr>
            <w:r w:rsidRPr="004D47D2">
              <w:rPr>
                <w:rFonts w:ascii="Sakkal Majalla" w:hAnsi="Sakkal Majalla" w:cs="Sakkal Majalla"/>
                <w:sz w:val="32"/>
                <w:szCs w:val="32"/>
                <w:u w:val="single"/>
                <w:rtl/>
                <w:lang w:val="id-ID"/>
              </w:rPr>
              <w:t>أَرْغَبُ فِي لَعْبِ كُرَةِ السَلَّةِ مَعَ زُمَلَائِي، نَلْعَبُ فِي كُلِّ الصَبَاحِ فِي مَيْدَانِ المَدْرَسَةِ، لِكُلِّ السَنَةِ نَشْتَرِكُ مُبَارَاةَ كُرَةِ السَلَّةِ فِي المَدْرَسَةِ.</w:t>
            </w:r>
          </w:p>
          <w:p w14:paraId="5E613914" w14:textId="77777777" w:rsidR="00C25567" w:rsidRPr="004D47D2" w:rsidRDefault="00C25567" w:rsidP="00C25567">
            <w:pPr>
              <w:bidi/>
              <w:spacing w:after="0" w:line="276" w:lineRule="auto"/>
              <w:ind w:left="720"/>
              <w:rPr>
                <w:rFonts w:ascii="Sakkal Majalla" w:hAnsi="Sakkal Majalla" w:cs="Sakkal Majalla"/>
                <w:sz w:val="32"/>
                <w:szCs w:val="32"/>
                <w:rtl/>
              </w:rPr>
            </w:pPr>
            <w:r w:rsidRPr="004D47D2">
              <w:rPr>
                <w:rFonts w:ascii="Sakkal Majalla" w:hAnsi="Sakkal Majalla" w:cs="Sakkal Majalla"/>
                <w:sz w:val="32"/>
                <w:szCs w:val="32"/>
                <w:rtl/>
                <w:lang w:val="id-ID"/>
              </w:rPr>
              <w:t>الجواب:</w:t>
            </w:r>
          </w:p>
          <w:p w14:paraId="52D7A901" w14:textId="77777777" w:rsidR="00C25567" w:rsidRPr="006E291E" w:rsidRDefault="00C25567" w:rsidP="00C25567">
            <w:pPr>
              <w:spacing w:after="0" w:line="276" w:lineRule="auto"/>
              <w:ind w:right="1133" w:firstLine="720"/>
              <w:rPr>
                <w:rFonts w:cs="Sakkal Majalla"/>
                <w:sz w:val="24"/>
                <w:szCs w:val="24"/>
                <w:rtl/>
              </w:rPr>
            </w:pPr>
            <w:proofErr w:type="spellStart"/>
            <w:r w:rsidRPr="006E291E">
              <w:rPr>
                <w:rFonts w:cs="Sakkal Majalla"/>
                <w:sz w:val="24"/>
                <w:szCs w:val="24"/>
              </w:rPr>
              <w:t>Saya</w:t>
            </w:r>
            <w:proofErr w:type="spellEnd"/>
            <w:r w:rsidRPr="006E291E">
              <w:rPr>
                <w:rFonts w:cs="Sakkal Majalla"/>
                <w:sz w:val="24"/>
                <w:szCs w:val="24"/>
              </w:rPr>
              <w:t xml:space="preserve"> </w:t>
            </w:r>
            <w:r w:rsidRPr="006E291E">
              <w:rPr>
                <w:rFonts w:cs="Sakkal Majalla"/>
                <w:sz w:val="24"/>
                <w:szCs w:val="24"/>
                <w:lang w:val="id-ID"/>
              </w:rPr>
              <w:t>suka</w:t>
            </w:r>
            <w:r w:rsidRPr="006E291E">
              <w:rPr>
                <w:rFonts w:cs="Sakkal Majalla"/>
                <w:sz w:val="24"/>
                <w:szCs w:val="24"/>
              </w:rPr>
              <w:t xml:space="preserve"> </w:t>
            </w:r>
            <w:proofErr w:type="spellStart"/>
            <w:r w:rsidRPr="006E291E">
              <w:rPr>
                <w:rFonts w:cs="Sakkal Majalla"/>
                <w:sz w:val="24"/>
                <w:szCs w:val="24"/>
              </w:rPr>
              <w:t>bermain</w:t>
            </w:r>
            <w:proofErr w:type="spellEnd"/>
            <w:r w:rsidRPr="006E291E">
              <w:rPr>
                <w:rFonts w:cs="Sakkal Majalla"/>
                <w:sz w:val="24"/>
                <w:szCs w:val="24"/>
              </w:rPr>
              <w:t xml:space="preserve"> basket </w:t>
            </w:r>
            <w:proofErr w:type="spellStart"/>
            <w:r w:rsidRPr="006E291E">
              <w:rPr>
                <w:rFonts w:cs="Sakkal Majalla"/>
                <w:sz w:val="24"/>
                <w:szCs w:val="24"/>
              </w:rPr>
              <w:t>bersama</w:t>
            </w:r>
            <w:proofErr w:type="spellEnd"/>
            <w:r w:rsidRPr="006E291E">
              <w:rPr>
                <w:rFonts w:cs="Sakkal Majalla"/>
                <w:sz w:val="24"/>
                <w:szCs w:val="24"/>
              </w:rPr>
              <w:t xml:space="preserve"> </w:t>
            </w:r>
            <w:proofErr w:type="spellStart"/>
            <w:r w:rsidRPr="006E291E">
              <w:rPr>
                <w:rFonts w:cs="Sakkal Majalla"/>
                <w:sz w:val="24"/>
                <w:szCs w:val="24"/>
              </w:rPr>
              <w:t>teman</w:t>
            </w:r>
            <w:proofErr w:type="spellEnd"/>
            <w:r w:rsidRPr="006E291E">
              <w:rPr>
                <w:rFonts w:cs="Sakkal Majalla"/>
                <w:sz w:val="24"/>
                <w:szCs w:val="24"/>
                <w:lang w:val="id-ID"/>
              </w:rPr>
              <w:t>-teman</w:t>
            </w:r>
            <w:r w:rsidRPr="006E291E">
              <w:rPr>
                <w:rFonts w:cs="Sakkal Majalla"/>
                <w:sz w:val="24"/>
                <w:szCs w:val="24"/>
              </w:rPr>
              <w:t xml:space="preserve"> </w:t>
            </w:r>
            <w:proofErr w:type="spellStart"/>
            <w:r w:rsidRPr="006E291E">
              <w:rPr>
                <w:rFonts w:cs="Sakkal Majalla"/>
                <w:sz w:val="24"/>
                <w:szCs w:val="24"/>
              </w:rPr>
              <w:t>saya</w:t>
            </w:r>
            <w:proofErr w:type="spellEnd"/>
            <w:r w:rsidRPr="006E291E">
              <w:rPr>
                <w:rFonts w:cs="Sakkal Majalla"/>
                <w:sz w:val="24"/>
                <w:szCs w:val="24"/>
                <w:lang w:val="id-ID"/>
              </w:rPr>
              <w:t>,</w:t>
            </w:r>
            <w:r w:rsidRPr="006E291E">
              <w:rPr>
                <w:rFonts w:cs="Sakkal Majalla"/>
                <w:sz w:val="24"/>
                <w:szCs w:val="24"/>
              </w:rPr>
              <w:t xml:space="preserve"> </w:t>
            </w:r>
            <w:r w:rsidRPr="006E291E">
              <w:rPr>
                <w:rFonts w:cs="Sakkal Majalla"/>
                <w:sz w:val="24"/>
                <w:szCs w:val="24"/>
                <w:lang w:val="id-ID"/>
              </w:rPr>
              <w:t xml:space="preserve">setiap pagi </w:t>
            </w:r>
            <w:r w:rsidRPr="006E291E">
              <w:rPr>
                <w:rFonts w:cs="Sakkal Majalla"/>
                <w:sz w:val="24"/>
                <w:szCs w:val="24"/>
              </w:rPr>
              <w:t xml:space="preserve">kami </w:t>
            </w:r>
            <w:proofErr w:type="spellStart"/>
            <w:r w:rsidRPr="006E291E">
              <w:rPr>
                <w:rFonts w:cs="Sakkal Majalla"/>
                <w:sz w:val="24"/>
                <w:szCs w:val="24"/>
              </w:rPr>
              <w:t>bermain</w:t>
            </w:r>
            <w:proofErr w:type="spellEnd"/>
            <w:r w:rsidRPr="006E291E">
              <w:rPr>
                <w:rFonts w:cs="Sakkal Majalla"/>
                <w:sz w:val="24"/>
                <w:szCs w:val="24"/>
              </w:rPr>
              <w:t xml:space="preserve"> di </w:t>
            </w:r>
            <w:proofErr w:type="spellStart"/>
            <w:r w:rsidRPr="006E291E">
              <w:rPr>
                <w:rFonts w:cs="Sakkal Majalla"/>
                <w:sz w:val="24"/>
                <w:szCs w:val="24"/>
              </w:rPr>
              <w:t>lapangan</w:t>
            </w:r>
            <w:proofErr w:type="spellEnd"/>
            <w:r w:rsidRPr="006E291E">
              <w:rPr>
                <w:rFonts w:cs="Sakkal Majalla"/>
                <w:sz w:val="24"/>
                <w:szCs w:val="24"/>
              </w:rPr>
              <w:t xml:space="preserve"> </w:t>
            </w:r>
            <w:proofErr w:type="spellStart"/>
            <w:r w:rsidRPr="006E291E">
              <w:rPr>
                <w:rFonts w:cs="Sakkal Majalla"/>
                <w:sz w:val="24"/>
                <w:szCs w:val="24"/>
              </w:rPr>
              <w:t>sekolah</w:t>
            </w:r>
            <w:proofErr w:type="spellEnd"/>
            <w:r w:rsidRPr="006E291E">
              <w:rPr>
                <w:rFonts w:cs="Sakkal Majalla"/>
                <w:sz w:val="24"/>
                <w:szCs w:val="24"/>
              </w:rPr>
              <w:t xml:space="preserve">, </w:t>
            </w:r>
            <w:r w:rsidRPr="006E291E">
              <w:rPr>
                <w:rFonts w:cs="Sakkal Majalla"/>
                <w:sz w:val="24"/>
                <w:szCs w:val="24"/>
                <w:lang w:val="id-ID"/>
              </w:rPr>
              <w:t xml:space="preserve">dan </w:t>
            </w:r>
            <w:r w:rsidRPr="006E291E">
              <w:rPr>
                <w:rFonts w:cs="Sakkal Majalla"/>
                <w:sz w:val="24"/>
                <w:szCs w:val="24"/>
              </w:rPr>
              <w:t xml:space="preserve">kami </w:t>
            </w:r>
            <w:proofErr w:type="spellStart"/>
            <w:r w:rsidRPr="006E291E">
              <w:rPr>
                <w:rFonts w:cs="Sakkal Majalla"/>
                <w:sz w:val="24"/>
                <w:szCs w:val="24"/>
              </w:rPr>
              <w:t>mengikuti</w:t>
            </w:r>
            <w:proofErr w:type="spellEnd"/>
            <w:r w:rsidRPr="006E291E">
              <w:rPr>
                <w:rFonts w:cs="Sakkal Majalla"/>
                <w:sz w:val="24"/>
                <w:szCs w:val="24"/>
              </w:rPr>
              <w:t xml:space="preserve"> </w:t>
            </w:r>
            <w:proofErr w:type="spellStart"/>
            <w:r w:rsidRPr="006E291E">
              <w:rPr>
                <w:rFonts w:cs="Sakkal Majalla"/>
                <w:sz w:val="24"/>
                <w:szCs w:val="24"/>
              </w:rPr>
              <w:t>lomba</w:t>
            </w:r>
            <w:proofErr w:type="spellEnd"/>
            <w:r w:rsidRPr="006E291E">
              <w:rPr>
                <w:rFonts w:cs="Sakkal Majalla"/>
                <w:sz w:val="24"/>
                <w:szCs w:val="24"/>
              </w:rPr>
              <w:t xml:space="preserve"> basket di </w:t>
            </w:r>
            <w:proofErr w:type="spellStart"/>
            <w:r w:rsidRPr="006E291E">
              <w:rPr>
                <w:rFonts w:cs="Sakkal Majalla"/>
                <w:sz w:val="24"/>
                <w:szCs w:val="24"/>
              </w:rPr>
              <w:t>sekolah</w:t>
            </w:r>
            <w:proofErr w:type="spellEnd"/>
            <w:r w:rsidRPr="006E291E">
              <w:rPr>
                <w:rFonts w:cs="Sakkal Majalla"/>
                <w:sz w:val="24"/>
                <w:szCs w:val="24"/>
                <w:lang w:val="id-ID"/>
              </w:rPr>
              <w:t xml:space="preserve"> setiap tahun</w:t>
            </w:r>
            <w:r w:rsidRPr="006E291E">
              <w:rPr>
                <w:rFonts w:cs="Sakkal Majalla"/>
                <w:sz w:val="24"/>
                <w:szCs w:val="24"/>
              </w:rPr>
              <w:t>.</w:t>
            </w:r>
          </w:p>
          <w:p w14:paraId="7DDE7D3C" w14:textId="77777777" w:rsidR="00C25567" w:rsidRPr="004D47D2" w:rsidRDefault="00C25567" w:rsidP="00C25567">
            <w:pPr>
              <w:bidi/>
              <w:spacing w:line="276" w:lineRule="auto"/>
              <w:ind w:left="720"/>
              <w:jc w:val="left"/>
              <w:rPr>
                <w:rFonts w:ascii="Sakkal Majalla" w:hAnsi="Sakkal Majalla" w:cs="Sakkal Majalla"/>
                <w:sz w:val="32"/>
                <w:szCs w:val="32"/>
                <w:u w:val="single"/>
                <w:rtl/>
                <w:lang w:val="id-ID"/>
              </w:rPr>
            </w:pPr>
          </w:p>
        </w:tc>
      </w:tr>
    </w:tbl>
    <w:p w14:paraId="0E165AEC" w14:textId="77777777" w:rsidR="009E0E35" w:rsidRPr="004D47D2" w:rsidRDefault="009E0E35" w:rsidP="00FB25D1">
      <w:pPr>
        <w:pStyle w:val="ListParagraph"/>
        <w:numPr>
          <w:ilvl w:val="0"/>
          <w:numId w:val="30"/>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مرحلة التطبيقية</w:t>
      </w:r>
    </w:p>
    <w:tbl>
      <w:tblPr>
        <w:tblStyle w:val="TableGrid"/>
        <w:bidiVisual/>
        <w:tblW w:w="0" w:type="auto"/>
        <w:tblInd w:w="720" w:type="dxa"/>
        <w:tblLook w:val="04A0" w:firstRow="1" w:lastRow="0" w:firstColumn="1" w:lastColumn="0" w:noHBand="0" w:noVBand="1"/>
      </w:tblPr>
      <w:tblGrid>
        <w:gridCol w:w="946"/>
        <w:gridCol w:w="6487"/>
      </w:tblGrid>
      <w:tr w:rsidR="009E0E35" w:rsidRPr="004D47D2" w14:paraId="590DF386" w14:textId="77777777" w:rsidTr="0091672A">
        <w:tc>
          <w:tcPr>
            <w:tcW w:w="946" w:type="dxa"/>
          </w:tcPr>
          <w:p w14:paraId="0AAABA4C" w14:textId="77777777" w:rsidR="009E0E35" w:rsidRPr="004D47D2" w:rsidRDefault="009E0E35" w:rsidP="0091672A">
            <w:pPr>
              <w:pStyle w:val="ListParagraph"/>
              <w:bidi/>
              <w:ind w:left="0"/>
              <w:jc w:val="center"/>
              <w:rPr>
                <w:rFonts w:ascii="Sakkal Majalla" w:hAnsi="Sakkal Majalla" w:cs="Sakkal Majalla"/>
                <w:sz w:val="32"/>
                <w:szCs w:val="32"/>
              </w:rPr>
            </w:pPr>
            <w:r w:rsidRPr="004D47D2">
              <w:rPr>
                <w:rFonts w:ascii="Sakkal Majalla" w:hAnsi="Sakkal Majalla" w:cs="Sakkal Majalla"/>
                <w:sz w:val="32"/>
                <w:szCs w:val="32"/>
              </w:rPr>
              <w:t>C3</w:t>
            </w:r>
          </w:p>
        </w:tc>
        <w:tc>
          <w:tcPr>
            <w:tcW w:w="6487" w:type="dxa"/>
          </w:tcPr>
          <w:p w14:paraId="52B9AFAE" w14:textId="77777777" w:rsidR="009E0E35" w:rsidRPr="004D47D2" w:rsidRDefault="009E0E35" w:rsidP="0091672A">
            <w:pPr>
              <w:bidi/>
              <w:spacing w:line="276" w:lineRule="auto"/>
              <w:ind w:left="360" w:firstLine="360"/>
              <w:rPr>
                <w:rFonts w:ascii="Sakkal Majalla" w:hAnsi="Sakkal Majalla" w:cs="Sakkal Majalla"/>
                <w:b/>
                <w:bCs/>
                <w:sz w:val="32"/>
                <w:szCs w:val="32"/>
                <w:u w:val="single"/>
                <w:lang w:val="id-ID"/>
              </w:rPr>
            </w:pPr>
            <w:r w:rsidRPr="004D47D2">
              <w:rPr>
                <w:rFonts w:ascii="Sakkal Majalla" w:hAnsi="Sakkal Majalla" w:cs="Sakkal Majalla"/>
                <w:b/>
                <w:bCs/>
                <w:sz w:val="32"/>
                <w:szCs w:val="32"/>
                <w:u w:val="single"/>
                <w:rtl/>
                <w:lang w:val="id-ID"/>
              </w:rPr>
              <w:t>ترجمي هذه الجمل إلى اللغة الإندونيسية!</w:t>
            </w:r>
          </w:p>
          <w:p w14:paraId="049DC23B" w14:textId="77777777" w:rsidR="009E0E35" w:rsidRDefault="009E0E35" w:rsidP="0091672A">
            <w:pPr>
              <w:bidi/>
              <w:spacing w:line="276" w:lineRule="auto"/>
              <w:ind w:left="360" w:firstLine="360"/>
              <w:jc w:val="center"/>
              <w:rPr>
                <w:rFonts w:ascii="Sakkal Majalla" w:hAnsi="Sakkal Majalla" w:cs="Sakkal Majalla"/>
                <w:sz w:val="32"/>
                <w:szCs w:val="32"/>
                <w:u w:val="single"/>
                <w:lang w:val="id-ID"/>
              </w:rPr>
            </w:pPr>
            <w:r w:rsidRPr="004D47D2">
              <w:rPr>
                <w:rFonts w:ascii="Sakkal Majalla" w:hAnsi="Sakkal Majalla" w:cs="Sakkal Majalla"/>
                <w:sz w:val="32"/>
                <w:szCs w:val="32"/>
                <w:u w:val="single"/>
                <w:rtl/>
                <w:lang w:val="id-ID"/>
              </w:rPr>
              <w:t>الرَّئِيْسُ يَعْمَلُ بِكُلِّ الْجُهْدِ فِي إِقَامَةِ الْعَدَالَةِ لِيَكُوْنَ الوَطَنُ  مِنَ الدَّارِ السَّلَامِ</w:t>
            </w:r>
          </w:p>
          <w:p w14:paraId="7976BD3F" w14:textId="670AE3F5" w:rsidR="00C25567" w:rsidRDefault="00C25567" w:rsidP="00C25567">
            <w:pPr>
              <w:bidi/>
              <w:spacing w:line="276" w:lineRule="auto"/>
              <w:ind w:left="360" w:firstLine="360"/>
              <w:jc w:val="left"/>
              <w:rPr>
                <w:rFonts w:ascii="Sakkal Majalla" w:hAnsi="Sakkal Majalla" w:cs="Sakkal Majalla"/>
                <w:sz w:val="32"/>
                <w:szCs w:val="32"/>
                <w:u w:val="single"/>
                <w:lang w:val="id-ID"/>
              </w:rPr>
            </w:pPr>
            <w:r w:rsidRPr="004D47D2">
              <w:rPr>
                <w:rFonts w:ascii="Sakkal Majalla" w:hAnsi="Sakkal Majalla" w:cs="Sakkal Majalla"/>
                <w:sz w:val="32"/>
                <w:szCs w:val="32"/>
                <w:rtl/>
              </w:rPr>
              <w:t>الجواب:</w:t>
            </w:r>
          </w:p>
          <w:p w14:paraId="3330FD6B" w14:textId="77777777" w:rsidR="00C25567" w:rsidRPr="006E291E" w:rsidRDefault="00C25567" w:rsidP="00C25567">
            <w:pPr>
              <w:spacing w:after="0" w:line="276" w:lineRule="auto"/>
              <w:ind w:right="1133" w:firstLine="360"/>
              <w:rPr>
                <w:rFonts w:eastAsia="Times New Roman" w:cs="Sakkal Majalla"/>
                <w:sz w:val="24"/>
                <w:szCs w:val="24"/>
                <w:lang w:val="id-ID"/>
              </w:rPr>
            </w:pPr>
            <w:r w:rsidRPr="006E291E">
              <w:rPr>
                <w:rFonts w:eastAsia="Times New Roman" w:cs="Sakkal Majalla"/>
                <w:sz w:val="24"/>
                <w:szCs w:val="24"/>
                <w:lang w:val="id-ID"/>
              </w:rPr>
              <w:t>Presiden bekerja dengan segala upaya untuk menegakkan keadilan, agar tanah air dapat menjadi kampung yang damai</w:t>
            </w:r>
          </w:p>
          <w:p w14:paraId="38957749" w14:textId="77777777" w:rsidR="00C25567" w:rsidRPr="00C25567" w:rsidRDefault="00C25567" w:rsidP="00C25567">
            <w:pPr>
              <w:bidi/>
              <w:spacing w:line="276" w:lineRule="auto"/>
              <w:rPr>
                <w:rFonts w:ascii="Sakkal Majalla" w:hAnsi="Sakkal Majalla" w:cs="Sakkal Majalla"/>
                <w:sz w:val="32"/>
                <w:szCs w:val="32"/>
                <w:u w:val="single"/>
                <w:rtl/>
                <w:lang w:val="id-ID"/>
              </w:rPr>
            </w:pPr>
          </w:p>
        </w:tc>
      </w:tr>
    </w:tbl>
    <w:p w14:paraId="07444AE1" w14:textId="77777777" w:rsidR="009E0E35" w:rsidRPr="004D47D2" w:rsidRDefault="009E0E35" w:rsidP="00FB25D1">
      <w:pPr>
        <w:pStyle w:val="ListParagraph"/>
        <w:numPr>
          <w:ilvl w:val="0"/>
          <w:numId w:val="31"/>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مرحلة التحليلية</w:t>
      </w:r>
    </w:p>
    <w:tbl>
      <w:tblPr>
        <w:tblStyle w:val="TableGrid"/>
        <w:bidiVisual/>
        <w:tblW w:w="0" w:type="auto"/>
        <w:tblInd w:w="720" w:type="dxa"/>
        <w:tblLook w:val="04A0" w:firstRow="1" w:lastRow="0" w:firstColumn="1" w:lastColumn="0" w:noHBand="0" w:noVBand="1"/>
      </w:tblPr>
      <w:tblGrid>
        <w:gridCol w:w="946"/>
        <w:gridCol w:w="6487"/>
      </w:tblGrid>
      <w:tr w:rsidR="009E0E35" w:rsidRPr="004D47D2" w14:paraId="1D2B3E42" w14:textId="77777777" w:rsidTr="0091672A">
        <w:tc>
          <w:tcPr>
            <w:tcW w:w="946" w:type="dxa"/>
          </w:tcPr>
          <w:p w14:paraId="61F93C21" w14:textId="77777777" w:rsidR="009E0E35" w:rsidRPr="004D47D2" w:rsidRDefault="009E0E35" w:rsidP="0091672A">
            <w:pPr>
              <w:pStyle w:val="ListParagraph"/>
              <w:bidi/>
              <w:ind w:left="0"/>
              <w:jc w:val="center"/>
              <w:rPr>
                <w:rFonts w:ascii="Sakkal Majalla" w:hAnsi="Sakkal Majalla" w:cs="Sakkal Majalla"/>
                <w:sz w:val="32"/>
                <w:szCs w:val="32"/>
              </w:rPr>
            </w:pPr>
            <w:r w:rsidRPr="004D47D2">
              <w:rPr>
                <w:rFonts w:ascii="Sakkal Majalla" w:hAnsi="Sakkal Majalla" w:cs="Sakkal Majalla"/>
                <w:sz w:val="32"/>
                <w:szCs w:val="32"/>
              </w:rPr>
              <w:t>C4</w:t>
            </w:r>
          </w:p>
        </w:tc>
        <w:tc>
          <w:tcPr>
            <w:tcW w:w="6487" w:type="dxa"/>
          </w:tcPr>
          <w:p w14:paraId="3184A624" w14:textId="77777777" w:rsidR="009E0E35" w:rsidRPr="004D47D2" w:rsidRDefault="009E0E35" w:rsidP="0091672A">
            <w:pPr>
              <w:bidi/>
              <w:ind w:left="360" w:firstLine="360"/>
              <w:rPr>
                <w:rFonts w:ascii="Sakkal Majalla" w:hAnsi="Sakkal Majalla" w:cs="Sakkal Majalla"/>
                <w:b/>
                <w:bCs/>
                <w:sz w:val="32"/>
                <w:szCs w:val="32"/>
                <w:u w:val="single"/>
                <w:rtl/>
              </w:rPr>
            </w:pPr>
            <w:r w:rsidRPr="004D47D2">
              <w:rPr>
                <w:rFonts w:ascii="Sakkal Majalla" w:hAnsi="Sakkal Majalla" w:cs="Sakkal Majalla"/>
                <w:b/>
                <w:bCs/>
                <w:sz w:val="32"/>
                <w:szCs w:val="32"/>
                <w:u w:val="single"/>
                <w:rtl/>
              </w:rPr>
              <w:t>اكشفي الأخطأ من الترجمة في المقالة الآتية!</w:t>
            </w:r>
          </w:p>
          <w:p w14:paraId="48E678FC" w14:textId="77777777" w:rsidR="009E0E35" w:rsidRPr="004D47D2" w:rsidRDefault="009E0E35" w:rsidP="0091672A">
            <w:pPr>
              <w:pStyle w:val="ListParagraph"/>
              <w:bidi/>
              <w:ind w:left="1080"/>
              <w:jc w:val="center"/>
              <w:rPr>
                <w:rFonts w:ascii="Sakkal Majalla" w:hAnsi="Sakkal Majalla" w:cs="Sakkal Majalla"/>
                <w:sz w:val="32"/>
                <w:szCs w:val="32"/>
                <w:rtl/>
              </w:rPr>
            </w:pPr>
            <w:r w:rsidRPr="004D47D2">
              <w:rPr>
                <w:rFonts w:ascii="Sakkal Majalla" w:hAnsi="Sakkal Majalla" w:cs="Sakkal Majalla"/>
                <w:sz w:val="32"/>
                <w:szCs w:val="32"/>
                <w:u w:val="single"/>
                <w:rtl/>
              </w:rPr>
              <w:t>تَهْتَمُّ الحُكُومَةُ بِالمُدُنِ وَالقُرَى اهْتِمَامًا كَبِيرًا. فَتُكَافِحُ الأَمْرَاضَ وَتُنْمِي الوَعْيَ الصِحِّيَّ وَتُنْشِئُ المُسْتَشْفَيَاتِ وَتُزَوِّدُهَا بِالأَطِبِّاءِ وَالمُخْتَصِّينَ فِي فرُوُعِ الطِبِّ المُخْتَلِفَةِ</w:t>
            </w:r>
            <w:r w:rsidRPr="004D47D2">
              <w:rPr>
                <w:rFonts w:ascii="Sakkal Majalla" w:hAnsi="Sakkal Majalla" w:cs="Sakkal Majalla"/>
                <w:sz w:val="32"/>
                <w:szCs w:val="32"/>
                <w:rtl/>
              </w:rPr>
              <w:t>.</w:t>
            </w:r>
          </w:p>
          <w:p w14:paraId="4CBC4771" w14:textId="77777777" w:rsidR="009E0E35" w:rsidRPr="004D47D2" w:rsidRDefault="009E0E35" w:rsidP="0091672A">
            <w:pPr>
              <w:bidi/>
              <w:rPr>
                <w:rFonts w:ascii="Sakkal Majalla" w:hAnsi="Sakkal Majalla" w:cs="Sakkal Majalla"/>
                <w:sz w:val="32"/>
                <w:szCs w:val="32"/>
                <w:rtl/>
              </w:rPr>
            </w:pPr>
            <w:r w:rsidRPr="004D47D2">
              <w:rPr>
                <w:rFonts w:ascii="Sakkal Majalla" w:hAnsi="Sakkal Majalla" w:cs="Sakkal Majalla"/>
                <w:sz w:val="32"/>
                <w:szCs w:val="32"/>
                <w:rtl/>
              </w:rPr>
              <w:tab/>
              <w:t>الجواب:</w:t>
            </w:r>
          </w:p>
          <w:p w14:paraId="6E0DA977" w14:textId="77777777" w:rsidR="009E0E35" w:rsidRPr="00C25567" w:rsidRDefault="009E0E35" w:rsidP="0091672A">
            <w:pPr>
              <w:pStyle w:val="ListParagraph"/>
              <w:ind w:left="0" w:right="1133" w:firstLine="720"/>
              <w:jc w:val="both"/>
              <w:rPr>
                <w:rFonts w:cs="Sakkal Majalla"/>
                <w:sz w:val="32"/>
                <w:szCs w:val="32"/>
                <w:rtl/>
              </w:rPr>
            </w:pPr>
            <w:proofErr w:type="spellStart"/>
            <w:r w:rsidRPr="00C25567">
              <w:rPr>
                <w:rFonts w:cs="Sakkal Majalla"/>
                <w:sz w:val="24"/>
                <w:szCs w:val="24"/>
              </w:rPr>
              <w:t>Pemerintah</w:t>
            </w:r>
            <w:proofErr w:type="spellEnd"/>
            <w:r w:rsidRPr="00C25567">
              <w:rPr>
                <w:rFonts w:cs="Sakkal Majalla"/>
                <w:sz w:val="24"/>
                <w:szCs w:val="24"/>
              </w:rPr>
              <w:t xml:space="preserve"> </w:t>
            </w:r>
            <w:proofErr w:type="spellStart"/>
            <w:r w:rsidRPr="00C25567">
              <w:rPr>
                <w:rFonts w:cs="Sakkal Majalla"/>
                <w:sz w:val="24"/>
                <w:szCs w:val="24"/>
              </w:rPr>
              <w:t>sangat</w:t>
            </w:r>
            <w:proofErr w:type="spellEnd"/>
            <w:r w:rsidRPr="00C25567">
              <w:rPr>
                <w:rFonts w:cs="Sakkal Majalla"/>
                <w:sz w:val="24"/>
                <w:szCs w:val="24"/>
              </w:rPr>
              <w:t xml:space="preserve"> </w:t>
            </w:r>
            <w:proofErr w:type="spellStart"/>
            <w:r w:rsidRPr="00C25567">
              <w:rPr>
                <w:rFonts w:cs="Sakkal Majalla"/>
                <w:sz w:val="24"/>
                <w:szCs w:val="24"/>
              </w:rPr>
              <w:t>memperhatikan</w:t>
            </w:r>
            <w:proofErr w:type="spellEnd"/>
            <w:r w:rsidRPr="00C25567">
              <w:rPr>
                <w:rFonts w:cs="Sakkal Majalla"/>
                <w:sz w:val="24"/>
                <w:szCs w:val="24"/>
              </w:rPr>
              <w:t xml:space="preserve"> </w:t>
            </w:r>
            <w:proofErr w:type="spellStart"/>
            <w:r w:rsidRPr="00C25567">
              <w:rPr>
                <w:rFonts w:cs="Sakkal Majalla"/>
                <w:sz w:val="24"/>
                <w:szCs w:val="24"/>
              </w:rPr>
              <w:t>kota-kota</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pulau</w:t>
            </w:r>
            <w:proofErr w:type="spellEnd"/>
            <w:r w:rsidRPr="00C25567">
              <w:rPr>
                <w:rFonts w:cs="Sakkal Majalla"/>
                <w:sz w:val="24"/>
                <w:szCs w:val="24"/>
              </w:rPr>
              <w:t xml:space="preserve">. </w:t>
            </w:r>
            <w:proofErr w:type="spellStart"/>
            <w:r w:rsidRPr="00C25567">
              <w:rPr>
                <w:rFonts w:cs="Sakkal Majalla"/>
                <w:sz w:val="24"/>
                <w:szCs w:val="24"/>
              </w:rPr>
              <w:t>Beliau</w:t>
            </w:r>
            <w:proofErr w:type="spellEnd"/>
            <w:r w:rsidRPr="00C25567">
              <w:rPr>
                <w:rFonts w:cs="Sakkal Majalla"/>
                <w:sz w:val="24"/>
                <w:szCs w:val="24"/>
              </w:rPr>
              <w:t xml:space="preserve"> </w:t>
            </w:r>
            <w:proofErr w:type="spellStart"/>
            <w:r w:rsidRPr="00C25567">
              <w:rPr>
                <w:rFonts w:cs="Sakkal Majalla"/>
                <w:sz w:val="24"/>
                <w:szCs w:val="24"/>
              </w:rPr>
              <w:t>mengatasi</w:t>
            </w:r>
            <w:proofErr w:type="spellEnd"/>
            <w:r w:rsidRPr="00C25567">
              <w:rPr>
                <w:rFonts w:cs="Sakkal Majalla"/>
                <w:sz w:val="24"/>
                <w:szCs w:val="24"/>
              </w:rPr>
              <w:t xml:space="preserve"> </w:t>
            </w:r>
            <w:proofErr w:type="spellStart"/>
            <w:r w:rsidRPr="00C25567">
              <w:rPr>
                <w:rFonts w:cs="Sakkal Majalla"/>
                <w:sz w:val="24"/>
                <w:szCs w:val="24"/>
              </w:rPr>
              <w:t>berbagai</w:t>
            </w:r>
            <w:proofErr w:type="spellEnd"/>
            <w:r w:rsidRPr="00C25567">
              <w:rPr>
                <w:rFonts w:cs="Sakkal Majalla"/>
                <w:sz w:val="24"/>
                <w:szCs w:val="24"/>
              </w:rPr>
              <w:t xml:space="preserve"> </w:t>
            </w:r>
            <w:proofErr w:type="spellStart"/>
            <w:r w:rsidRPr="00C25567">
              <w:rPr>
                <w:rFonts w:cs="Sakkal Majalla"/>
                <w:sz w:val="24"/>
                <w:szCs w:val="24"/>
              </w:rPr>
              <w:t>permasalahan</w:t>
            </w:r>
            <w:proofErr w:type="spellEnd"/>
            <w:r w:rsidRPr="00C25567">
              <w:rPr>
                <w:rFonts w:cs="Sakkal Majalla"/>
                <w:sz w:val="24"/>
                <w:szCs w:val="24"/>
              </w:rPr>
              <w:t xml:space="preserve">, </w:t>
            </w:r>
            <w:proofErr w:type="spellStart"/>
            <w:r w:rsidRPr="00C25567">
              <w:rPr>
                <w:rFonts w:cs="Sakkal Majalla"/>
                <w:sz w:val="24"/>
                <w:szCs w:val="24"/>
              </w:rPr>
              <w:t>mengembangkan</w:t>
            </w:r>
            <w:proofErr w:type="spellEnd"/>
            <w:r w:rsidRPr="00C25567">
              <w:rPr>
                <w:rFonts w:cs="Sakkal Majalla"/>
                <w:sz w:val="24"/>
                <w:szCs w:val="24"/>
              </w:rPr>
              <w:t xml:space="preserve"> </w:t>
            </w:r>
            <w:proofErr w:type="spellStart"/>
            <w:r w:rsidRPr="00C25567">
              <w:rPr>
                <w:rFonts w:cs="Sakkal Majalla"/>
                <w:sz w:val="24"/>
                <w:szCs w:val="24"/>
              </w:rPr>
              <w:t>kesadaran</w:t>
            </w:r>
            <w:proofErr w:type="spellEnd"/>
            <w:r w:rsidRPr="00C25567">
              <w:rPr>
                <w:rFonts w:cs="Sakkal Majalla"/>
                <w:sz w:val="24"/>
                <w:szCs w:val="24"/>
              </w:rPr>
              <w:t xml:space="preserve"> </w:t>
            </w:r>
            <w:proofErr w:type="spellStart"/>
            <w:r w:rsidRPr="00C25567">
              <w:rPr>
                <w:rFonts w:cs="Sakkal Majalla"/>
                <w:sz w:val="24"/>
                <w:szCs w:val="24"/>
              </w:rPr>
              <w:t>perawatan</w:t>
            </w:r>
            <w:proofErr w:type="spellEnd"/>
            <w:r w:rsidRPr="00C25567">
              <w:rPr>
                <w:rFonts w:cs="Sakkal Majalla"/>
                <w:sz w:val="24"/>
                <w:szCs w:val="24"/>
              </w:rPr>
              <w:t xml:space="preserve">, </w:t>
            </w:r>
            <w:proofErr w:type="spellStart"/>
            <w:r w:rsidRPr="00C25567">
              <w:rPr>
                <w:rFonts w:cs="Sakkal Majalla"/>
                <w:sz w:val="24"/>
                <w:szCs w:val="24"/>
              </w:rPr>
              <w:t>mendirikan</w:t>
            </w:r>
            <w:proofErr w:type="spellEnd"/>
            <w:r w:rsidRPr="00C25567">
              <w:rPr>
                <w:rFonts w:cs="Sakkal Majalla"/>
                <w:sz w:val="24"/>
                <w:szCs w:val="24"/>
              </w:rPr>
              <w:t xml:space="preserve"> </w:t>
            </w:r>
            <w:proofErr w:type="spellStart"/>
            <w:r w:rsidRPr="00C25567">
              <w:rPr>
                <w:rFonts w:cs="Sakkal Majalla"/>
                <w:sz w:val="24"/>
                <w:szCs w:val="24"/>
              </w:rPr>
              <w:t>rumah</w:t>
            </w:r>
            <w:proofErr w:type="spellEnd"/>
            <w:r w:rsidRPr="00C25567">
              <w:rPr>
                <w:rFonts w:cs="Sakkal Majalla"/>
                <w:sz w:val="24"/>
                <w:szCs w:val="24"/>
              </w:rPr>
              <w:t xml:space="preserve"> </w:t>
            </w:r>
            <w:proofErr w:type="spellStart"/>
            <w:r w:rsidRPr="00C25567">
              <w:rPr>
                <w:rFonts w:cs="Sakkal Majalla"/>
                <w:sz w:val="24"/>
                <w:szCs w:val="24"/>
              </w:rPr>
              <w:t>sakit</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melengkapinya</w:t>
            </w:r>
            <w:proofErr w:type="spellEnd"/>
            <w:r w:rsidRPr="00C25567">
              <w:rPr>
                <w:rFonts w:cs="Sakkal Majalla"/>
                <w:sz w:val="24"/>
                <w:szCs w:val="24"/>
              </w:rPr>
              <w:t xml:space="preserve"> </w:t>
            </w:r>
            <w:proofErr w:type="spellStart"/>
            <w:r w:rsidRPr="00C25567">
              <w:rPr>
                <w:rFonts w:cs="Sakkal Majalla"/>
                <w:sz w:val="24"/>
                <w:szCs w:val="24"/>
              </w:rPr>
              <w:t>dengan</w:t>
            </w:r>
            <w:proofErr w:type="spellEnd"/>
            <w:r w:rsidRPr="00C25567">
              <w:rPr>
                <w:rFonts w:cs="Sakkal Majalla"/>
                <w:sz w:val="24"/>
                <w:szCs w:val="24"/>
              </w:rPr>
              <w:t xml:space="preserve"> </w:t>
            </w:r>
            <w:proofErr w:type="spellStart"/>
            <w:r w:rsidRPr="00C25567">
              <w:rPr>
                <w:rFonts w:cs="Sakkal Majalla"/>
                <w:sz w:val="24"/>
                <w:szCs w:val="24"/>
              </w:rPr>
              <w:t>para</w:t>
            </w:r>
            <w:proofErr w:type="spellEnd"/>
            <w:r w:rsidRPr="00C25567">
              <w:rPr>
                <w:rFonts w:cs="Sakkal Majalla"/>
                <w:sz w:val="24"/>
                <w:szCs w:val="24"/>
              </w:rPr>
              <w:t xml:space="preserve"> </w:t>
            </w:r>
            <w:proofErr w:type="spellStart"/>
            <w:r w:rsidRPr="00C25567">
              <w:rPr>
                <w:rFonts w:cs="Sakkal Majalla"/>
                <w:sz w:val="24"/>
                <w:szCs w:val="24"/>
              </w:rPr>
              <w:lastRenderedPageBreak/>
              <w:t>perawat</w:t>
            </w:r>
            <w:proofErr w:type="spellEnd"/>
            <w:r w:rsidRPr="00C25567">
              <w:rPr>
                <w:rFonts w:cs="Sakkal Majalla"/>
                <w:sz w:val="24"/>
                <w:szCs w:val="24"/>
              </w:rPr>
              <w:t xml:space="preserve"> </w:t>
            </w:r>
            <w:proofErr w:type="spellStart"/>
            <w:r w:rsidRPr="00C25567">
              <w:rPr>
                <w:rFonts w:cs="Sakkal Majalla"/>
                <w:sz w:val="24"/>
                <w:szCs w:val="24"/>
              </w:rPr>
              <w:t>dan</w:t>
            </w:r>
            <w:proofErr w:type="spellEnd"/>
            <w:r w:rsidRPr="00C25567">
              <w:rPr>
                <w:rFonts w:cs="Sakkal Majalla"/>
                <w:sz w:val="24"/>
                <w:szCs w:val="24"/>
              </w:rPr>
              <w:t xml:space="preserve"> </w:t>
            </w:r>
            <w:proofErr w:type="spellStart"/>
            <w:r w:rsidRPr="00C25567">
              <w:rPr>
                <w:rFonts w:cs="Sakkal Majalla"/>
                <w:sz w:val="24"/>
                <w:szCs w:val="24"/>
              </w:rPr>
              <w:t>spesialis</w:t>
            </w:r>
            <w:proofErr w:type="spellEnd"/>
            <w:r w:rsidRPr="00C25567">
              <w:rPr>
                <w:rFonts w:cs="Sakkal Majalla"/>
                <w:sz w:val="24"/>
                <w:szCs w:val="24"/>
              </w:rPr>
              <w:t xml:space="preserve"> di </w:t>
            </w:r>
            <w:proofErr w:type="spellStart"/>
            <w:r w:rsidRPr="00C25567">
              <w:rPr>
                <w:rFonts w:cs="Sakkal Majalla"/>
                <w:sz w:val="24"/>
                <w:szCs w:val="24"/>
              </w:rPr>
              <w:t>berbagai</w:t>
            </w:r>
            <w:proofErr w:type="spellEnd"/>
            <w:r w:rsidRPr="00C25567">
              <w:rPr>
                <w:rFonts w:cs="Sakkal Majalla"/>
                <w:sz w:val="24"/>
                <w:szCs w:val="24"/>
                <w:rtl/>
              </w:rPr>
              <w:t xml:space="preserve"> </w:t>
            </w:r>
            <w:proofErr w:type="spellStart"/>
            <w:r w:rsidRPr="00C25567">
              <w:rPr>
                <w:rFonts w:cs="Sakkal Majalla"/>
                <w:sz w:val="24"/>
                <w:szCs w:val="24"/>
              </w:rPr>
              <w:t>cabang</w:t>
            </w:r>
            <w:proofErr w:type="spellEnd"/>
            <w:r w:rsidRPr="00C25567">
              <w:rPr>
                <w:rFonts w:cs="Sakkal Majalla"/>
                <w:sz w:val="24"/>
                <w:szCs w:val="24"/>
              </w:rPr>
              <w:t xml:space="preserve"> </w:t>
            </w:r>
            <w:proofErr w:type="spellStart"/>
            <w:r w:rsidRPr="00C25567">
              <w:rPr>
                <w:rFonts w:cs="Sakkal Majalla"/>
                <w:sz w:val="24"/>
                <w:szCs w:val="24"/>
              </w:rPr>
              <w:t>kesehatan</w:t>
            </w:r>
            <w:proofErr w:type="spellEnd"/>
            <w:r w:rsidRPr="00C25567">
              <w:rPr>
                <w:rFonts w:cs="Sakkal Majalla"/>
                <w:sz w:val="24"/>
                <w:szCs w:val="24"/>
              </w:rPr>
              <w:t>.</w:t>
            </w:r>
          </w:p>
        </w:tc>
      </w:tr>
    </w:tbl>
    <w:p w14:paraId="1F001F67" w14:textId="77777777" w:rsidR="009E0E35" w:rsidRPr="004D47D2" w:rsidRDefault="009E0E35" w:rsidP="00FB25D1">
      <w:pPr>
        <w:pStyle w:val="ListParagraph"/>
        <w:numPr>
          <w:ilvl w:val="0"/>
          <w:numId w:val="32"/>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lastRenderedPageBreak/>
        <w:t>مرحلة التقييم</w:t>
      </w:r>
    </w:p>
    <w:tbl>
      <w:tblPr>
        <w:tblStyle w:val="TableGrid"/>
        <w:bidiVisual/>
        <w:tblW w:w="0" w:type="auto"/>
        <w:tblInd w:w="720" w:type="dxa"/>
        <w:tblLook w:val="04A0" w:firstRow="1" w:lastRow="0" w:firstColumn="1" w:lastColumn="0" w:noHBand="0" w:noVBand="1"/>
      </w:tblPr>
      <w:tblGrid>
        <w:gridCol w:w="946"/>
        <w:gridCol w:w="6487"/>
      </w:tblGrid>
      <w:tr w:rsidR="009E0E35" w:rsidRPr="004D47D2" w14:paraId="48BD60FE" w14:textId="77777777" w:rsidTr="0091672A">
        <w:tc>
          <w:tcPr>
            <w:tcW w:w="946" w:type="dxa"/>
          </w:tcPr>
          <w:p w14:paraId="62C17973" w14:textId="77777777" w:rsidR="009E0E35" w:rsidRPr="004D47D2" w:rsidRDefault="009E0E35" w:rsidP="0091672A">
            <w:pPr>
              <w:pStyle w:val="ListParagraph"/>
              <w:bidi/>
              <w:ind w:left="0"/>
              <w:jc w:val="center"/>
              <w:rPr>
                <w:rFonts w:ascii="Sakkal Majalla" w:hAnsi="Sakkal Majalla" w:cs="Sakkal Majalla"/>
                <w:sz w:val="32"/>
                <w:szCs w:val="32"/>
              </w:rPr>
            </w:pPr>
            <w:r w:rsidRPr="004D47D2">
              <w:rPr>
                <w:rFonts w:ascii="Sakkal Majalla" w:hAnsi="Sakkal Majalla" w:cs="Sakkal Majalla"/>
                <w:sz w:val="32"/>
                <w:szCs w:val="32"/>
              </w:rPr>
              <w:t>C5</w:t>
            </w:r>
          </w:p>
        </w:tc>
        <w:tc>
          <w:tcPr>
            <w:tcW w:w="6487" w:type="dxa"/>
          </w:tcPr>
          <w:p w14:paraId="335D121C" w14:textId="77777777" w:rsidR="009E0E35" w:rsidRPr="004D47D2" w:rsidRDefault="009E0E35" w:rsidP="0091672A">
            <w:pPr>
              <w:bidi/>
              <w:ind w:firstLine="720"/>
              <w:rPr>
                <w:rFonts w:ascii="Sakkal Majalla" w:hAnsi="Sakkal Majalla" w:cs="Sakkal Majalla"/>
                <w:b/>
                <w:bCs/>
                <w:sz w:val="32"/>
                <w:szCs w:val="32"/>
                <w:u w:val="single"/>
                <w:rtl/>
              </w:rPr>
            </w:pPr>
            <w:r w:rsidRPr="004D47D2">
              <w:rPr>
                <w:rFonts w:ascii="Sakkal Majalla" w:hAnsi="Sakkal Majalla" w:cs="Sakkal Majalla"/>
                <w:b/>
                <w:bCs/>
                <w:sz w:val="32"/>
                <w:szCs w:val="32"/>
                <w:u w:val="single"/>
                <w:rtl/>
              </w:rPr>
              <w:t>اختري الترجمة الصحيحة من المقالة الآتية!</w:t>
            </w:r>
          </w:p>
          <w:p w14:paraId="148C9424" w14:textId="77777777" w:rsidR="009E0E35" w:rsidRPr="004D47D2" w:rsidRDefault="009E0E35" w:rsidP="00C25567">
            <w:pPr>
              <w:pStyle w:val="ListParagraph"/>
              <w:bidi/>
              <w:ind w:left="1080"/>
              <w:rPr>
                <w:rFonts w:ascii="Sakkal Majalla" w:hAnsi="Sakkal Majalla" w:cs="Sakkal Majalla"/>
                <w:sz w:val="32"/>
                <w:szCs w:val="32"/>
                <w:u w:val="single"/>
                <w:rtl/>
              </w:rPr>
            </w:pPr>
            <w:r w:rsidRPr="004D47D2">
              <w:rPr>
                <w:rFonts w:ascii="Sakkal Majalla" w:hAnsi="Sakkal Majalla" w:cs="Sakkal Majalla"/>
                <w:sz w:val="32"/>
                <w:szCs w:val="32"/>
                <w:u w:val="single"/>
                <w:rtl/>
              </w:rPr>
              <w:t>جَلَسَ صَيَّادٌ تَحْتَ ظِلِّ الشَجَرَةِ</w:t>
            </w:r>
          </w:p>
          <w:p w14:paraId="72FE938A" w14:textId="77777777" w:rsidR="00C25567" w:rsidRDefault="009E0E35" w:rsidP="0091672A">
            <w:pPr>
              <w:bidi/>
              <w:rPr>
                <w:rFonts w:ascii="Sakkal Majalla" w:hAnsi="Sakkal Majalla" w:cs="Sakkal Majalla"/>
                <w:sz w:val="32"/>
                <w:szCs w:val="32"/>
                <w:lang w:val="id-ID"/>
              </w:rPr>
            </w:pPr>
            <w:r w:rsidRPr="004D47D2">
              <w:rPr>
                <w:rFonts w:ascii="Sakkal Majalla" w:hAnsi="Sakkal Majalla" w:cs="Sakkal Majalla"/>
                <w:sz w:val="32"/>
                <w:szCs w:val="32"/>
                <w:rtl/>
              </w:rPr>
              <w:tab/>
            </w:r>
          </w:p>
          <w:p w14:paraId="701BE5FE" w14:textId="2B6F0B72" w:rsidR="009E0E35" w:rsidRPr="004D47D2" w:rsidRDefault="009E0E35" w:rsidP="00C25567">
            <w:pPr>
              <w:bidi/>
              <w:rPr>
                <w:rFonts w:ascii="Sakkal Majalla" w:hAnsi="Sakkal Majalla" w:cs="Sakkal Majalla"/>
                <w:sz w:val="32"/>
                <w:szCs w:val="32"/>
                <w:rtl/>
              </w:rPr>
            </w:pPr>
            <w:r w:rsidRPr="004D47D2">
              <w:rPr>
                <w:rFonts w:ascii="Sakkal Majalla" w:hAnsi="Sakkal Majalla" w:cs="Sakkal Majalla"/>
                <w:sz w:val="32"/>
                <w:szCs w:val="32"/>
                <w:rtl/>
              </w:rPr>
              <w:t>الجواب:</w:t>
            </w:r>
          </w:p>
          <w:p w14:paraId="795334F6" w14:textId="77777777" w:rsidR="009E0E35" w:rsidRPr="00C25567" w:rsidRDefault="009E0E35" w:rsidP="00FB25D1">
            <w:pPr>
              <w:pStyle w:val="ListParagraph"/>
              <w:numPr>
                <w:ilvl w:val="0"/>
                <w:numId w:val="29"/>
              </w:numPr>
              <w:spacing w:line="276" w:lineRule="auto"/>
              <w:jc w:val="both"/>
              <w:rPr>
                <w:rStyle w:val="y2iqfc"/>
                <w:rFonts w:cs="Sakkal Majalla"/>
                <w:sz w:val="24"/>
                <w:szCs w:val="24"/>
              </w:rPr>
            </w:pPr>
            <w:proofErr w:type="spellStart"/>
            <w:r w:rsidRPr="00C25567">
              <w:rPr>
                <w:rStyle w:val="y2iqfc"/>
                <w:rFonts w:eastAsia="Times New Roman" w:cs="Sakkal Majalla"/>
                <w:color w:val="202124"/>
                <w:sz w:val="24"/>
                <w:szCs w:val="24"/>
              </w:rPr>
              <w:t>Seorang</w:t>
            </w:r>
            <w:proofErr w:type="spellEnd"/>
            <w:r w:rsidRPr="00C25567">
              <w:rPr>
                <w:rStyle w:val="y2iqfc"/>
                <w:rFonts w:eastAsia="Times New Roman" w:cs="Sakkal Majalla"/>
                <w:color w:val="202124"/>
                <w:sz w:val="24"/>
                <w:szCs w:val="24"/>
              </w:rPr>
              <w:t xml:space="preserve"> </w:t>
            </w:r>
            <w:proofErr w:type="spellStart"/>
            <w:r w:rsidRPr="00C25567">
              <w:rPr>
                <w:rStyle w:val="y2iqfc"/>
                <w:rFonts w:eastAsia="Times New Roman" w:cs="Sakkal Majalla"/>
                <w:color w:val="202124"/>
                <w:sz w:val="24"/>
                <w:szCs w:val="24"/>
              </w:rPr>
              <w:t>pemburu</w:t>
            </w:r>
            <w:proofErr w:type="spellEnd"/>
            <w:r w:rsidRPr="00C25567">
              <w:rPr>
                <w:rStyle w:val="y2iqfc"/>
                <w:rFonts w:eastAsia="Times New Roman" w:cs="Sakkal Majalla"/>
                <w:color w:val="202124"/>
                <w:sz w:val="24"/>
                <w:szCs w:val="24"/>
              </w:rPr>
              <w:t xml:space="preserve"> </w:t>
            </w:r>
            <w:proofErr w:type="spellStart"/>
            <w:r w:rsidRPr="00C25567">
              <w:rPr>
                <w:rStyle w:val="y2iqfc"/>
                <w:rFonts w:eastAsia="Times New Roman" w:cs="Sakkal Majalla"/>
                <w:color w:val="202124"/>
                <w:sz w:val="24"/>
                <w:szCs w:val="24"/>
              </w:rPr>
              <w:t>duduk</w:t>
            </w:r>
            <w:proofErr w:type="spellEnd"/>
            <w:r w:rsidRPr="00C25567">
              <w:rPr>
                <w:rStyle w:val="y2iqfc"/>
                <w:rFonts w:eastAsia="Times New Roman" w:cs="Sakkal Majalla"/>
                <w:color w:val="202124"/>
                <w:sz w:val="24"/>
                <w:szCs w:val="24"/>
              </w:rPr>
              <w:t xml:space="preserve"> di </w:t>
            </w:r>
            <w:proofErr w:type="spellStart"/>
            <w:r w:rsidRPr="00C25567">
              <w:rPr>
                <w:rStyle w:val="y2iqfc"/>
                <w:rFonts w:eastAsia="Times New Roman" w:cs="Sakkal Majalla"/>
                <w:color w:val="202124"/>
                <w:sz w:val="24"/>
                <w:szCs w:val="24"/>
              </w:rPr>
              <w:t>bawah</w:t>
            </w:r>
            <w:proofErr w:type="spellEnd"/>
            <w:r w:rsidRPr="00C25567">
              <w:rPr>
                <w:rStyle w:val="y2iqfc"/>
                <w:rFonts w:eastAsia="Times New Roman" w:cs="Sakkal Majalla"/>
                <w:color w:val="202124"/>
                <w:sz w:val="24"/>
                <w:szCs w:val="24"/>
              </w:rPr>
              <w:t xml:space="preserve"> </w:t>
            </w:r>
            <w:proofErr w:type="spellStart"/>
            <w:r w:rsidRPr="00C25567">
              <w:rPr>
                <w:rStyle w:val="y2iqfc"/>
                <w:rFonts w:eastAsia="Times New Roman" w:cs="Sakkal Majalla"/>
                <w:color w:val="202124"/>
                <w:sz w:val="24"/>
                <w:szCs w:val="24"/>
              </w:rPr>
              <w:t>naungan</w:t>
            </w:r>
            <w:proofErr w:type="spellEnd"/>
            <w:r w:rsidRPr="00C25567">
              <w:rPr>
                <w:rStyle w:val="y2iqfc"/>
                <w:rFonts w:eastAsia="Times New Roman" w:cs="Sakkal Majalla"/>
                <w:color w:val="202124"/>
                <w:sz w:val="24"/>
                <w:szCs w:val="24"/>
              </w:rPr>
              <w:t xml:space="preserve"> </w:t>
            </w:r>
            <w:proofErr w:type="spellStart"/>
            <w:r w:rsidRPr="00C25567">
              <w:rPr>
                <w:rStyle w:val="y2iqfc"/>
                <w:rFonts w:eastAsia="Times New Roman" w:cs="Sakkal Majalla"/>
                <w:color w:val="202124"/>
                <w:sz w:val="24"/>
                <w:szCs w:val="24"/>
              </w:rPr>
              <w:t>pohon</w:t>
            </w:r>
            <w:proofErr w:type="spellEnd"/>
            <w:r w:rsidRPr="00C25567">
              <w:rPr>
                <w:rStyle w:val="y2iqfc"/>
                <w:rFonts w:eastAsia="Times New Roman" w:cs="Sakkal Majalla"/>
                <w:color w:val="202124"/>
                <w:sz w:val="24"/>
                <w:szCs w:val="24"/>
              </w:rPr>
              <w:t xml:space="preserve"> </w:t>
            </w:r>
            <w:r w:rsidRPr="00C25567">
              <w:rPr>
                <w:rFonts w:cs="Sakkal Majalla"/>
                <w:noProof/>
                <w:sz w:val="24"/>
                <w:szCs w:val="24"/>
                <w:lang w:val="id-ID" w:eastAsia="id-ID"/>
              </w:rPr>
              <w:drawing>
                <wp:inline distT="0" distB="0" distL="0" distR="0" wp14:anchorId="23EDD396" wp14:editId="75DAF51C">
                  <wp:extent cx="282426" cy="15789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897" cy="158159"/>
                          </a:xfrm>
                          <a:prstGeom prst="rect">
                            <a:avLst/>
                          </a:prstGeom>
                        </pic:spPr>
                      </pic:pic>
                    </a:graphicData>
                  </a:graphic>
                </wp:inline>
              </w:drawing>
            </w:r>
          </w:p>
          <w:p w14:paraId="0823AC98" w14:textId="77777777" w:rsidR="009E0E35" w:rsidRPr="00C25567" w:rsidRDefault="009E0E35" w:rsidP="00FB25D1">
            <w:pPr>
              <w:pStyle w:val="ListParagraph"/>
              <w:numPr>
                <w:ilvl w:val="0"/>
                <w:numId w:val="29"/>
              </w:numPr>
              <w:spacing w:line="276" w:lineRule="auto"/>
              <w:jc w:val="both"/>
              <w:rPr>
                <w:rFonts w:cs="Sakkal Majalla"/>
                <w:sz w:val="24"/>
                <w:szCs w:val="24"/>
              </w:rPr>
            </w:pPr>
            <w:proofErr w:type="spellStart"/>
            <w:r w:rsidRPr="00C25567">
              <w:rPr>
                <w:rFonts w:cs="Sakkal Majalla"/>
                <w:sz w:val="24"/>
                <w:szCs w:val="24"/>
              </w:rPr>
              <w:t>Seorang</w:t>
            </w:r>
            <w:proofErr w:type="spellEnd"/>
            <w:r w:rsidRPr="00C25567">
              <w:rPr>
                <w:rFonts w:cs="Sakkal Majalla"/>
                <w:sz w:val="24"/>
                <w:szCs w:val="24"/>
              </w:rPr>
              <w:t xml:space="preserve"> </w:t>
            </w:r>
            <w:proofErr w:type="spellStart"/>
            <w:r w:rsidRPr="00C25567">
              <w:rPr>
                <w:rFonts w:cs="Sakkal Majalla"/>
                <w:sz w:val="24"/>
                <w:szCs w:val="24"/>
              </w:rPr>
              <w:t>nelayan</w:t>
            </w:r>
            <w:proofErr w:type="spellEnd"/>
            <w:r w:rsidRPr="00C25567">
              <w:rPr>
                <w:rFonts w:cs="Sakkal Majalla"/>
                <w:sz w:val="24"/>
                <w:szCs w:val="24"/>
              </w:rPr>
              <w:t xml:space="preserve"> </w:t>
            </w:r>
            <w:proofErr w:type="spellStart"/>
            <w:r w:rsidRPr="00C25567">
              <w:rPr>
                <w:rFonts w:cs="Sakkal Majalla"/>
                <w:sz w:val="24"/>
                <w:szCs w:val="24"/>
              </w:rPr>
              <w:t>duduk</w:t>
            </w:r>
            <w:proofErr w:type="spellEnd"/>
            <w:r w:rsidRPr="00C25567">
              <w:rPr>
                <w:rFonts w:cs="Sakkal Majalla"/>
                <w:sz w:val="24"/>
                <w:szCs w:val="24"/>
              </w:rPr>
              <w:t xml:space="preserve"> di </w:t>
            </w:r>
            <w:proofErr w:type="spellStart"/>
            <w:r w:rsidRPr="00C25567">
              <w:rPr>
                <w:rFonts w:cs="Sakkal Majalla"/>
                <w:sz w:val="24"/>
                <w:szCs w:val="24"/>
              </w:rPr>
              <w:t>bawah</w:t>
            </w:r>
            <w:proofErr w:type="spellEnd"/>
            <w:r w:rsidRPr="00C25567">
              <w:rPr>
                <w:rFonts w:cs="Sakkal Majalla"/>
                <w:sz w:val="24"/>
                <w:szCs w:val="24"/>
              </w:rPr>
              <w:t xml:space="preserve"> </w:t>
            </w:r>
            <w:proofErr w:type="spellStart"/>
            <w:r w:rsidRPr="00C25567">
              <w:rPr>
                <w:rFonts w:cs="Sakkal Majalla"/>
                <w:sz w:val="24"/>
                <w:szCs w:val="24"/>
              </w:rPr>
              <w:t>pohon</w:t>
            </w:r>
            <w:proofErr w:type="spellEnd"/>
          </w:p>
          <w:p w14:paraId="5BA0F3FF" w14:textId="77777777" w:rsidR="009E0E35" w:rsidRPr="004D47D2" w:rsidRDefault="009E0E35" w:rsidP="00FB25D1">
            <w:pPr>
              <w:pStyle w:val="ListParagraph"/>
              <w:numPr>
                <w:ilvl w:val="0"/>
                <w:numId w:val="29"/>
              </w:numPr>
              <w:spacing w:line="276" w:lineRule="auto"/>
              <w:jc w:val="both"/>
              <w:rPr>
                <w:rFonts w:ascii="Sakkal Majalla" w:hAnsi="Sakkal Majalla" w:cs="Sakkal Majalla"/>
                <w:sz w:val="32"/>
                <w:szCs w:val="32"/>
                <w:rtl/>
              </w:rPr>
            </w:pPr>
            <w:proofErr w:type="spellStart"/>
            <w:r w:rsidRPr="00C25567">
              <w:rPr>
                <w:rFonts w:cs="Sakkal Majalla"/>
                <w:sz w:val="24"/>
                <w:szCs w:val="24"/>
              </w:rPr>
              <w:t>Seorang</w:t>
            </w:r>
            <w:proofErr w:type="spellEnd"/>
            <w:r w:rsidRPr="00C25567">
              <w:rPr>
                <w:rFonts w:cs="Sakkal Majalla"/>
                <w:sz w:val="24"/>
                <w:szCs w:val="24"/>
              </w:rPr>
              <w:t xml:space="preserve"> </w:t>
            </w:r>
            <w:proofErr w:type="spellStart"/>
            <w:r w:rsidRPr="00C25567">
              <w:rPr>
                <w:rFonts w:cs="Sakkal Majalla"/>
                <w:sz w:val="24"/>
                <w:szCs w:val="24"/>
              </w:rPr>
              <w:t>petani</w:t>
            </w:r>
            <w:proofErr w:type="spellEnd"/>
            <w:r w:rsidRPr="00C25567">
              <w:rPr>
                <w:rFonts w:cs="Sakkal Majalla"/>
                <w:sz w:val="24"/>
                <w:szCs w:val="24"/>
              </w:rPr>
              <w:t xml:space="preserve"> </w:t>
            </w:r>
            <w:proofErr w:type="spellStart"/>
            <w:r w:rsidRPr="00C25567">
              <w:rPr>
                <w:rFonts w:cs="Sakkal Majalla"/>
                <w:sz w:val="24"/>
                <w:szCs w:val="24"/>
              </w:rPr>
              <w:t>duduk</w:t>
            </w:r>
            <w:proofErr w:type="spellEnd"/>
            <w:r w:rsidRPr="00C25567">
              <w:rPr>
                <w:rFonts w:cs="Sakkal Majalla"/>
                <w:sz w:val="24"/>
                <w:szCs w:val="24"/>
              </w:rPr>
              <w:t xml:space="preserve"> di </w:t>
            </w:r>
            <w:proofErr w:type="spellStart"/>
            <w:r w:rsidRPr="00C25567">
              <w:rPr>
                <w:rFonts w:cs="Sakkal Majalla"/>
                <w:sz w:val="24"/>
                <w:szCs w:val="24"/>
              </w:rPr>
              <w:t>samping</w:t>
            </w:r>
            <w:proofErr w:type="spellEnd"/>
            <w:r w:rsidRPr="00C25567">
              <w:rPr>
                <w:rFonts w:cs="Sakkal Majalla"/>
                <w:sz w:val="24"/>
                <w:szCs w:val="24"/>
              </w:rPr>
              <w:t xml:space="preserve"> </w:t>
            </w:r>
            <w:proofErr w:type="spellStart"/>
            <w:r w:rsidRPr="00C25567">
              <w:rPr>
                <w:rFonts w:cs="Sakkal Majalla"/>
                <w:sz w:val="24"/>
                <w:szCs w:val="24"/>
              </w:rPr>
              <w:t>pohon</w:t>
            </w:r>
            <w:proofErr w:type="spellEnd"/>
          </w:p>
        </w:tc>
      </w:tr>
    </w:tbl>
    <w:p w14:paraId="243EC492" w14:textId="77777777" w:rsidR="009E0E35" w:rsidRPr="004D47D2" w:rsidRDefault="009E0E35" w:rsidP="009E0E35">
      <w:pPr>
        <w:bidi/>
        <w:spacing w:after="0"/>
        <w:rPr>
          <w:rFonts w:ascii="Sakkal Majalla" w:hAnsi="Sakkal Majalla" w:cs="Sakkal Majalla"/>
          <w:sz w:val="32"/>
          <w:szCs w:val="32"/>
        </w:rPr>
      </w:pPr>
    </w:p>
    <w:p w14:paraId="1707D5C8" w14:textId="77777777" w:rsidR="009E0E35" w:rsidRPr="004D47D2" w:rsidRDefault="009E0E35" w:rsidP="00FB25D1">
      <w:pPr>
        <w:pStyle w:val="ListParagraph"/>
        <w:numPr>
          <w:ilvl w:val="0"/>
          <w:numId w:val="32"/>
        </w:numPr>
        <w:bidi/>
        <w:spacing w:line="276" w:lineRule="auto"/>
        <w:jc w:val="both"/>
        <w:rPr>
          <w:rFonts w:ascii="Sakkal Majalla" w:hAnsi="Sakkal Majalla" w:cs="Sakkal Majalla"/>
          <w:sz w:val="32"/>
          <w:szCs w:val="32"/>
        </w:rPr>
      </w:pPr>
      <w:r w:rsidRPr="004D47D2">
        <w:rPr>
          <w:rFonts w:ascii="Sakkal Majalla" w:hAnsi="Sakkal Majalla" w:cs="Sakkal Majalla"/>
          <w:sz w:val="32"/>
          <w:szCs w:val="32"/>
          <w:rtl/>
        </w:rPr>
        <w:t>مرحلة التأليف</w:t>
      </w:r>
    </w:p>
    <w:tbl>
      <w:tblPr>
        <w:tblStyle w:val="TableGrid"/>
        <w:bidiVisual/>
        <w:tblW w:w="0" w:type="auto"/>
        <w:tblInd w:w="720" w:type="dxa"/>
        <w:tblLook w:val="04A0" w:firstRow="1" w:lastRow="0" w:firstColumn="1" w:lastColumn="0" w:noHBand="0" w:noVBand="1"/>
      </w:tblPr>
      <w:tblGrid>
        <w:gridCol w:w="946"/>
        <w:gridCol w:w="6487"/>
      </w:tblGrid>
      <w:tr w:rsidR="009E0E35" w:rsidRPr="004D47D2" w14:paraId="346DB87A" w14:textId="77777777" w:rsidTr="0091672A">
        <w:tc>
          <w:tcPr>
            <w:tcW w:w="946" w:type="dxa"/>
          </w:tcPr>
          <w:p w14:paraId="22A10ABD" w14:textId="77777777" w:rsidR="009E0E35" w:rsidRPr="004D47D2" w:rsidRDefault="009E0E35" w:rsidP="0091672A">
            <w:pPr>
              <w:pStyle w:val="ListParagraph"/>
              <w:bidi/>
              <w:ind w:left="0"/>
              <w:jc w:val="center"/>
              <w:rPr>
                <w:rFonts w:ascii="Sakkal Majalla" w:hAnsi="Sakkal Majalla" w:cs="Sakkal Majalla"/>
                <w:sz w:val="32"/>
                <w:szCs w:val="32"/>
              </w:rPr>
            </w:pPr>
            <w:r w:rsidRPr="004D47D2">
              <w:rPr>
                <w:rFonts w:ascii="Sakkal Majalla" w:hAnsi="Sakkal Majalla" w:cs="Sakkal Majalla"/>
                <w:sz w:val="32"/>
                <w:szCs w:val="32"/>
              </w:rPr>
              <w:t>C6</w:t>
            </w:r>
          </w:p>
        </w:tc>
        <w:tc>
          <w:tcPr>
            <w:tcW w:w="6487" w:type="dxa"/>
          </w:tcPr>
          <w:p w14:paraId="1725A72A" w14:textId="77777777" w:rsidR="009E0E35" w:rsidRPr="004D47D2" w:rsidRDefault="009E0E35" w:rsidP="0091672A">
            <w:pPr>
              <w:bidi/>
              <w:ind w:left="360" w:firstLine="360"/>
              <w:rPr>
                <w:rFonts w:ascii="Sakkal Majalla" w:hAnsi="Sakkal Majalla" w:cs="Sakkal Majalla"/>
                <w:b/>
                <w:bCs/>
                <w:sz w:val="32"/>
                <w:szCs w:val="32"/>
                <w:u w:val="single"/>
                <w:rtl/>
              </w:rPr>
            </w:pPr>
            <w:r w:rsidRPr="004D47D2">
              <w:rPr>
                <w:rFonts w:ascii="Sakkal Majalla" w:hAnsi="Sakkal Majalla" w:cs="Sakkal Majalla"/>
                <w:b/>
                <w:bCs/>
                <w:sz w:val="32"/>
                <w:szCs w:val="32"/>
                <w:u w:val="single"/>
                <w:rtl/>
              </w:rPr>
              <w:t>أكملي الفراغات من الترجمة في المقالة الآتية!</w:t>
            </w:r>
          </w:p>
          <w:p w14:paraId="1A8ABA12" w14:textId="77777777" w:rsidR="009E0E35" w:rsidRDefault="009E0E35" w:rsidP="0091672A">
            <w:pPr>
              <w:pStyle w:val="ListParagraph"/>
              <w:bidi/>
              <w:ind w:left="1080"/>
              <w:jc w:val="center"/>
              <w:rPr>
                <w:rFonts w:ascii="Sakkal Majalla" w:hAnsi="Sakkal Majalla" w:cs="Sakkal Majalla"/>
                <w:sz w:val="32"/>
                <w:szCs w:val="32"/>
                <w:u w:val="single"/>
                <w:lang w:val="id-ID"/>
              </w:rPr>
            </w:pPr>
            <w:r w:rsidRPr="004D47D2">
              <w:rPr>
                <w:rFonts w:ascii="Sakkal Majalla" w:hAnsi="Sakkal Majalla" w:cs="Sakkal Majalla"/>
                <w:sz w:val="32"/>
                <w:szCs w:val="32"/>
                <w:u w:val="single"/>
                <w:rtl/>
              </w:rPr>
              <w:t>فَاطِمَةُ تِلْمِيذَةٌ نَشِيطَةٌ سَأَلَتْ عَنِ الصَقْرِ. فَقَالَتِ المُدَرِّسَةُ لَهَا: الصَقْرُ طَائِرٌ قَوِيٌّ يَسْتَخْدِمُهُ العَربُ فِي الصَيْدِ. نَظْرَاتُهُ حَادَّةٌ يَطِيرُ إِلَى مَسَافَاتٍ بَعِيدَةٍ مُطَارِدٌ فَرِيسَتَهُ.</w:t>
            </w:r>
          </w:p>
          <w:p w14:paraId="2CB625B1" w14:textId="77777777" w:rsidR="00C25567" w:rsidRPr="00C25567" w:rsidRDefault="00C25567" w:rsidP="00C25567">
            <w:pPr>
              <w:pStyle w:val="ListParagraph"/>
              <w:bidi/>
              <w:ind w:left="1080"/>
              <w:jc w:val="center"/>
              <w:rPr>
                <w:rFonts w:ascii="Sakkal Majalla" w:hAnsi="Sakkal Majalla" w:cs="Sakkal Majalla"/>
                <w:sz w:val="32"/>
                <w:szCs w:val="32"/>
                <w:u w:val="single"/>
                <w:rtl/>
                <w:lang w:val="id-ID"/>
              </w:rPr>
            </w:pPr>
          </w:p>
          <w:p w14:paraId="571106C6" w14:textId="77777777" w:rsidR="009E0E35" w:rsidRPr="004D47D2" w:rsidRDefault="009E0E35" w:rsidP="0091672A">
            <w:pPr>
              <w:bidi/>
              <w:rPr>
                <w:rFonts w:ascii="Sakkal Majalla" w:hAnsi="Sakkal Majalla" w:cs="Sakkal Majalla"/>
                <w:sz w:val="32"/>
                <w:szCs w:val="32"/>
                <w:rtl/>
              </w:rPr>
            </w:pPr>
            <w:r w:rsidRPr="004D47D2">
              <w:rPr>
                <w:rFonts w:ascii="Sakkal Majalla" w:hAnsi="Sakkal Majalla" w:cs="Sakkal Majalla"/>
                <w:b/>
                <w:bCs/>
                <w:sz w:val="32"/>
                <w:szCs w:val="32"/>
                <w:rtl/>
              </w:rPr>
              <w:tab/>
            </w:r>
            <w:r w:rsidRPr="004D47D2">
              <w:rPr>
                <w:rFonts w:ascii="Sakkal Majalla" w:hAnsi="Sakkal Majalla" w:cs="Sakkal Majalla"/>
                <w:sz w:val="32"/>
                <w:szCs w:val="32"/>
                <w:rtl/>
              </w:rPr>
              <w:t>الجواب:</w:t>
            </w:r>
          </w:p>
          <w:p w14:paraId="433DC9A6" w14:textId="77777777" w:rsidR="009E0E35" w:rsidRPr="00C25567" w:rsidRDefault="009E0E35" w:rsidP="00E76E41">
            <w:pPr>
              <w:pStyle w:val="ListParagraph"/>
              <w:spacing w:line="276" w:lineRule="auto"/>
              <w:ind w:left="0" w:right="1133" w:firstLine="720"/>
              <w:jc w:val="both"/>
              <w:rPr>
                <w:rFonts w:cs="Sakkal Majalla"/>
                <w:sz w:val="32"/>
                <w:szCs w:val="32"/>
                <w:rtl/>
              </w:rPr>
            </w:pPr>
            <w:r w:rsidRPr="00C25567">
              <w:rPr>
                <w:rFonts w:cs="Sakkal Majalla"/>
                <w:sz w:val="24"/>
                <w:szCs w:val="24"/>
              </w:rPr>
              <w:t xml:space="preserve">Fatimah </w:t>
            </w:r>
            <w:proofErr w:type="spellStart"/>
            <w:r w:rsidRPr="00C25567">
              <w:rPr>
                <w:rFonts w:cs="Sakkal Majalla"/>
                <w:sz w:val="24"/>
                <w:szCs w:val="24"/>
              </w:rPr>
              <w:t>adalah</w:t>
            </w:r>
            <w:proofErr w:type="spellEnd"/>
            <w:r w:rsidRPr="00C25567">
              <w:rPr>
                <w:rFonts w:cs="Sakkal Majalla"/>
                <w:sz w:val="24"/>
                <w:szCs w:val="24"/>
              </w:rPr>
              <w:t xml:space="preserve"> . . . . . . . . . . </w:t>
            </w:r>
            <w:proofErr w:type="spellStart"/>
            <w:r w:rsidRPr="00C25567">
              <w:rPr>
                <w:rFonts w:cs="Sakkal Majalla"/>
                <w:sz w:val="24"/>
                <w:szCs w:val="24"/>
              </w:rPr>
              <w:t>Ia</w:t>
            </w:r>
            <w:proofErr w:type="spellEnd"/>
            <w:r w:rsidRPr="00C25567">
              <w:rPr>
                <w:rFonts w:cs="Sakkal Majalla"/>
                <w:sz w:val="24"/>
                <w:szCs w:val="24"/>
              </w:rPr>
              <w:t xml:space="preserve"> </w:t>
            </w:r>
            <w:proofErr w:type="spellStart"/>
            <w:r w:rsidRPr="00C25567">
              <w:rPr>
                <w:rFonts w:cs="Sakkal Majalla"/>
                <w:sz w:val="24"/>
                <w:szCs w:val="24"/>
              </w:rPr>
              <w:t>bertanya</w:t>
            </w:r>
            <w:proofErr w:type="spellEnd"/>
            <w:r w:rsidRPr="00C25567">
              <w:rPr>
                <w:rFonts w:cs="Sakkal Majalla"/>
                <w:sz w:val="24"/>
                <w:szCs w:val="24"/>
              </w:rPr>
              <w:t xml:space="preserve"> </w:t>
            </w:r>
            <w:proofErr w:type="spellStart"/>
            <w:r w:rsidRPr="00C25567">
              <w:rPr>
                <w:rFonts w:cs="Sakkal Majalla"/>
                <w:sz w:val="24"/>
                <w:szCs w:val="24"/>
              </w:rPr>
              <w:t>tentang</w:t>
            </w:r>
            <w:proofErr w:type="spellEnd"/>
            <w:r w:rsidRPr="00C25567">
              <w:rPr>
                <w:rFonts w:cs="Sakkal Majalla"/>
                <w:sz w:val="24"/>
                <w:szCs w:val="24"/>
              </w:rPr>
              <w:t xml:space="preserve"> </w:t>
            </w:r>
            <w:proofErr w:type="spellStart"/>
            <w:r w:rsidRPr="00C25567">
              <w:rPr>
                <w:rFonts w:cs="Sakkal Majalla"/>
                <w:sz w:val="24"/>
                <w:szCs w:val="24"/>
              </w:rPr>
              <w:t>seekor</w:t>
            </w:r>
            <w:proofErr w:type="spellEnd"/>
            <w:r w:rsidRPr="00C25567">
              <w:rPr>
                <w:rFonts w:cs="Sakkal Majalla"/>
                <w:sz w:val="24"/>
                <w:szCs w:val="24"/>
              </w:rPr>
              <w:t xml:space="preserve"> </w:t>
            </w:r>
            <w:proofErr w:type="spellStart"/>
            <w:r w:rsidRPr="00C25567">
              <w:rPr>
                <w:rFonts w:cs="Sakkal Majalla"/>
                <w:sz w:val="24"/>
                <w:szCs w:val="24"/>
              </w:rPr>
              <w:t>elang</w:t>
            </w:r>
            <w:proofErr w:type="spellEnd"/>
            <w:r w:rsidRPr="00C25567">
              <w:rPr>
                <w:rFonts w:cs="Sakkal Majalla"/>
                <w:sz w:val="24"/>
                <w:szCs w:val="24"/>
              </w:rPr>
              <w:t xml:space="preserve">. </w:t>
            </w:r>
            <w:proofErr w:type="spellStart"/>
            <w:r w:rsidRPr="00C25567">
              <w:rPr>
                <w:rFonts w:cs="Sakkal Majalla"/>
                <w:sz w:val="24"/>
                <w:szCs w:val="24"/>
              </w:rPr>
              <w:t>Ibu</w:t>
            </w:r>
            <w:proofErr w:type="spellEnd"/>
            <w:r w:rsidRPr="00C25567">
              <w:rPr>
                <w:rFonts w:cs="Sakkal Majalla"/>
                <w:sz w:val="24"/>
                <w:szCs w:val="24"/>
              </w:rPr>
              <w:t xml:space="preserve"> guru </w:t>
            </w:r>
            <w:proofErr w:type="spellStart"/>
            <w:r w:rsidRPr="00C25567">
              <w:rPr>
                <w:rFonts w:cs="Sakkal Majalla"/>
                <w:sz w:val="24"/>
                <w:szCs w:val="24"/>
              </w:rPr>
              <w:t>berkata</w:t>
            </w:r>
            <w:proofErr w:type="spellEnd"/>
            <w:r w:rsidRPr="00C25567">
              <w:rPr>
                <w:rFonts w:cs="Sakkal Majalla"/>
                <w:sz w:val="24"/>
                <w:szCs w:val="24"/>
              </w:rPr>
              <w:t xml:space="preserve"> </w:t>
            </w:r>
            <w:proofErr w:type="spellStart"/>
            <w:r w:rsidRPr="00C25567">
              <w:rPr>
                <w:rFonts w:cs="Sakkal Majalla"/>
                <w:sz w:val="24"/>
                <w:szCs w:val="24"/>
              </w:rPr>
              <w:t>kepadanya</w:t>
            </w:r>
            <w:proofErr w:type="spellEnd"/>
            <w:r w:rsidRPr="00C25567">
              <w:rPr>
                <w:rFonts w:cs="Sakkal Majalla"/>
                <w:sz w:val="24"/>
                <w:szCs w:val="24"/>
              </w:rPr>
              <w:t xml:space="preserve">: </w:t>
            </w:r>
            <w:proofErr w:type="spellStart"/>
            <w:r w:rsidRPr="00C25567">
              <w:rPr>
                <w:rFonts w:cs="Sakkal Majalla"/>
                <w:sz w:val="24"/>
                <w:szCs w:val="24"/>
              </w:rPr>
              <w:t>Elang</w:t>
            </w:r>
            <w:proofErr w:type="spellEnd"/>
            <w:r w:rsidRPr="00C25567">
              <w:rPr>
                <w:rFonts w:cs="Sakkal Majalla"/>
                <w:sz w:val="24"/>
                <w:szCs w:val="24"/>
              </w:rPr>
              <w:t xml:space="preserve"> </w:t>
            </w:r>
            <w:proofErr w:type="spellStart"/>
            <w:r w:rsidRPr="00C25567">
              <w:rPr>
                <w:rFonts w:cs="Sakkal Majalla"/>
                <w:sz w:val="24"/>
                <w:szCs w:val="24"/>
              </w:rPr>
              <w:t>adalah</w:t>
            </w:r>
            <w:proofErr w:type="spellEnd"/>
            <w:r w:rsidRPr="00C25567">
              <w:rPr>
                <w:rFonts w:cs="Sakkal Majalla"/>
                <w:sz w:val="24"/>
                <w:szCs w:val="24"/>
              </w:rPr>
              <w:t xml:space="preserve"> </w:t>
            </w:r>
            <w:proofErr w:type="spellStart"/>
            <w:r w:rsidRPr="00C25567">
              <w:rPr>
                <w:rFonts w:cs="Sakkal Majalla"/>
                <w:sz w:val="24"/>
                <w:szCs w:val="24"/>
              </w:rPr>
              <w:t>burung</w:t>
            </w:r>
            <w:proofErr w:type="spellEnd"/>
            <w:r w:rsidRPr="00C25567">
              <w:rPr>
                <w:rFonts w:cs="Sakkal Majalla"/>
                <w:sz w:val="24"/>
                <w:szCs w:val="24"/>
              </w:rPr>
              <w:t xml:space="preserve"> . . . . . . . . . . </w:t>
            </w:r>
            <w:proofErr w:type="spellStart"/>
            <w:r w:rsidRPr="00C25567">
              <w:rPr>
                <w:rFonts w:cs="Sakkal Majalla"/>
                <w:sz w:val="24"/>
                <w:szCs w:val="24"/>
              </w:rPr>
              <w:t>bangsa</w:t>
            </w:r>
            <w:proofErr w:type="spellEnd"/>
            <w:r w:rsidRPr="00C25567">
              <w:rPr>
                <w:rFonts w:cs="Sakkal Majalla"/>
                <w:sz w:val="24"/>
                <w:szCs w:val="24"/>
              </w:rPr>
              <w:t xml:space="preserve"> Arab </w:t>
            </w:r>
            <w:proofErr w:type="spellStart"/>
            <w:r w:rsidRPr="00C25567">
              <w:rPr>
                <w:rFonts w:cs="Sakkal Majalla"/>
                <w:sz w:val="24"/>
                <w:szCs w:val="24"/>
              </w:rPr>
              <w:t>menggunakannya</w:t>
            </w:r>
            <w:proofErr w:type="spellEnd"/>
            <w:r w:rsidRPr="00C25567">
              <w:rPr>
                <w:rFonts w:cs="Sakkal Majalla"/>
                <w:sz w:val="24"/>
                <w:szCs w:val="24"/>
              </w:rPr>
              <w:t xml:space="preserve"> </w:t>
            </w:r>
            <w:proofErr w:type="spellStart"/>
            <w:r w:rsidRPr="00C25567">
              <w:rPr>
                <w:rFonts w:cs="Sakkal Majalla"/>
                <w:sz w:val="24"/>
                <w:szCs w:val="24"/>
              </w:rPr>
              <w:t>untuk</w:t>
            </w:r>
            <w:proofErr w:type="spellEnd"/>
            <w:r w:rsidRPr="00C25567">
              <w:rPr>
                <w:rFonts w:cs="Sakkal Majalla"/>
                <w:sz w:val="24"/>
                <w:szCs w:val="24"/>
              </w:rPr>
              <w:t xml:space="preserve"> . . . . . . . . . . </w:t>
            </w:r>
            <w:proofErr w:type="spellStart"/>
            <w:r w:rsidRPr="00C25567">
              <w:rPr>
                <w:rFonts w:cs="Sakkal Majalla"/>
                <w:sz w:val="24"/>
                <w:szCs w:val="24"/>
              </w:rPr>
              <w:t>Penglihatannya</w:t>
            </w:r>
            <w:proofErr w:type="spellEnd"/>
            <w:r w:rsidRPr="00C25567">
              <w:rPr>
                <w:rFonts w:cs="Sakkal Majalla"/>
                <w:sz w:val="24"/>
                <w:szCs w:val="24"/>
              </w:rPr>
              <w:t xml:space="preserve"> . . . . . . </w:t>
            </w:r>
            <w:proofErr w:type="spellStart"/>
            <w:proofErr w:type="gramStart"/>
            <w:r w:rsidRPr="00C25567">
              <w:rPr>
                <w:rFonts w:cs="Sakkal Majalla"/>
                <w:sz w:val="24"/>
                <w:szCs w:val="24"/>
              </w:rPr>
              <w:t>ia</w:t>
            </w:r>
            <w:proofErr w:type="spellEnd"/>
            <w:proofErr w:type="gramEnd"/>
            <w:r w:rsidRPr="00C25567">
              <w:rPr>
                <w:rFonts w:cs="Sakkal Majalla"/>
                <w:sz w:val="24"/>
                <w:szCs w:val="24"/>
              </w:rPr>
              <w:t xml:space="preserve"> </w:t>
            </w:r>
            <w:proofErr w:type="spellStart"/>
            <w:r w:rsidRPr="00C25567">
              <w:rPr>
                <w:rFonts w:cs="Sakkal Majalla"/>
                <w:sz w:val="24"/>
                <w:szCs w:val="24"/>
              </w:rPr>
              <w:t>terbang</w:t>
            </w:r>
            <w:proofErr w:type="spellEnd"/>
            <w:r w:rsidRPr="00C25567">
              <w:rPr>
                <w:rFonts w:cs="Sakkal Majalla"/>
                <w:sz w:val="24"/>
                <w:szCs w:val="24"/>
              </w:rPr>
              <w:t xml:space="preserve"> </w:t>
            </w:r>
            <w:proofErr w:type="spellStart"/>
            <w:r w:rsidRPr="00C25567">
              <w:rPr>
                <w:rFonts w:cs="Sakkal Majalla"/>
                <w:sz w:val="24"/>
                <w:szCs w:val="24"/>
              </w:rPr>
              <w:t>ke</w:t>
            </w:r>
            <w:proofErr w:type="spellEnd"/>
            <w:r w:rsidRPr="00C25567">
              <w:rPr>
                <w:rFonts w:cs="Sakkal Majalla"/>
                <w:sz w:val="24"/>
                <w:szCs w:val="24"/>
              </w:rPr>
              <w:t xml:space="preserve"> </w:t>
            </w:r>
            <w:proofErr w:type="spellStart"/>
            <w:r w:rsidRPr="00C25567">
              <w:rPr>
                <w:rFonts w:cs="Sakkal Majalla"/>
                <w:sz w:val="24"/>
                <w:szCs w:val="24"/>
              </w:rPr>
              <w:t>jarak</w:t>
            </w:r>
            <w:proofErr w:type="spellEnd"/>
            <w:r w:rsidRPr="00C25567">
              <w:rPr>
                <w:rFonts w:cs="Sakkal Majalla"/>
                <w:sz w:val="24"/>
                <w:szCs w:val="24"/>
              </w:rPr>
              <w:t xml:space="preserve"> yang </w:t>
            </w:r>
            <w:proofErr w:type="spellStart"/>
            <w:r w:rsidRPr="00C25567">
              <w:rPr>
                <w:rFonts w:cs="Sakkal Majalla"/>
                <w:sz w:val="24"/>
                <w:szCs w:val="24"/>
              </w:rPr>
              <w:t>jauh</w:t>
            </w:r>
            <w:proofErr w:type="spellEnd"/>
            <w:r w:rsidRPr="00C25567">
              <w:rPr>
                <w:rFonts w:cs="Sakkal Majalla"/>
                <w:sz w:val="24"/>
                <w:szCs w:val="24"/>
              </w:rPr>
              <w:t xml:space="preserve"> </w:t>
            </w:r>
            <w:proofErr w:type="spellStart"/>
            <w:r w:rsidRPr="00C25567">
              <w:rPr>
                <w:rFonts w:cs="Sakkal Majalla"/>
                <w:sz w:val="24"/>
                <w:szCs w:val="24"/>
              </w:rPr>
              <w:t>untuk</w:t>
            </w:r>
            <w:proofErr w:type="spellEnd"/>
            <w:r w:rsidRPr="00C25567">
              <w:rPr>
                <w:rFonts w:cs="Sakkal Majalla"/>
                <w:sz w:val="24"/>
                <w:szCs w:val="24"/>
              </w:rPr>
              <w:t xml:space="preserve"> . . . . . . . . . </w:t>
            </w:r>
            <w:proofErr w:type="spellStart"/>
            <w:proofErr w:type="gramStart"/>
            <w:r w:rsidRPr="00C25567">
              <w:rPr>
                <w:rFonts w:cs="Sakkal Majalla"/>
                <w:sz w:val="24"/>
                <w:szCs w:val="24"/>
              </w:rPr>
              <w:t>mangsanya</w:t>
            </w:r>
            <w:proofErr w:type="spellEnd"/>
            <w:proofErr w:type="gramEnd"/>
            <w:r w:rsidRPr="00C25567">
              <w:rPr>
                <w:rFonts w:cs="Sakkal Majalla"/>
                <w:sz w:val="24"/>
                <w:szCs w:val="24"/>
              </w:rPr>
              <w:t>.</w:t>
            </w:r>
          </w:p>
        </w:tc>
      </w:tr>
    </w:tbl>
    <w:p w14:paraId="704AEB9F" w14:textId="77777777" w:rsidR="009E0E35" w:rsidRPr="004D47D2" w:rsidRDefault="009E0E35" w:rsidP="009E0E35">
      <w:pPr>
        <w:bidi/>
        <w:spacing w:after="0" w:line="276" w:lineRule="auto"/>
        <w:rPr>
          <w:rFonts w:ascii="Sakkal Majalla" w:hAnsi="Sakkal Majalla" w:cs="Sakkal Majalla"/>
          <w:sz w:val="32"/>
          <w:szCs w:val="32"/>
          <w:rtl/>
        </w:rPr>
      </w:pPr>
      <w:r w:rsidRPr="004D47D2">
        <w:rPr>
          <w:rFonts w:ascii="Sakkal Majalla" w:hAnsi="Sakkal Majalla" w:cs="Sakkal Majalla"/>
          <w:b/>
          <w:bCs/>
          <w:sz w:val="32"/>
          <w:szCs w:val="32"/>
          <w:rtl/>
        </w:rPr>
        <w:tab/>
      </w:r>
      <w:r w:rsidRPr="004D47D2">
        <w:rPr>
          <w:rFonts w:ascii="Sakkal Majalla" w:hAnsi="Sakkal Majalla" w:cs="Sakkal Majalla"/>
          <w:sz w:val="32"/>
          <w:szCs w:val="32"/>
          <w:rtl/>
        </w:rPr>
        <w:t>إنّ الاختبار هو قياس مدى قدرة الطلّاب في فهم مضمون الدرس الّذي تعلّمه في المدرسة. ومن الاختبارات اللغويّة هي اختبار الترجمة بالغرض أن يفهم الطلّاب قواعد ترجمة اللغة الأمّ أو الأجنبيّة إلى اللغة الهدف والعكس بالقواعد الواردة منها.</w:t>
      </w:r>
    </w:p>
    <w:p w14:paraId="053E21A9" w14:textId="77777777" w:rsidR="009E0E35" w:rsidRPr="005E0080" w:rsidRDefault="009E0E35" w:rsidP="009E0E35">
      <w:pPr>
        <w:bidi/>
        <w:spacing w:after="0" w:line="276" w:lineRule="auto"/>
        <w:rPr>
          <w:rFonts w:ascii="Sakkal Majalla" w:hAnsi="Sakkal Majalla" w:cs="Sakkal Majalla"/>
          <w:sz w:val="32"/>
          <w:szCs w:val="32"/>
          <w:lang w:val="id-ID"/>
        </w:rPr>
      </w:pPr>
      <w:r w:rsidRPr="004D47D2">
        <w:rPr>
          <w:rFonts w:ascii="Sakkal Majalla" w:hAnsi="Sakkal Majalla" w:cs="Sakkal Majalla"/>
          <w:sz w:val="32"/>
          <w:szCs w:val="32"/>
          <w:rtl/>
        </w:rPr>
        <w:tab/>
        <w:t xml:space="preserve">كلّ من هذه أنواع الاختبارات لها فائدة ووظيفة تميز عن غيرها. لأن يكشف الطلّاب ترجمة صحيحة من مضمون النصّ المختار. متى نجح في ترجمة النصّ الكامل قد حصل على استيعاب </w:t>
      </w:r>
      <w:r w:rsidRPr="004D47D2">
        <w:rPr>
          <w:rFonts w:ascii="Sakkal Majalla" w:hAnsi="Sakkal Majalla" w:cs="Sakkal Majalla"/>
          <w:sz w:val="32"/>
          <w:szCs w:val="32"/>
          <w:rtl/>
        </w:rPr>
        <w:lastRenderedPageBreak/>
        <w:t>اللغة استيعابا تامّا لأن ليست عملية الترجمة من أمر هيّن. بهذا الاختبار، قد امتحنت مهاراته اللغويّة من القراءة والكتابة والاستماع والكلام بالقواعد اللغويّة التامّة.</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6D9" w14:paraId="5593CFAA" w14:textId="77777777" w:rsidTr="00FD15EF">
        <w:trPr>
          <w:trHeight w:val="309"/>
        </w:trPr>
        <w:tc>
          <w:tcPr>
            <w:tcW w:w="8835" w:type="dxa"/>
            <w:tcBorders>
              <w:top w:val="nil"/>
              <w:left w:val="nil"/>
              <w:bottom w:val="nil"/>
              <w:right w:val="nil"/>
            </w:tcBorders>
            <w:shd w:val="clear" w:color="auto" w:fill="808080" w:themeFill="background1" w:themeFillShade="80"/>
          </w:tcPr>
          <w:p w14:paraId="4ACB3F8F" w14:textId="77777777" w:rsidR="00F726D9" w:rsidRPr="00F726D9" w:rsidRDefault="00F726D9" w:rsidP="00FD15EF">
            <w:pPr>
              <w:spacing w:after="0" w:line="240" w:lineRule="auto"/>
              <w:rPr>
                <w:rFonts w:ascii="Cambria" w:eastAsia="Cambria" w:hAnsi="Cambria" w:cs="Cambria"/>
                <w:b/>
                <w:color w:val="FFFFFF"/>
                <w:sz w:val="6"/>
                <w:szCs w:val="6"/>
              </w:rPr>
            </w:pPr>
          </w:p>
          <w:p w14:paraId="11CBA49F" w14:textId="6D805EB3" w:rsidR="00142220" w:rsidRPr="00142220" w:rsidRDefault="00142220" w:rsidP="00142220">
            <w:pPr>
              <w:bidi/>
              <w:spacing w:after="0" w:line="240" w:lineRule="auto"/>
              <w:jc w:val="left"/>
              <w:rPr>
                <w:rFonts w:ascii="Sakkal Majalla" w:eastAsia="Cambria" w:hAnsi="Sakkal Majalla" w:cs="Sakkal Majalla"/>
                <w:bCs/>
                <w:color w:val="FFFFFF"/>
                <w:sz w:val="32"/>
                <w:szCs w:val="32"/>
                <w:lang w:val="id-ID"/>
              </w:rPr>
            </w:pPr>
            <w:r>
              <w:rPr>
                <w:rFonts w:ascii="Sakkal Majalla" w:eastAsia="Cambria" w:hAnsi="Sakkal Majalla" w:cs="Sakkal Majalla" w:hint="cs"/>
                <w:bCs/>
                <w:color w:val="FFFFFF"/>
                <w:sz w:val="32"/>
                <w:szCs w:val="32"/>
                <w:rtl/>
                <w:lang w:val="id-ID"/>
              </w:rPr>
              <w:t>الخلاصة</w:t>
            </w:r>
          </w:p>
          <w:p w14:paraId="56AD68A1" w14:textId="77777777" w:rsidR="00F726D9" w:rsidRDefault="00F726D9" w:rsidP="00FD15EF">
            <w:pPr>
              <w:spacing w:after="0" w:line="240" w:lineRule="auto"/>
              <w:rPr>
                <w:rFonts w:ascii="Cambria" w:eastAsia="Cambria" w:hAnsi="Cambria" w:cs="Cambria"/>
                <w:b/>
                <w:sz w:val="6"/>
                <w:szCs w:val="6"/>
              </w:rPr>
            </w:pPr>
          </w:p>
        </w:tc>
      </w:tr>
    </w:tbl>
    <w:p w14:paraId="509C9ED2" w14:textId="77777777" w:rsidR="00C25567" w:rsidRDefault="00C25567" w:rsidP="00C25567">
      <w:pPr>
        <w:bidi/>
        <w:ind w:firstLine="720"/>
        <w:rPr>
          <w:rFonts w:ascii="Sakkal Majalla" w:hAnsi="Sakkal Majalla" w:cs="Sakkal Majalla"/>
          <w:sz w:val="32"/>
          <w:szCs w:val="32"/>
          <w:rtl/>
        </w:rPr>
      </w:pPr>
      <w:r>
        <w:rPr>
          <w:rFonts w:ascii="Sakkal Majalla" w:eastAsia="Garamond" w:hAnsi="Sakkal Majalla" w:cs="Sakkal Majalla" w:hint="cs"/>
          <w:b/>
          <w:sz w:val="32"/>
          <w:szCs w:val="32"/>
          <w:rtl/>
          <w:lang w:val="id-ID"/>
        </w:rPr>
        <w:t xml:space="preserve">كانت النتيجة من هذا البحث هي كشف وصف الاختبارات اللغوية التي تتضمن على مناقشة التعاريف والأنواع والتصنيفات اختبارات الترجمة على نظرية بلوم. </w:t>
      </w:r>
      <w:r>
        <w:rPr>
          <w:rFonts w:ascii="Sakkal Majalla" w:hAnsi="Sakkal Majalla" w:cs="Sakkal Majalla" w:hint="cs"/>
          <w:sz w:val="32"/>
          <w:szCs w:val="32"/>
          <w:rtl/>
        </w:rPr>
        <w:t xml:space="preserve">وقد كان الاختبار </w:t>
      </w:r>
      <w:r w:rsidRPr="004D47D2">
        <w:rPr>
          <w:rFonts w:ascii="Sakkal Majalla" w:hAnsi="Sakkal Majalla" w:cs="Sakkal Majalla"/>
          <w:sz w:val="32"/>
          <w:szCs w:val="32"/>
          <w:rtl/>
        </w:rPr>
        <w:t>أساسا لتكون أداة لتعزيز عملية التعلّم ولدفع الدارس أو الطالب إلى الأمام أو وسيلة لتقويم الأداء اللغوي للطالب.</w:t>
      </w:r>
      <w:r>
        <w:rPr>
          <w:rFonts w:ascii="Sakkal Majalla" w:hAnsi="Sakkal Majalla" w:cs="Sakkal Majalla" w:hint="cs"/>
          <w:sz w:val="32"/>
          <w:szCs w:val="32"/>
          <w:rtl/>
        </w:rPr>
        <w:t xml:space="preserve"> </w:t>
      </w:r>
      <w:r>
        <w:rPr>
          <w:rFonts w:ascii="Sakkal Majalla" w:eastAsia="Garamond" w:hAnsi="Sakkal Majalla" w:cs="Sakkal Majalla" w:hint="cs"/>
          <w:b/>
          <w:sz w:val="32"/>
          <w:szCs w:val="32"/>
          <w:rtl/>
          <w:lang w:val="id-ID"/>
        </w:rPr>
        <w:t>و</w:t>
      </w:r>
      <w:r w:rsidRPr="00A40637">
        <w:rPr>
          <w:rFonts w:ascii="Sakkal Majalla" w:hAnsi="Sakkal Majalla" w:cs="Sakkal Majalla"/>
          <w:sz w:val="32"/>
          <w:szCs w:val="32"/>
          <w:rtl/>
        </w:rPr>
        <w:t xml:space="preserve"> </w:t>
      </w:r>
      <w:r w:rsidRPr="004D47D2">
        <w:rPr>
          <w:rFonts w:ascii="Sakkal Majalla" w:hAnsi="Sakkal Majalla" w:cs="Sakkal Majalla"/>
          <w:sz w:val="32"/>
          <w:szCs w:val="32"/>
          <w:rtl/>
        </w:rPr>
        <w:t>تعتبر أنّ هناك عدّة أنواع من اختبارات الترجمة وهي الترجمة من اللغة الأمّ إلى اللغة الهدف والعكس، الترجمة العامّة والترجمة التخصّصية، الترجمة الفوريّة والترجمة التتابعيّة. ومن مضمون النصّ يوجد اختبار الجمل واختبار النصّ المتّصل أيضا اختبار نظرية الترجمة ومبادئها. ويجوز عقد اختبار الترجمة من نوع ملء الفراغ أو الاختبار من متعدّد أو التصحيح.</w:t>
      </w:r>
      <w:r>
        <w:rPr>
          <w:rFonts w:ascii="Sakkal Majalla" w:hAnsi="Sakkal Majalla" w:cs="Sakkal Majalla" w:hint="cs"/>
          <w:sz w:val="32"/>
          <w:szCs w:val="32"/>
          <w:rtl/>
        </w:rPr>
        <w:t xml:space="preserve"> وتهدف تصنيف هذا الاختبار وفقا لنظرية بلوم إلى معرفة قدرة كل الطالب. </w:t>
      </w:r>
      <w:r>
        <w:rPr>
          <w:rFonts w:ascii="Sakkal Majalla" w:hAnsi="Sakkal Majalla" w:cs="Sakkal Majalla"/>
          <w:sz w:val="32"/>
          <w:szCs w:val="32"/>
          <w:rtl/>
        </w:rPr>
        <w:t xml:space="preserve">بناءً على هذا البحث </w:t>
      </w:r>
      <w:r>
        <w:rPr>
          <w:rFonts w:ascii="Sakkal Majalla" w:hAnsi="Sakkal Majalla" w:cs="Sakkal Majalla" w:hint="cs"/>
          <w:sz w:val="32"/>
          <w:szCs w:val="32"/>
          <w:rtl/>
        </w:rPr>
        <w:t>ت</w:t>
      </w:r>
      <w:r w:rsidRPr="00227680">
        <w:rPr>
          <w:rFonts w:ascii="Sakkal Majalla" w:hAnsi="Sakkal Majalla" w:cs="Sakkal Majalla"/>
          <w:sz w:val="32"/>
          <w:szCs w:val="32"/>
          <w:rtl/>
        </w:rPr>
        <w:t>أمل الباحث</w:t>
      </w:r>
      <w:r>
        <w:rPr>
          <w:rFonts w:ascii="Sakkal Majalla" w:hAnsi="Sakkal Majalla" w:cs="Sakkal Majalla" w:hint="cs"/>
          <w:sz w:val="32"/>
          <w:szCs w:val="32"/>
          <w:rtl/>
        </w:rPr>
        <w:t>ة</w:t>
      </w:r>
      <w:r w:rsidRPr="00227680">
        <w:rPr>
          <w:rFonts w:ascii="Sakkal Majalla" w:hAnsi="Sakkal Majalla" w:cs="Sakkal Majalla"/>
          <w:sz w:val="32"/>
          <w:szCs w:val="32"/>
          <w:rtl/>
        </w:rPr>
        <w:t xml:space="preserve"> أن يكون هناك بحث معمق حول الاختبارات </w:t>
      </w:r>
      <w:r>
        <w:rPr>
          <w:rFonts w:ascii="Sakkal Majalla" w:hAnsi="Sakkal Majalla" w:cs="Sakkal Majalla" w:hint="cs"/>
          <w:sz w:val="32"/>
          <w:szCs w:val="32"/>
          <w:rtl/>
        </w:rPr>
        <w:t>اللغة</w:t>
      </w:r>
      <w:r w:rsidRPr="00227680">
        <w:rPr>
          <w:rFonts w:ascii="Sakkal Majalla" w:hAnsi="Sakkal Majalla" w:cs="Sakkal Majalla"/>
          <w:sz w:val="32"/>
          <w:szCs w:val="32"/>
          <w:rtl/>
        </w:rPr>
        <w:t xml:space="preserve"> </w:t>
      </w:r>
      <w:r>
        <w:rPr>
          <w:rFonts w:ascii="Sakkal Majalla" w:hAnsi="Sakkal Majalla" w:cs="Sakkal Majalla" w:hint="cs"/>
          <w:sz w:val="32"/>
          <w:szCs w:val="32"/>
          <w:rtl/>
        </w:rPr>
        <w:t>خصوصا</w:t>
      </w:r>
      <w:r w:rsidRPr="00227680">
        <w:rPr>
          <w:rFonts w:ascii="Sakkal Majalla" w:hAnsi="Sakkal Majalla" w:cs="Sakkal Majalla"/>
          <w:sz w:val="32"/>
          <w:szCs w:val="32"/>
          <w:rtl/>
        </w:rPr>
        <w:t xml:space="preserve"> </w:t>
      </w:r>
      <w:r>
        <w:rPr>
          <w:rFonts w:ascii="Sakkal Majalla" w:hAnsi="Sakkal Majalla" w:cs="Sakkal Majalla" w:hint="cs"/>
          <w:sz w:val="32"/>
          <w:szCs w:val="32"/>
          <w:rtl/>
        </w:rPr>
        <w:t>في</w:t>
      </w:r>
      <w:r w:rsidRPr="00227680">
        <w:rPr>
          <w:rFonts w:ascii="Sakkal Majalla" w:hAnsi="Sakkal Majalla" w:cs="Sakkal Majalla"/>
          <w:sz w:val="32"/>
          <w:szCs w:val="32"/>
          <w:rtl/>
        </w:rPr>
        <w:t xml:space="preserve"> الترجمة ومن المؤمل أن يستكشف الباحثون المستقبليون بعمق.</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6D9" w14:paraId="0684C46C" w14:textId="77777777" w:rsidTr="00FD15EF">
        <w:trPr>
          <w:trHeight w:val="309"/>
        </w:trPr>
        <w:tc>
          <w:tcPr>
            <w:tcW w:w="8835" w:type="dxa"/>
            <w:tcBorders>
              <w:top w:val="nil"/>
              <w:left w:val="nil"/>
              <w:bottom w:val="nil"/>
              <w:right w:val="nil"/>
            </w:tcBorders>
            <w:shd w:val="clear" w:color="auto" w:fill="808080" w:themeFill="background1" w:themeFillShade="80"/>
          </w:tcPr>
          <w:p w14:paraId="59A122F5" w14:textId="77777777" w:rsidR="00F726D9" w:rsidRPr="00F726D9" w:rsidRDefault="00F726D9" w:rsidP="00FD15EF">
            <w:pPr>
              <w:spacing w:after="0" w:line="240" w:lineRule="auto"/>
              <w:rPr>
                <w:rFonts w:ascii="Cambria" w:eastAsia="Cambria" w:hAnsi="Cambria" w:cs="Cambria"/>
                <w:b/>
                <w:color w:val="FFFFFF"/>
                <w:sz w:val="6"/>
                <w:szCs w:val="6"/>
              </w:rPr>
            </w:pPr>
          </w:p>
          <w:p w14:paraId="481C9893" w14:textId="0D2AA078" w:rsidR="00142220" w:rsidRPr="00142220" w:rsidRDefault="00142220" w:rsidP="00142220">
            <w:pPr>
              <w:bidi/>
              <w:spacing w:after="0" w:line="240" w:lineRule="auto"/>
              <w:jc w:val="left"/>
              <w:rPr>
                <w:rFonts w:ascii="Sakkal Majalla" w:eastAsia="Cambria" w:hAnsi="Sakkal Majalla" w:cs="Sakkal Majalla"/>
                <w:bCs/>
                <w:color w:val="FFFFFF"/>
                <w:sz w:val="32"/>
                <w:szCs w:val="32"/>
                <w:lang w:val="id-ID"/>
              </w:rPr>
            </w:pPr>
            <w:r>
              <w:rPr>
                <w:rFonts w:ascii="Sakkal Majalla" w:eastAsia="Cambria" w:hAnsi="Sakkal Majalla" w:cs="Sakkal Majalla" w:hint="cs"/>
                <w:bCs/>
                <w:color w:val="FFFFFF"/>
                <w:sz w:val="32"/>
                <w:szCs w:val="32"/>
                <w:rtl/>
                <w:lang w:val="id-ID"/>
              </w:rPr>
              <w:t>كلمة الشكر والتقدير</w:t>
            </w:r>
          </w:p>
          <w:p w14:paraId="0A269DEA" w14:textId="77777777" w:rsidR="00F726D9" w:rsidRDefault="00F726D9" w:rsidP="00FD15EF">
            <w:pPr>
              <w:spacing w:after="0" w:line="240" w:lineRule="auto"/>
              <w:rPr>
                <w:rFonts w:ascii="Cambria" w:eastAsia="Cambria" w:hAnsi="Cambria" w:cs="Cambria"/>
                <w:b/>
                <w:sz w:val="6"/>
                <w:szCs w:val="6"/>
              </w:rPr>
            </w:pPr>
          </w:p>
        </w:tc>
      </w:tr>
    </w:tbl>
    <w:p w14:paraId="4AE159F1" w14:textId="64766ECC" w:rsidR="00F726D9" w:rsidRPr="004B7AD5" w:rsidRDefault="004B7AD5" w:rsidP="004B7AD5">
      <w:pPr>
        <w:bidi/>
        <w:spacing w:line="276" w:lineRule="auto"/>
        <w:ind w:firstLine="720"/>
        <w:rPr>
          <w:rFonts w:ascii="Sakkal Majalla" w:hAnsi="Sakkal Majalla" w:cs="Sakkal Majalla"/>
          <w:sz w:val="32"/>
          <w:szCs w:val="32"/>
          <w:rtl/>
          <w:lang w:val="id-ID"/>
        </w:rPr>
      </w:pPr>
      <w:r w:rsidRPr="004B7AD5">
        <w:rPr>
          <w:rFonts w:ascii="Sakkal Majalla" w:hAnsi="Sakkal Majalla" w:cs="Sakkal Majalla"/>
          <w:sz w:val="32"/>
          <w:szCs w:val="32"/>
          <w:rtl/>
        </w:rPr>
        <w:t>الحمد لله الذي أكمل الحياة بالإيمان والإسلام وأتم نعمة المسلمين كافة، والصلاة والسلام على سيدنا محمد صلى الله عليه وسلم أرسل الله نبيا ورسولا بشيرا ونذيرا وعلى آله وأصحابه والتابعين وتابعى التابعين هدايته ورحمته إلى يوم الدين يوم يبعث الله خلقه أما بعد.</w:t>
      </w:r>
      <w:r>
        <w:rPr>
          <w:rFonts w:ascii="Sakkal Majalla" w:hAnsi="Sakkal Majalla" w:cs="Sakkal Majalla"/>
          <w:sz w:val="32"/>
          <w:szCs w:val="32"/>
          <w:lang w:val="id-ID"/>
        </w:rPr>
        <w:t xml:space="preserve"> </w:t>
      </w:r>
      <w:r w:rsidRPr="004B7AD5">
        <w:rPr>
          <w:rFonts w:ascii="Sakkal Majalla" w:hAnsi="Sakkal Majalla" w:cs="Sakkal Majalla"/>
          <w:sz w:val="32"/>
          <w:szCs w:val="32"/>
          <w:rtl/>
        </w:rPr>
        <w:t>فبنعمة الله تمت كتابة هذا البحث المتواضع، عسى أن  ينفع  من كتابته منافعة للباحثة والقارئين والأمة جميعا، آمين. فكانت هذه الكتابة لا تتم إلا بمساعدة الغير، فلا كلمة جدير بذكرها إلا الشكر والاحترام العميق من الأفاضل الكرام، فيلزم للباحثة أن ت</w:t>
      </w:r>
      <w:r>
        <w:rPr>
          <w:rFonts w:ascii="Sakkal Majalla" w:hAnsi="Sakkal Majalla" w:cs="Sakkal Majalla"/>
          <w:sz w:val="32"/>
          <w:szCs w:val="32"/>
          <w:rtl/>
        </w:rPr>
        <w:t xml:space="preserve">قدم جزيل الشكر إلى </w:t>
      </w:r>
      <w:r>
        <w:rPr>
          <w:rFonts w:ascii="Sakkal Majalla" w:hAnsi="Sakkal Majalla" w:cs="Sakkal Majalla" w:hint="cs"/>
          <w:sz w:val="32"/>
          <w:szCs w:val="32"/>
          <w:rtl/>
        </w:rPr>
        <w:t xml:space="preserve">فضيلة الدكتور إخوان محمودي، </w:t>
      </w:r>
      <w:r>
        <w:rPr>
          <w:rFonts w:ascii="Sakkal Majalla" w:hAnsi="Sakkal Majalla" w:cs="Sakkal Majalla"/>
          <w:sz w:val="32"/>
          <w:szCs w:val="32"/>
          <w:lang w:val="id-ID"/>
        </w:rPr>
        <w:t>M. Pd</w:t>
      </w:r>
      <w:r>
        <w:rPr>
          <w:rFonts w:ascii="Sakkal Majalla" w:hAnsi="Sakkal Majalla" w:cs="Sakkal Majalla" w:hint="cs"/>
          <w:sz w:val="32"/>
          <w:szCs w:val="32"/>
          <w:rtl/>
          <w:lang w:val="id-ID"/>
        </w:rPr>
        <w:t xml:space="preserve"> الذي تفضل بالإشراف التام والمراجعة الدقيقة على هذا البحث بإرشاده وتعليمه إلى أن يتم هذا البحث.</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6D9" w14:paraId="7D74BF99" w14:textId="77777777" w:rsidTr="00FD15EF">
        <w:trPr>
          <w:trHeight w:val="309"/>
        </w:trPr>
        <w:tc>
          <w:tcPr>
            <w:tcW w:w="8835" w:type="dxa"/>
            <w:tcBorders>
              <w:top w:val="nil"/>
              <w:left w:val="nil"/>
              <w:bottom w:val="nil"/>
              <w:right w:val="nil"/>
            </w:tcBorders>
            <w:shd w:val="clear" w:color="auto" w:fill="808080" w:themeFill="background1" w:themeFillShade="80"/>
          </w:tcPr>
          <w:p w14:paraId="424442CD" w14:textId="77777777" w:rsidR="00F726D9" w:rsidRPr="00F726D9" w:rsidRDefault="00F726D9" w:rsidP="00FD15EF">
            <w:pPr>
              <w:spacing w:after="0" w:line="240" w:lineRule="auto"/>
              <w:rPr>
                <w:rFonts w:ascii="Cambria" w:eastAsia="Cambria" w:hAnsi="Cambria" w:cs="Cambria"/>
                <w:b/>
                <w:color w:val="FFFFFF"/>
                <w:sz w:val="6"/>
                <w:szCs w:val="6"/>
              </w:rPr>
            </w:pPr>
          </w:p>
          <w:p w14:paraId="375AD584" w14:textId="3AA1B190" w:rsidR="00142220" w:rsidRPr="00E978D0" w:rsidRDefault="00142220" w:rsidP="00142220">
            <w:pPr>
              <w:bidi/>
              <w:spacing w:after="0" w:line="240" w:lineRule="auto"/>
              <w:jc w:val="left"/>
              <w:rPr>
                <w:rFonts w:ascii="Sakkal Majalla" w:eastAsia="Cambria" w:hAnsi="Sakkal Majalla" w:cs="Sakkal Majalla"/>
                <w:bCs/>
                <w:color w:val="FFFFFF"/>
                <w:sz w:val="32"/>
                <w:szCs w:val="32"/>
              </w:rPr>
            </w:pPr>
            <w:r>
              <w:rPr>
                <w:rFonts w:ascii="Sakkal Majalla" w:eastAsia="Cambria" w:hAnsi="Sakkal Majalla" w:cs="Sakkal Majalla" w:hint="cs"/>
                <w:bCs/>
                <w:color w:val="FFFFFF"/>
                <w:sz w:val="32"/>
                <w:szCs w:val="32"/>
                <w:rtl/>
                <w:lang w:val="id-ID"/>
              </w:rPr>
              <w:t>المراجع</w:t>
            </w:r>
          </w:p>
          <w:p w14:paraId="19416963" w14:textId="77777777" w:rsidR="00F726D9" w:rsidRDefault="00F726D9" w:rsidP="00FD15EF">
            <w:pPr>
              <w:spacing w:after="0" w:line="240" w:lineRule="auto"/>
              <w:rPr>
                <w:rFonts w:ascii="Cambria" w:eastAsia="Cambria" w:hAnsi="Cambria" w:cs="Cambria"/>
                <w:b/>
                <w:sz w:val="6"/>
                <w:szCs w:val="6"/>
              </w:rPr>
            </w:pPr>
          </w:p>
        </w:tc>
      </w:tr>
    </w:tbl>
    <w:p w14:paraId="5B24B5DE" w14:textId="77777777" w:rsidR="00C25567" w:rsidRPr="000D6020" w:rsidRDefault="00C25567" w:rsidP="00C25567">
      <w:pPr>
        <w:widowControl w:val="0"/>
        <w:autoSpaceDE w:val="0"/>
        <w:autoSpaceDN w:val="0"/>
        <w:adjustRightInd w:val="0"/>
        <w:spacing w:after="0" w:line="240" w:lineRule="auto"/>
        <w:ind w:left="480" w:hanging="480"/>
        <w:rPr>
          <w:rFonts w:cs="Sakkal Majalla"/>
          <w:noProof/>
          <w:sz w:val="24"/>
          <w:szCs w:val="24"/>
        </w:rPr>
      </w:pPr>
      <w:r w:rsidRPr="00C25567">
        <w:rPr>
          <w:rFonts w:ascii="Sakkal Majalla" w:hAnsi="Sakkal Majalla" w:cs="Sakkal Majalla"/>
          <w:b/>
          <w:bCs/>
          <w:sz w:val="32"/>
          <w:szCs w:val="32"/>
          <w:rtl/>
        </w:rPr>
        <w:fldChar w:fldCharType="begin" w:fldLock="1"/>
      </w:r>
      <w:r w:rsidRPr="00C25567">
        <w:rPr>
          <w:rFonts w:ascii="Sakkal Majalla" w:hAnsi="Sakkal Majalla" w:cs="Sakkal Majalla"/>
          <w:b/>
          <w:bCs/>
          <w:sz w:val="32"/>
          <w:szCs w:val="32"/>
        </w:rPr>
        <w:instrText xml:space="preserve">ADDIN Mendeley Bibliography CSL_BIBLIOGRAPHY </w:instrText>
      </w:r>
      <w:r w:rsidRPr="00C25567">
        <w:rPr>
          <w:rFonts w:ascii="Sakkal Majalla" w:hAnsi="Sakkal Majalla" w:cs="Sakkal Majalla"/>
          <w:b/>
          <w:bCs/>
          <w:sz w:val="32"/>
          <w:szCs w:val="32"/>
          <w:rtl/>
        </w:rPr>
        <w:fldChar w:fldCharType="separate"/>
      </w:r>
      <w:r w:rsidRPr="000D6020">
        <w:rPr>
          <w:rFonts w:cs="Sakkal Majalla"/>
          <w:noProof/>
          <w:sz w:val="24"/>
          <w:szCs w:val="24"/>
        </w:rPr>
        <w:t xml:space="preserve">Dusi, Nicola. “Intersemiotic Translation: Theories, Problems, Analysis.” </w:t>
      </w:r>
      <w:r w:rsidRPr="000D6020">
        <w:rPr>
          <w:rFonts w:cs="Sakkal Majalla"/>
          <w:i/>
          <w:iCs/>
          <w:noProof/>
          <w:sz w:val="24"/>
          <w:szCs w:val="24"/>
        </w:rPr>
        <w:t>Semiotica</w:t>
      </w:r>
      <w:r w:rsidRPr="000D6020">
        <w:rPr>
          <w:rFonts w:cs="Sakkal Majalla"/>
          <w:noProof/>
          <w:sz w:val="24"/>
          <w:szCs w:val="24"/>
        </w:rPr>
        <w:t xml:space="preserve"> 2015, no. 206 (2015): 181–205. https://doi.org/10.1515/sem-2015-0018.</w:t>
      </w:r>
    </w:p>
    <w:p w14:paraId="2A61FD9C" w14:textId="77777777" w:rsidR="00C25567" w:rsidRPr="000D6020" w:rsidRDefault="00C25567" w:rsidP="00C25567">
      <w:pPr>
        <w:widowControl w:val="0"/>
        <w:autoSpaceDE w:val="0"/>
        <w:autoSpaceDN w:val="0"/>
        <w:adjustRightInd w:val="0"/>
        <w:spacing w:after="0" w:line="240" w:lineRule="auto"/>
        <w:ind w:left="480" w:hanging="480"/>
        <w:rPr>
          <w:rFonts w:cs="Sakkal Majalla"/>
          <w:noProof/>
          <w:sz w:val="24"/>
          <w:szCs w:val="24"/>
        </w:rPr>
      </w:pPr>
      <w:r w:rsidRPr="000D6020">
        <w:rPr>
          <w:rFonts w:cs="Sakkal Majalla"/>
          <w:noProof/>
          <w:sz w:val="24"/>
          <w:szCs w:val="24"/>
        </w:rPr>
        <w:t xml:space="preserve">Farisi, M. Zaka Al. </w:t>
      </w:r>
      <w:r w:rsidRPr="000D6020">
        <w:rPr>
          <w:rFonts w:cs="Sakkal Majalla"/>
          <w:i/>
          <w:iCs/>
          <w:noProof/>
          <w:sz w:val="24"/>
          <w:szCs w:val="24"/>
        </w:rPr>
        <w:t>Pedoman Penerjemahan Arab Indonesia</w:t>
      </w:r>
      <w:r w:rsidRPr="000D6020">
        <w:rPr>
          <w:rFonts w:cs="Sakkal Majalla"/>
          <w:noProof/>
          <w:sz w:val="24"/>
          <w:szCs w:val="24"/>
        </w:rPr>
        <w:t>. Bandung: Remaja Rosdakarya, 2011.</w:t>
      </w:r>
    </w:p>
    <w:p w14:paraId="0C4B1C19" w14:textId="77777777" w:rsidR="00C25567" w:rsidRPr="000D6020" w:rsidRDefault="00C25567" w:rsidP="00C25567">
      <w:pPr>
        <w:widowControl w:val="0"/>
        <w:autoSpaceDE w:val="0"/>
        <w:autoSpaceDN w:val="0"/>
        <w:adjustRightInd w:val="0"/>
        <w:spacing w:after="0" w:line="240" w:lineRule="auto"/>
        <w:ind w:left="480" w:hanging="480"/>
        <w:rPr>
          <w:rFonts w:cs="Sakkal Majalla"/>
          <w:noProof/>
          <w:sz w:val="24"/>
          <w:szCs w:val="24"/>
        </w:rPr>
      </w:pPr>
      <w:r w:rsidRPr="000D6020">
        <w:rPr>
          <w:rFonts w:cs="Sakkal Majalla"/>
          <w:noProof/>
          <w:sz w:val="24"/>
          <w:szCs w:val="24"/>
        </w:rPr>
        <w:t xml:space="preserve">Pakpahan, Rongers. “Ujian Sekolah Sebagai Upaya Pemetaan Mutu Sekolah Dasar.” </w:t>
      </w:r>
      <w:r w:rsidRPr="000D6020">
        <w:rPr>
          <w:rFonts w:cs="Sakkal Majalla"/>
          <w:i/>
          <w:iCs/>
          <w:noProof/>
          <w:sz w:val="24"/>
          <w:szCs w:val="24"/>
        </w:rPr>
        <w:t>Jurnal Pendidikan Dan Kebudayaan</w:t>
      </w:r>
      <w:r w:rsidRPr="000D6020">
        <w:rPr>
          <w:rFonts w:cs="Sakkal Majalla"/>
          <w:noProof/>
          <w:sz w:val="24"/>
          <w:szCs w:val="24"/>
        </w:rPr>
        <w:t xml:space="preserve"> 21, no. 2 (n.d.).</w:t>
      </w:r>
    </w:p>
    <w:p w14:paraId="38819711" w14:textId="77777777" w:rsidR="00C25567" w:rsidRPr="000D6020" w:rsidRDefault="00C25567" w:rsidP="00C25567">
      <w:pPr>
        <w:widowControl w:val="0"/>
        <w:autoSpaceDE w:val="0"/>
        <w:autoSpaceDN w:val="0"/>
        <w:adjustRightInd w:val="0"/>
        <w:spacing w:after="0" w:line="240" w:lineRule="auto"/>
        <w:ind w:left="480" w:hanging="480"/>
        <w:rPr>
          <w:rFonts w:cs="Sakkal Majalla"/>
          <w:noProof/>
          <w:sz w:val="24"/>
          <w:szCs w:val="24"/>
        </w:rPr>
      </w:pPr>
      <w:r w:rsidRPr="000D6020">
        <w:rPr>
          <w:rFonts w:cs="Sakkal Majalla"/>
          <w:noProof/>
          <w:sz w:val="24"/>
          <w:szCs w:val="24"/>
        </w:rPr>
        <w:t xml:space="preserve">Rahmah, Yuliani. “Metode Dan Teknik Penerjemahan Karya Sastra.” </w:t>
      </w:r>
      <w:r w:rsidRPr="000D6020">
        <w:rPr>
          <w:rFonts w:cs="Sakkal Majalla"/>
          <w:i/>
          <w:iCs/>
          <w:noProof/>
          <w:sz w:val="24"/>
          <w:szCs w:val="24"/>
        </w:rPr>
        <w:t>Kiryoku</w:t>
      </w:r>
      <w:r w:rsidRPr="000D6020">
        <w:rPr>
          <w:rFonts w:cs="Sakkal Majalla"/>
          <w:noProof/>
          <w:sz w:val="24"/>
          <w:szCs w:val="24"/>
        </w:rPr>
        <w:t xml:space="preserve"> </w:t>
      </w:r>
      <w:r w:rsidRPr="000D6020">
        <w:rPr>
          <w:rFonts w:cs="Sakkal Majalla"/>
          <w:noProof/>
          <w:sz w:val="24"/>
          <w:szCs w:val="24"/>
        </w:rPr>
        <w:lastRenderedPageBreak/>
        <w:t>2, no. 3 (2018): 9. https://doi.org/10.14710/kiryoku.v2i3.9-16.</w:t>
      </w:r>
    </w:p>
    <w:p w14:paraId="5E8D328D" w14:textId="77777777" w:rsidR="00C25567" w:rsidRPr="000D6020" w:rsidRDefault="00C25567" w:rsidP="00C25567">
      <w:pPr>
        <w:widowControl w:val="0"/>
        <w:autoSpaceDE w:val="0"/>
        <w:autoSpaceDN w:val="0"/>
        <w:adjustRightInd w:val="0"/>
        <w:spacing w:after="0" w:line="240" w:lineRule="auto"/>
        <w:ind w:left="480" w:hanging="480"/>
        <w:rPr>
          <w:rFonts w:cs="Sakkal Majalla"/>
          <w:noProof/>
          <w:sz w:val="24"/>
          <w:szCs w:val="24"/>
        </w:rPr>
      </w:pPr>
      <w:r w:rsidRPr="000D6020">
        <w:rPr>
          <w:rFonts w:cs="Sakkal Majalla"/>
          <w:noProof/>
          <w:sz w:val="24"/>
          <w:szCs w:val="24"/>
        </w:rPr>
        <w:t xml:space="preserve">Zethsen, Karen Korning. “Intralingual Translation: An Attempt at Description.” </w:t>
      </w:r>
      <w:r w:rsidRPr="000D6020">
        <w:rPr>
          <w:rFonts w:cs="Sakkal Majalla"/>
          <w:i/>
          <w:iCs/>
          <w:noProof/>
          <w:sz w:val="24"/>
          <w:szCs w:val="24"/>
        </w:rPr>
        <w:t>Meta</w:t>
      </w:r>
      <w:r w:rsidRPr="000D6020">
        <w:rPr>
          <w:rFonts w:cs="Sakkal Majalla"/>
          <w:noProof/>
          <w:sz w:val="24"/>
          <w:szCs w:val="24"/>
        </w:rPr>
        <w:t xml:space="preserve"> 54, no. 4 (2009): 795–812. https://doi.org/10.7202/038904ar.</w:t>
      </w:r>
    </w:p>
    <w:p w14:paraId="69D94115"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أحمد, فيروز سوباكر. “الاختبارات اللغوية لمهارة الكلام والنموذج الاختبار مهارة الكلام مؤسسا على نظرية بلوم</w:t>
      </w:r>
      <w:r w:rsidRPr="00C25567">
        <w:rPr>
          <w:rFonts w:ascii="Sakkal Majalla" w:hAnsi="Sakkal Majalla" w:cs="Sakkal Majalla"/>
          <w:noProof/>
          <w:sz w:val="32"/>
          <w:szCs w:val="32"/>
        </w:rPr>
        <w:t xml:space="preserve">.” </w:t>
      </w:r>
      <w:r w:rsidRPr="00C25567">
        <w:rPr>
          <w:rFonts w:ascii="Sakkal Majalla" w:hAnsi="Sakkal Majalla" w:cs="Sakkal Majalla"/>
          <w:i/>
          <w:iCs/>
          <w:noProof/>
          <w:sz w:val="32"/>
          <w:szCs w:val="32"/>
        </w:rPr>
        <w:t>PINBA XIII</w:t>
      </w:r>
      <w:r w:rsidRPr="00C25567">
        <w:rPr>
          <w:rFonts w:ascii="Sakkal Majalla" w:hAnsi="Sakkal Majalla" w:cs="Sakkal Majalla"/>
          <w:noProof/>
          <w:sz w:val="32"/>
          <w:szCs w:val="32"/>
        </w:rPr>
        <w:t xml:space="preserve">, n.d., </w:t>
      </w:r>
      <w:r w:rsidRPr="00C25567">
        <w:rPr>
          <w:rFonts w:ascii="Sakkal Majalla" w:hAnsi="Sakkal Majalla" w:cs="Sakkal Majalla"/>
          <w:noProof/>
          <w:sz w:val="32"/>
          <w:szCs w:val="32"/>
          <w:rtl/>
        </w:rPr>
        <w:t>ص.354</w:t>
      </w:r>
      <w:r w:rsidRPr="00C25567">
        <w:rPr>
          <w:rFonts w:ascii="Sakkal Majalla" w:hAnsi="Sakkal Majalla" w:cs="Sakkal Majalla"/>
          <w:noProof/>
          <w:sz w:val="32"/>
          <w:szCs w:val="32"/>
        </w:rPr>
        <w:t>.</w:t>
      </w:r>
    </w:p>
    <w:p w14:paraId="4EA2B81E"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الخولي, محمّد علي. </w:t>
      </w:r>
      <w:r w:rsidRPr="00C25567">
        <w:rPr>
          <w:rFonts w:ascii="Sakkal Majalla" w:hAnsi="Sakkal Majalla" w:cs="Sakkal Majalla"/>
          <w:i/>
          <w:iCs/>
          <w:noProof/>
          <w:sz w:val="32"/>
          <w:szCs w:val="32"/>
          <w:rtl/>
        </w:rPr>
        <w:t>الاختبارات اللغويّة</w:t>
      </w:r>
      <w:r w:rsidRPr="00C25567">
        <w:rPr>
          <w:rFonts w:ascii="Sakkal Majalla" w:hAnsi="Sakkal Majalla" w:cs="Sakkal Majalla"/>
          <w:noProof/>
          <w:sz w:val="32"/>
          <w:szCs w:val="32"/>
          <w:rtl/>
        </w:rPr>
        <w:t>. ط.1. أردن: دار الفلاح, 2000</w:t>
      </w:r>
      <w:r w:rsidRPr="00C25567">
        <w:rPr>
          <w:rFonts w:ascii="Sakkal Majalla" w:hAnsi="Sakkal Majalla" w:cs="Sakkal Majalla"/>
          <w:noProof/>
          <w:sz w:val="32"/>
          <w:szCs w:val="32"/>
        </w:rPr>
        <w:t>.</w:t>
      </w:r>
    </w:p>
    <w:p w14:paraId="537E298B"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بيل, روجر ت. </w:t>
      </w:r>
      <w:r w:rsidRPr="00C25567">
        <w:rPr>
          <w:rFonts w:ascii="Sakkal Majalla" w:hAnsi="Sakkal Majalla" w:cs="Sakkal Majalla"/>
          <w:i/>
          <w:iCs/>
          <w:noProof/>
          <w:sz w:val="32"/>
          <w:szCs w:val="32"/>
          <w:rtl/>
        </w:rPr>
        <w:t>الترجمة وعملياتها: النظرية والتطبيق</w:t>
      </w:r>
      <w:r w:rsidRPr="00C25567">
        <w:rPr>
          <w:rFonts w:ascii="Sakkal Majalla" w:hAnsi="Sakkal Majalla" w:cs="Sakkal Majalla"/>
          <w:noProof/>
          <w:sz w:val="32"/>
          <w:szCs w:val="32"/>
          <w:rtl/>
        </w:rPr>
        <w:t>. ط.1. رياض: مكتبة عبيكان, 2001</w:t>
      </w:r>
      <w:r w:rsidRPr="00C25567">
        <w:rPr>
          <w:rFonts w:ascii="Sakkal Majalla" w:hAnsi="Sakkal Majalla" w:cs="Sakkal Majalla"/>
          <w:noProof/>
          <w:sz w:val="32"/>
          <w:szCs w:val="32"/>
        </w:rPr>
        <w:t>.</w:t>
      </w:r>
    </w:p>
    <w:p w14:paraId="2A0CA0C0"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صافيا, أنا. “المدخل إلى اختبارات اللغات</w:t>
      </w:r>
      <w:r w:rsidRPr="00C25567">
        <w:rPr>
          <w:rFonts w:ascii="Sakkal Majalla" w:hAnsi="Sakkal Majalla" w:cs="Sakkal Majalla"/>
          <w:noProof/>
          <w:sz w:val="32"/>
          <w:szCs w:val="32"/>
        </w:rPr>
        <w:t xml:space="preserve">.” </w:t>
      </w:r>
      <w:r w:rsidRPr="00C25567">
        <w:rPr>
          <w:rFonts w:ascii="Sakkal Majalla" w:hAnsi="Sakkal Majalla" w:cs="Sakkal Majalla"/>
          <w:i/>
          <w:iCs/>
          <w:noProof/>
          <w:sz w:val="32"/>
          <w:szCs w:val="32"/>
        </w:rPr>
        <w:t>SINTESA 02</w:t>
      </w:r>
      <w:r w:rsidRPr="00C25567">
        <w:rPr>
          <w:rFonts w:ascii="Sakkal Majalla" w:hAnsi="Sakkal Majalla" w:cs="Sakkal Majalla"/>
          <w:noProof/>
          <w:sz w:val="32"/>
          <w:szCs w:val="32"/>
        </w:rPr>
        <w:t xml:space="preserve"> 2 (2021).</w:t>
      </w:r>
    </w:p>
    <w:p w14:paraId="417FA4C4"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محمد, محمد عبد الخالق. </w:t>
      </w:r>
      <w:r w:rsidRPr="00C25567">
        <w:rPr>
          <w:rFonts w:ascii="Sakkal Majalla" w:hAnsi="Sakkal Majalla" w:cs="Sakkal Majalla"/>
          <w:i/>
          <w:iCs/>
          <w:noProof/>
          <w:sz w:val="32"/>
          <w:szCs w:val="32"/>
          <w:rtl/>
        </w:rPr>
        <w:t>اختبارات اللغة</w:t>
      </w:r>
      <w:r w:rsidRPr="00C25567">
        <w:rPr>
          <w:rFonts w:ascii="Sakkal Majalla" w:hAnsi="Sakkal Majalla" w:cs="Sakkal Majalla"/>
          <w:noProof/>
          <w:sz w:val="32"/>
          <w:szCs w:val="32"/>
          <w:rtl/>
        </w:rPr>
        <w:t>. رياض: فهرسة مكتبة الملك فهد الوطنية, 1989</w:t>
      </w:r>
      <w:r w:rsidRPr="00C25567">
        <w:rPr>
          <w:rFonts w:ascii="Sakkal Majalla" w:hAnsi="Sakkal Majalla" w:cs="Sakkal Majalla"/>
          <w:noProof/>
          <w:sz w:val="32"/>
          <w:szCs w:val="32"/>
        </w:rPr>
        <w:t>.</w:t>
      </w:r>
    </w:p>
    <w:p w14:paraId="58E0C3D3"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مسعد, إيناس أبو يوسف، هبة. “مبادئ الترجمة وأساسيتها.” القاهرة, 2005</w:t>
      </w:r>
      <w:r w:rsidRPr="00C25567">
        <w:rPr>
          <w:rFonts w:ascii="Sakkal Majalla" w:hAnsi="Sakkal Majalla" w:cs="Sakkal Majalla"/>
          <w:noProof/>
          <w:sz w:val="32"/>
          <w:szCs w:val="32"/>
        </w:rPr>
        <w:t>.</w:t>
      </w:r>
    </w:p>
    <w:p w14:paraId="41C56093"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مسقان, دحية. </w:t>
      </w:r>
      <w:r w:rsidRPr="00C25567">
        <w:rPr>
          <w:rFonts w:ascii="Sakkal Majalla" w:hAnsi="Sakkal Majalla" w:cs="Sakkal Majalla"/>
          <w:i/>
          <w:iCs/>
          <w:noProof/>
          <w:sz w:val="32"/>
          <w:szCs w:val="32"/>
          <w:rtl/>
        </w:rPr>
        <w:t>فنّ الترجمة بين النظرية والتطبيق</w:t>
      </w:r>
      <w:r w:rsidRPr="00C25567">
        <w:rPr>
          <w:rFonts w:ascii="Sakkal Majalla" w:hAnsi="Sakkal Majalla" w:cs="Sakkal Majalla"/>
          <w:noProof/>
          <w:sz w:val="32"/>
          <w:szCs w:val="32"/>
          <w:rtl/>
        </w:rPr>
        <w:t>. فونوروكو: جامعة دار السلام كونتور فونوروكو</w:t>
      </w:r>
      <w:r w:rsidRPr="00C25567">
        <w:rPr>
          <w:rFonts w:ascii="Sakkal Majalla" w:hAnsi="Sakkal Majalla" w:cs="Sakkal Majalla"/>
          <w:noProof/>
          <w:sz w:val="32"/>
          <w:szCs w:val="32"/>
        </w:rPr>
        <w:t>, n.d.</w:t>
      </w:r>
    </w:p>
    <w:p w14:paraId="4C16C8F5"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منصور, محمد أحمد. </w:t>
      </w:r>
      <w:r w:rsidRPr="00C25567">
        <w:rPr>
          <w:rFonts w:ascii="Sakkal Majalla" w:hAnsi="Sakkal Majalla" w:cs="Sakkal Majalla"/>
          <w:i/>
          <w:iCs/>
          <w:noProof/>
          <w:sz w:val="32"/>
          <w:szCs w:val="32"/>
          <w:rtl/>
        </w:rPr>
        <w:t>الترجمة بين النظرية والتطبيق: مبادئ ونصوص وقاموس للمصطلحات الإسلاميّة</w:t>
      </w:r>
      <w:r w:rsidRPr="00C25567">
        <w:rPr>
          <w:rFonts w:ascii="Sakkal Majalla" w:hAnsi="Sakkal Majalla" w:cs="Sakkal Majalla"/>
          <w:noProof/>
          <w:sz w:val="32"/>
          <w:szCs w:val="32"/>
          <w:rtl/>
        </w:rPr>
        <w:t>. ط.2. القاهرة: دار الكمال, 2006</w:t>
      </w:r>
      <w:r w:rsidRPr="00C25567">
        <w:rPr>
          <w:rFonts w:ascii="Sakkal Majalla" w:hAnsi="Sakkal Majalla" w:cs="Sakkal Majalla"/>
          <w:noProof/>
          <w:sz w:val="32"/>
          <w:szCs w:val="32"/>
        </w:rPr>
        <w:t>.</w:t>
      </w:r>
    </w:p>
    <w:p w14:paraId="21284BE0"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نجيب, عزالدين محمد. </w:t>
      </w:r>
      <w:r w:rsidRPr="00C25567">
        <w:rPr>
          <w:rFonts w:ascii="Sakkal Majalla" w:hAnsi="Sakkal Majalla" w:cs="Sakkal Majalla"/>
          <w:i/>
          <w:iCs/>
          <w:noProof/>
          <w:sz w:val="32"/>
          <w:szCs w:val="32"/>
          <w:rtl/>
        </w:rPr>
        <w:t>أسس الترجمة من الإنجليزية إلى العربية وبالعكس</w:t>
      </w:r>
      <w:r w:rsidRPr="00C25567">
        <w:rPr>
          <w:rFonts w:ascii="Sakkal Majalla" w:hAnsi="Sakkal Majalla" w:cs="Sakkal Majalla"/>
          <w:noProof/>
          <w:sz w:val="32"/>
          <w:szCs w:val="32"/>
          <w:rtl/>
        </w:rPr>
        <w:t>. جدة: للطباع والنشر والتوزيع, 2005</w:t>
      </w:r>
      <w:r w:rsidRPr="00C25567">
        <w:rPr>
          <w:rFonts w:ascii="Sakkal Majalla" w:hAnsi="Sakkal Majalla" w:cs="Sakkal Majalla"/>
          <w:noProof/>
          <w:sz w:val="32"/>
          <w:szCs w:val="32"/>
        </w:rPr>
        <w:t>.</w:t>
      </w:r>
    </w:p>
    <w:p w14:paraId="21F3A74B" w14:textId="77777777" w:rsidR="00C25567" w:rsidRPr="00C25567" w:rsidRDefault="00C25567" w:rsidP="00C25567">
      <w:pPr>
        <w:widowControl w:val="0"/>
        <w:autoSpaceDE w:val="0"/>
        <w:autoSpaceDN w:val="0"/>
        <w:bidi/>
        <w:adjustRightInd w:val="0"/>
        <w:spacing w:after="0" w:line="240" w:lineRule="auto"/>
        <w:ind w:left="480" w:hanging="480"/>
        <w:rPr>
          <w:rFonts w:ascii="Sakkal Majalla" w:hAnsi="Sakkal Majalla" w:cs="Sakkal Majalla"/>
          <w:noProof/>
          <w:sz w:val="32"/>
          <w:szCs w:val="32"/>
        </w:rPr>
      </w:pPr>
      <w:r w:rsidRPr="00C25567">
        <w:rPr>
          <w:rFonts w:ascii="Sakkal Majalla" w:hAnsi="Sakkal Majalla" w:cs="Sakkal Majalla"/>
          <w:noProof/>
          <w:sz w:val="32"/>
          <w:szCs w:val="32"/>
          <w:rtl/>
        </w:rPr>
        <w:t xml:space="preserve">نجيب, عزالدين محمّد. </w:t>
      </w:r>
      <w:r w:rsidRPr="00C25567">
        <w:rPr>
          <w:rFonts w:ascii="Sakkal Majalla" w:hAnsi="Sakkal Majalla" w:cs="Sakkal Majalla"/>
          <w:i/>
          <w:iCs/>
          <w:noProof/>
          <w:sz w:val="32"/>
          <w:szCs w:val="32"/>
          <w:rtl/>
        </w:rPr>
        <w:t>أسس الترجمة من الإنجليزية إلى العربيّة وبالعكس</w:t>
      </w:r>
      <w:r w:rsidRPr="00C25567">
        <w:rPr>
          <w:rFonts w:ascii="Sakkal Majalla" w:hAnsi="Sakkal Majalla" w:cs="Sakkal Majalla"/>
          <w:noProof/>
          <w:sz w:val="32"/>
          <w:szCs w:val="32"/>
          <w:rtl/>
        </w:rPr>
        <w:t>. ط.5. القاهرة: مكتبة ابن سينا, 2005</w:t>
      </w:r>
      <w:r w:rsidRPr="00C25567">
        <w:rPr>
          <w:rFonts w:ascii="Sakkal Majalla" w:hAnsi="Sakkal Majalla" w:cs="Sakkal Majalla"/>
          <w:noProof/>
          <w:sz w:val="32"/>
          <w:szCs w:val="32"/>
        </w:rPr>
        <w:t>.</w:t>
      </w:r>
    </w:p>
    <w:p w14:paraId="50291D00" w14:textId="1B65B6B3" w:rsidR="004F2437" w:rsidRDefault="00C25567" w:rsidP="00C25567">
      <w:r w:rsidRPr="00C25567">
        <w:rPr>
          <w:rFonts w:ascii="Sakkal Majalla" w:hAnsi="Sakkal Majalla" w:cs="Sakkal Majalla"/>
          <w:b/>
          <w:bCs/>
          <w:sz w:val="32"/>
          <w:szCs w:val="32"/>
          <w:rtl/>
        </w:rPr>
        <w:fldChar w:fldCharType="end"/>
      </w:r>
    </w:p>
    <w:sectPr w:rsidR="004F2437" w:rsidSect="00350CA9">
      <w:headerReference w:type="even" r:id="rId13"/>
      <w:headerReference w:type="default" r:id="rId14"/>
      <w:headerReference w:type="first" r:id="rId15"/>
      <w:footnotePr>
        <w:numFmt w:val="chicago"/>
      </w:footnotePr>
      <w:pgSz w:w="11907" w:h="16840" w:code="9"/>
      <w:pgMar w:top="1418" w:right="1418" w:bottom="1418" w:left="1701" w:header="992"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4CEBD" w14:textId="77777777" w:rsidR="00F6254C" w:rsidRDefault="00F6254C" w:rsidP="00203850">
      <w:pPr>
        <w:spacing w:after="0" w:line="240" w:lineRule="auto"/>
      </w:pPr>
      <w:r>
        <w:separator/>
      </w:r>
    </w:p>
  </w:endnote>
  <w:endnote w:type="continuationSeparator" w:id="0">
    <w:p w14:paraId="3EEFFB5A" w14:textId="77777777" w:rsidR="00F6254C" w:rsidRDefault="00F6254C" w:rsidP="0020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Univers">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unicode">
    <w:altName w:val="Times New Roman"/>
    <w:charset w:val="00"/>
    <w:family w:val="auto"/>
    <w:pitch w:val="variable"/>
    <w:sig w:usb0="00000001" w:usb1="5000E4FF" w:usb2="00008004" w:usb3="00000000" w:csb0="8000009B"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9784A" w14:textId="77777777" w:rsidR="00F6254C" w:rsidRDefault="00F6254C" w:rsidP="00203850">
      <w:pPr>
        <w:spacing w:after="0" w:line="240" w:lineRule="auto"/>
      </w:pPr>
      <w:r>
        <w:separator/>
      </w:r>
    </w:p>
  </w:footnote>
  <w:footnote w:type="continuationSeparator" w:id="0">
    <w:p w14:paraId="70D384DE" w14:textId="77777777" w:rsidR="00F6254C" w:rsidRDefault="00F6254C" w:rsidP="00203850">
      <w:pPr>
        <w:spacing w:after="0" w:line="240" w:lineRule="auto"/>
      </w:pPr>
      <w:r>
        <w:continuationSeparator/>
      </w:r>
    </w:p>
  </w:footnote>
  <w:footnote w:id="1">
    <w:p w14:paraId="5E1DB9F3" w14:textId="77777777" w:rsidR="008D2A55" w:rsidRPr="003B209C" w:rsidRDefault="008D2A55" w:rsidP="008D2A5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أحمد</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فيروز سوباكر</w:instrText>
      </w:r>
      <w:r w:rsidRPr="003B209C">
        <w:rPr>
          <w:rFonts w:ascii="Century Schoolbook" w:hAnsi="Century Schoolbook" w:cs="Sakkal Majalla"/>
          <w:sz w:val="20"/>
          <w:szCs w:val="28"/>
        </w:rPr>
        <w:instrText>","non-dropping-particle":"","parse-names":false,"suffix":""}],"container-title":"PINBA XIII","id":"ITEM-1","issued":{"date-parts":[["0"]]},"page":"</w:instrText>
      </w:r>
      <w:r w:rsidRPr="003B209C">
        <w:rPr>
          <w:rFonts w:ascii="Century Schoolbook" w:hAnsi="Century Schoolbook" w:cs="Sakkal Majalla"/>
          <w:sz w:val="20"/>
          <w:szCs w:val="28"/>
          <w:rtl/>
        </w:rPr>
        <w:instrText>ص.354</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","type":"article-journal"},"locator":"</w:instrText>
      </w:r>
      <w:r w:rsidRPr="003B209C">
        <w:rPr>
          <w:rFonts w:ascii="Century Schoolbook" w:hAnsi="Century Schoolbook" w:cs="Sakkal Majalla"/>
          <w:sz w:val="20"/>
          <w:szCs w:val="28"/>
          <w:rtl/>
        </w:rPr>
        <w:instrText>ص.354</w:instrText>
      </w:r>
      <w:r w:rsidRPr="003B209C">
        <w:rPr>
          <w:rFonts w:ascii="Century Schoolbook" w:hAnsi="Century Schoolbook" w:cs="Sakkal Majalla"/>
          <w:sz w:val="20"/>
          <w:szCs w:val="28"/>
        </w:rPr>
        <w:instrText>","uris":["http://www.mendeley.com/documents/?uuid=1d3ed9c0-b6c4-48f9-9470-41a3b029bd42","http://www.mendeley.com/documents/?uuid=b4efee48-309a-4ace-b4c2-26381dc46b1b"]}],"mendeley":{"formattedCitation":"</w:instrText>
      </w:r>
      <w:r w:rsidRPr="003B209C">
        <w:rPr>
          <w:rFonts w:ascii="Century Schoolbook" w:hAnsi="Century Schoolbook" w:cs="Sakkal Majalla"/>
          <w:sz w:val="20"/>
          <w:szCs w:val="28"/>
          <w:rtl/>
        </w:rPr>
        <w:instrText>فيروز سوباكر أحمد, “الاختبارات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 xml:space="preserve">,” &lt;i&gt;PINBA XIII&lt;/i&gt;, n.d., </w:instrText>
      </w:r>
      <w:r w:rsidRPr="003B209C">
        <w:rPr>
          <w:rFonts w:ascii="Century Schoolbook" w:hAnsi="Century Schoolbook" w:cs="Sakkal Majalla"/>
          <w:sz w:val="20"/>
          <w:szCs w:val="28"/>
          <w:rtl/>
        </w:rPr>
        <w:instrText>ص</w:instrText>
      </w:r>
      <w:r w:rsidRPr="003B209C">
        <w:rPr>
          <w:rFonts w:ascii="Century Schoolbook" w:hAnsi="Century Schoolbook" w:cs="Sakkal Majalla"/>
          <w:sz w:val="20"/>
          <w:szCs w:val="28"/>
        </w:rPr>
        <w:instrText>.354.","manualFormatting":"</w:instrText>
      </w:r>
      <w:r w:rsidRPr="003B209C">
        <w:rPr>
          <w:rFonts w:ascii="Century Schoolbook" w:hAnsi="Century Schoolbook" w:cs="Sakkal Majalla"/>
          <w:sz w:val="20"/>
          <w:szCs w:val="28"/>
          <w:rtl/>
        </w:rPr>
        <w:instrText>فيروز سوباكر أحمد, \"الاختبارات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 xml:space="preserve">\" PINBA XIII, </w:instrText>
      </w:r>
      <w:r w:rsidRPr="003B209C">
        <w:rPr>
          <w:rFonts w:ascii="Century Schoolbook" w:hAnsi="Century Schoolbook" w:cs="Sakkal Majalla"/>
          <w:sz w:val="20"/>
          <w:szCs w:val="28"/>
          <w:rtl/>
        </w:rPr>
        <w:instrText>، ص.354</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فيروز سوباكر أحمد, “الاختبارات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 xml:space="preserve">,” PINBA XIII, n.d., </w:instrText>
      </w:r>
      <w:r w:rsidRPr="003B209C">
        <w:rPr>
          <w:rFonts w:ascii="Century Schoolbook" w:hAnsi="Century Schoolbook" w:cs="Sakkal Majalla"/>
          <w:sz w:val="20"/>
          <w:szCs w:val="28"/>
          <w:rtl/>
        </w:rPr>
        <w:instrText>ص.354</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فيروز سوباكر أحمد, “الاختبارات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 xml:space="preserve">,” &lt;i&gt;PINBA XIII&lt;/i&gt;, n.d., </w:instrText>
      </w:r>
      <w:r w:rsidRPr="003B209C">
        <w:rPr>
          <w:rFonts w:ascii="Century Schoolbook" w:hAnsi="Century Schoolbook" w:cs="Sakkal Majalla"/>
          <w:sz w:val="20"/>
          <w:szCs w:val="28"/>
          <w:rtl/>
        </w:rPr>
        <w:instrText>ص.354</w:instrText>
      </w:r>
      <w:r w:rsidRPr="003B209C">
        <w:rPr>
          <w:rFonts w:ascii="Century Schoolbook" w:hAnsi="Century Schoolbook" w:cs="Sakkal Majalla"/>
          <w:sz w:val="20"/>
          <w:szCs w:val="28"/>
        </w:rPr>
        <w:instrText>."},"properties":{"noteIndex":1},"schema":"https://github.com/citation-style-language/schema/raw/master/csl-citation.json"}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 xml:space="preserve">فيروز سوباكر أحمد, </w:t>
      </w:r>
      <w:r w:rsidRPr="003B209C">
        <w:rPr>
          <w:rFonts w:ascii="Century Schoolbook" w:hAnsi="Century Schoolbook" w:cs="Sakkal Majalla" w:hint="cs"/>
          <w:noProof/>
          <w:sz w:val="20"/>
          <w:szCs w:val="28"/>
          <w:rtl/>
        </w:rPr>
        <w:t>"</w:t>
      </w:r>
      <w:r w:rsidRPr="003B209C">
        <w:rPr>
          <w:rFonts w:ascii="Century Schoolbook" w:hAnsi="Century Schoolbook" w:cs="Sakkal Majalla"/>
          <w:b/>
          <w:bCs/>
          <w:noProof/>
          <w:sz w:val="20"/>
          <w:szCs w:val="28"/>
          <w:rtl/>
        </w:rPr>
        <w:t>الاختبارات اللغوية لمهارة الكلام والنموذج الاختبار مهارة الكلام مؤسسا على نظرية بلو</w:t>
      </w:r>
      <w:r w:rsidRPr="003B209C">
        <w:rPr>
          <w:rFonts w:ascii="Century Schoolbook" w:hAnsi="Century Schoolbook" w:cs="Sakkal Majalla" w:hint="cs"/>
          <w:b/>
          <w:bCs/>
          <w:noProof/>
          <w:sz w:val="20"/>
          <w:szCs w:val="28"/>
          <w:rtl/>
        </w:rPr>
        <w:t>م</w:t>
      </w:r>
      <w:r w:rsidRPr="003B209C">
        <w:rPr>
          <w:rFonts w:ascii="Century Schoolbook" w:hAnsi="Century Schoolbook" w:cs="Sakkal Majalla" w:hint="cs"/>
          <w:noProof/>
          <w:sz w:val="20"/>
          <w:szCs w:val="28"/>
          <w:rtl/>
        </w:rPr>
        <w:t>"</w:t>
      </w:r>
      <w:r w:rsidRPr="003B209C">
        <w:rPr>
          <w:rFonts w:ascii="Century Schoolbook" w:hAnsi="Century Schoolbook" w:cs="Sakkal Majalla"/>
          <w:iCs/>
          <w:noProof/>
          <w:sz w:val="20"/>
          <w:szCs w:val="28"/>
        </w:rPr>
        <w:t xml:space="preserve"> PINBA XIII</w:t>
      </w:r>
      <w:r w:rsidRPr="003B209C">
        <w:rPr>
          <w:rFonts w:ascii="Century Schoolbook" w:hAnsi="Century Schoolbook" w:cs="Sakkal Majalla"/>
          <w:noProof/>
          <w:sz w:val="20"/>
          <w:szCs w:val="28"/>
        </w:rPr>
        <w:t xml:space="preserve">, </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noProof/>
          <w:sz w:val="20"/>
          <w:szCs w:val="28"/>
          <w:rtl/>
        </w:rPr>
        <w:t>ص.354</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2">
    <w:p w14:paraId="357374EC" w14:textId="77777777" w:rsidR="008D2A55" w:rsidRPr="003B209C" w:rsidRDefault="008D2A55" w:rsidP="008D2A5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صافيا</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أنا</w:instrText>
      </w:r>
      <w:r w:rsidRPr="003B209C">
        <w:rPr>
          <w:rFonts w:ascii="Century Schoolbook" w:hAnsi="Century Schoolbook" w:cs="Sakkal Majalla"/>
          <w:sz w:val="20"/>
          <w:szCs w:val="28"/>
        </w:rPr>
        <w:instrText>","non-dropping-particle":"","parse-names":false,"suffix":""}],"container-title":"SINTESA 02","id":"ITEM-1","issued":{"date-parts":[["2021"]]},"title":"</w:instrText>
      </w:r>
      <w:r w:rsidRPr="003B209C">
        <w:rPr>
          <w:rFonts w:ascii="Century Schoolbook" w:hAnsi="Century Schoolbook" w:cs="Sakkal Majalla"/>
          <w:sz w:val="20"/>
          <w:szCs w:val="28"/>
          <w:rtl/>
        </w:rPr>
        <w:instrText>المدخل إلى اختبارات اللغات</w:instrText>
      </w:r>
      <w:r w:rsidRPr="003B209C">
        <w:rPr>
          <w:rFonts w:ascii="Century Schoolbook" w:hAnsi="Century Schoolbook" w:cs="Sakkal Majalla"/>
          <w:sz w:val="20"/>
          <w:szCs w:val="28"/>
        </w:rPr>
        <w:instrText>","type":"article-journal","volume":"2"},"locator":"</w:instrText>
      </w:r>
      <w:r w:rsidRPr="003B209C">
        <w:rPr>
          <w:rFonts w:ascii="Century Schoolbook" w:hAnsi="Century Schoolbook" w:cs="Sakkal Majalla"/>
          <w:sz w:val="20"/>
          <w:szCs w:val="28"/>
          <w:rtl/>
        </w:rPr>
        <w:instrText>ص.66</w:instrText>
      </w:r>
      <w:r w:rsidRPr="003B209C">
        <w:rPr>
          <w:rFonts w:ascii="Century Schoolbook" w:hAnsi="Century Schoolbook" w:cs="Sakkal Majalla"/>
          <w:sz w:val="20"/>
          <w:szCs w:val="28"/>
        </w:rPr>
        <w:instrText>","uris":["http://www.mendeley.com/documents/?uuid=286874cb-e590-4ae2-a446-c99e007b4144","http://www.mendeley.com/documents/?uuid=a07a001d-fc6f-4619-8443-66e2f171212e"]}],"mendeley":{"formattedCitation":"</w:instrText>
      </w:r>
      <w:r w:rsidRPr="003B209C">
        <w:rPr>
          <w:rFonts w:ascii="Century Schoolbook" w:hAnsi="Century Schoolbook" w:cs="Sakkal Majalla"/>
          <w:sz w:val="20"/>
          <w:szCs w:val="28"/>
          <w:rtl/>
        </w:rPr>
        <w:instrText>أنا صافيا, “المدخل إلى اختبارات اللغات</w:instrText>
      </w:r>
      <w:r w:rsidRPr="003B209C">
        <w:rPr>
          <w:rFonts w:ascii="Century Schoolbook" w:hAnsi="Century Schoolbook" w:cs="Sakkal Majalla"/>
          <w:sz w:val="20"/>
          <w:szCs w:val="28"/>
        </w:rPr>
        <w:instrText xml:space="preserve">,” &lt;i&gt;SINTESA 02&lt;/i&gt; 2 (2021): </w:instrText>
      </w:r>
      <w:r w:rsidRPr="003B209C">
        <w:rPr>
          <w:rFonts w:ascii="Century Schoolbook" w:hAnsi="Century Schoolbook" w:cs="Sakkal Majalla"/>
          <w:sz w:val="20"/>
          <w:szCs w:val="28"/>
          <w:rtl/>
        </w:rPr>
        <w:instrText>ص.66</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أنا صافيا, \"المدخل إلى اختبارات اللغات</w:instrText>
      </w:r>
      <w:r w:rsidRPr="003B209C">
        <w:rPr>
          <w:rFonts w:ascii="Century Schoolbook" w:hAnsi="Century Schoolbook" w:cs="Sakkal Majalla"/>
          <w:sz w:val="20"/>
          <w:szCs w:val="28"/>
        </w:rPr>
        <w:instrText xml:space="preserve">\", SINTESA 02 2 (2021): </w:instrText>
      </w:r>
      <w:r w:rsidRPr="003B209C">
        <w:rPr>
          <w:rFonts w:ascii="Century Schoolbook" w:hAnsi="Century Schoolbook" w:cs="Sakkal Majalla"/>
          <w:sz w:val="20"/>
          <w:szCs w:val="28"/>
          <w:rtl/>
        </w:rPr>
        <w:instrText>ص.66</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أنا</w:instrText>
      </w:r>
      <w:r w:rsidRPr="003B209C">
        <w:rPr>
          <w:rFonts w:ascii="Century Schoolbook" w:hAnsi="Century Schoolbook" w:cs="Sakkal Majalla"/>
          <w:sz w:val="20"/>
          <w:szCs w:val="28"/>
        </w:rPr>
        <w:instrText xml:space="preserve"> </w:instrText>
      </w:r>
      <w:r w:rsidRPr="003B209C">
        <w:rPr>
          <w:rFonts w:ascii="Century Schoolbook" w:hAnsi="Century Schoolbook" w:cs="Sakkal Majalla"/>
          <w:sz w:val="20"/>
          <w:szCs w:val="28"/>
          <w:rtl/>
        </w:rPr>
        <w:instrText>صافيا, “المدخل إلى اختبارات اللغات</w:instrText>
      </w:r>
      <w:r w:rsidRPr="003B209C">
        <w:rPr>
          <w:rFonts w:ascii="Century Schoolbook" w:hAnsi="Century Schoolbook" w:cs="Sakkal Majalla"/>
          <w:sz w:val="20"/>
          <w:szCs w:val="28"/>
        </w:rPr>
        <w:instrText xml:space="preserve">,” SINTESA 02 2 (2021): </w:instrText>
      </w:r>
      <w:r w:rsidRPr="003B209C">
        <w:rPr>
          <w:rFonts w:ascii="Century Schoolbook" w:hAnsi="Century Schoolbook" w:cs="Sakkal Majalla"/>
          <w:sz w:val="20"/>
          <w:szCs w:val="28"/>
          <w:rtl/>
        </w:rPr>
        <w:instrText>ص.66</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أنا صافيا, “المدخل إلى اختبارات اللغات</w:instrText>
      </w:r>
      <w:r w:rsidRPr="003B209C">
        <w:rPr>
          <w:rFonts w:ascii="Century Schoolbook" w:hAnsi="Century Schoolbook" w:cs="Sakkal Majalla"/>
          <w:sz w:val="20"/>
          <w:szCs w:val="28"/>
        </w:rPr>
        <w:instrText xml:space="preserve">,” &lt;i&gt;SINTESA 02&lt;/i&gt; 2 (2021): </w:instrText>
      </w:r>
      <w:r w:rsidRPr="003B209C">
        <w:rPr>
          <w:rFonts w:ascii="Century Schoolbook" w:hAnsi="Century Schoolbook" w:cs="Sakkal Majalla"/>
          <w:sz w:val="20"/>
          <w:szCs w:val="28"/>
          <w:rtl/>
        </w:rPr>
        <w:instrText>ص.66</w:instrText>
      </w:r>
      <w:r w:rsidRPr="003B209C">
        <w:rPr>
          <w:rFonts w:ascii="Century Schoolbook" w:hAnsi="Century Schoolbook" w:cs="Sakkal Majalla"/>
          <w:sz w:val="20"/>
          <w:szCs w:val="28"/>
        </w:rPr>
        <w:instrText>."},"properties":{"noteIndex":2},"schema":"https://github.com/citation-style-language/schema/raw/master/csl-citation.json"}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 xml:space="preserve">أنا صافيا, </w:t>
      </w:r>
      <w:r w:rsidRPr="003B209C">
        <w:rPr>
          <w:rFonts w:ascii="Century Schoolbook" w:hAnsi="Century Schoolbook" w:cs="Sakkal Majalla" w:hint="cs"/>
          <w:noProof/>
          <w:sz w:val="20"/>
          <w:szCs w:val="28"/>
          <w:rtl/>
        </w:rPr>
        <w:t>"</w:t>
      </w:r>
      <w:r w:rsidRPr="003B209C">
        <w:rPr>
          <w:rFonts w:ascii="Century Schoolbook" w:hAnsi="Century Schoolbook" w:cs="Sakkal Majalla"/>
          <w:b/>
          <w:bCs/>
          <w:noProof/>
          <w:sz w:val="20"/>
          <w:szCs w:val="28"/>
          <w:rtl/>
        </w:rPr>
        <w:t>المدخل إلى اختبارات اللغا</w:t>
      </w:r>
      <w:r w:rsidRPr="003B209C">
        <w:rPr>
          <w:rFonts w:ascii="Century Schoolbook" w:hAnsi="Century Schoolbook" w:cs="Sakkal Majalla" w:hint="cs"/>
          <w:b/>
          <w:bCs/>
          <w:noProof/>
          <w:sz w:val="20"/>
          <w:szCs w:val="28"/>
          <w:rtl/>
        </w:rPr>
        <w:t>ت</w:t>
      </w:r>
      <w:r w:rsidRPr="003B209C">
        <w:rPr>
          <w:rFonts w:ascii="Century Schoolbook" w:hAnsi="Century Schoolbook" w:cs="Sakkal Majalla" w:hint="cs"/>
          <w:noProof/>
          <w:sz w:val="20"/>
          <w:szCs w:val="28"/>
          <w:rtl/>
        </w:rPr>
        <w:t>"</w:t>
      </w:r>
      <w:r w:rsidRPr="003B209C">
        <w:rPr>
          <w:rFonts w:ascii="Century Schoolbook" w:hAnsi="Century Schoolbook" w:cs="Sakkal Majalla"/>
          <w:noProof/>
          <w:sz w:val="20"/>
          <w:szCs w:val="28"/>
        </w:rPr>
        <w:t>,</w:t>
      </w:r>
      <w:r w:rsidRPr="003B209C">
        <w:rPr>
          <w:rFonts w:ascii="Century Schoolbook" w:hAnsi="Century Schoolbook" w:cs="Sakkal Majalla"/>
          <w:iCs/>
          <w:noProof/>
          <w:sz w:val="20"/>
          <w:szCs w:val="28"/>
        </w:rPr>
        <w:t xml:space="preserve"> SINTESA 02</w:t>
      </w:r>
      <w:r w:rsidRPr="003B209C">
        <w:rPr>
          <w:rFonts w:ascii="Century Schoolbook" w:hAnsi="Century Schoolbook" w:cs="Sakkal Majalla"/>
          <w:noProof/>
          <w:sz w:val="20"/>
          <w:szCs w:val="28"/>
        </w:rPr>
        <w:t xml:space="preserve"> </w:t>
      </w:r>
      <w:r w:rsidRPr="003B209C">
        <w:rPr>
          <w:rFonts w:ascii="Century Schoolbook" w:hAnsi="Century Schoolbook" w:cs="Sakkal Majalla" w:hint="cs"/>
          <w:noProof/>
          <w:sz w:val="20"/>
          <w:szCs w:val="28"/>
          <w:rtl/>
        </w:rPr>
        <w:t>2</w:t>
      </w:r>
      <w:r w:rsidRPr="003B209C">
        <w:rPr>
          <w:rFonts w:ascii="Century Schoolbook" w:hAnsi="Century Schoolbook" w:cs="Sakkal Majalla"/>
          <w:noProof/>
          <w:sz w:val="20"/>
          <w:szCs w:val="28"/>
        </w:rPr>
        <w:t xml:space="preserve"> (2021): </w:t>
      </w:r>
      <w:r w:rsidRPr="003B209C">
        <w:rPr>
          <w:rFonts w:ascii="Century Schoolbook" w:hAnsi="Century Schoolbook" w:cs="Sakkal Majalla"/>
          <w:noProof/>
          <w:sz w:val="20"/>
          <w:szCs w:val="28"/>
          <w:rtl/>
        </w:rPr>
        <w:t>ص.66</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3">
    <w:p w14:paraId="29594CD0" w14:textId="77777777" w:rsidR="008D2A55" w:rsidRPr="003B209C" w:rsidRDefault="008D2A55" w:rsidP="008D2A55">
      <w:pPr>
        <w:pStyle w:val="FootnoteText"/>
        <w:bidi/>
        <w:ind w:firstLine="720"/>
        <w:rPr>
          <w:rFonts w:ascii="Century Schoolbook" w:hAnsi="Century Schoolbook" w:cs="Sakkal Majalla"/>
          <w:sz w:val="20"/>
          <w:szCs w:val="28"/>
          <w:rtl/>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hint="eastAsia"/>
          <w:sz w:val="20"/>
          <w:szCs w:val="28"/>
          <w:rtl/>
        </w:rPr>
        <w:instrText>مسقان</w:instrText>
      </w:r>
      <w:r w:rsidRPr="003B209C">
        <w:rPr>
          <w:rFonts w:ascii="Century Schoolbook" w:hAnsi="Century Schoolbook" w:cs="Sakkal Majalla"/>
          <w:sz w:val="20"/>
          <w:szCs w:val="28"/>
        </w:rPr>
        <w:instrText>","given":"</w:instrText>
      </w:r>
      <w:r w:rsidRPr="003B209C">
        <w:rPr>
          <w:rFonts w:ascii="Century Schoolbook" w:hAnsi="Century Schoolbook" w:cs="Sakkal Majalla" w:hint="eastAsia"/>
          <w:sz w:val="20"/>
          <w:szCs w:val="28"/>
          <w:rtl/>
        </w:rPr>
        <w:instrText>دحية</w:instrText>
      </w:r>
      <w:r w:rsidRPr="003B209C">
        <w:rPr>
          <w:rFonts w:ascii="Century Schoolbook" w:hAnsi="Century Schoolbook" w:cs="Sakkal Majalla"/>
          <w:sz w:val="20"/>
          <w:szCs w:val="28"/>
        </w:rPr>
        <w:instrText>","non-dropping-particle":"","parse-names":false,"suffix":""}],"id":"ITEM-1","issued":{"date-parts":[["0"]]},"publisher":"</w:instrText>
      </w:r>
      <w:r w:rsidRPr="003B209C">
        <w:rPr>
          <w:rFonts w:ascii="Century Schoolbook" w:hAnsi="Century Schoolbook" w:cs="Sakkal Majalla" w:hint="eastAsia"/>
          <w:sz w:val="20"/>
          <w:szCs w:val="28"/>
          <w:rtl/>
        </w:rPr>
        <w:instrText>جامعة</w:instrText>
      </w:r>
      <w:r w:rsidRPr="003B209C">
        <w:rPr>
          <w:rFonts w:ascii="Century Schoolbook" w:hAnsi="Century Schoolbook" w:cs="Sakkal Majalla"/>
          <w:sz w:val="20"/>
          <w:szCs w:val="28"/>
        </w:rPr>
        <w:instrText xml:space="preserve"> </w:instrText>
      </w:r>
      <w:r w:rsidRPr="003B209C">
        <w:rPr>
          <w:rFonts w:ascii="Century Schoolbook" w:hAnsi="Century Schoolbook" w:cs="Sakkal Majalla" w:hint="eastAsia"/>
          <w:sz w:val="20"/>
          <w:szCs w:val="28"/>
          <w:rtl/>
        </w:rPr>
        <w:instrText>دار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السلام</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كونتور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Pr>
        <w:instrText>","title":"</w:instrText>
      </w:r>
      <w:r w:rsidRPr="003B209C">
        <w:rPr>
          <w:rFonts w:ascii="Century Schoolbook" w:hAnsi="Century Schoolbook" w:cs="Sakkal Majalla" w:hint="eastAsia"/>
          <w:sz w:val="20"/>
          <w:szCs w:val="28"/>
          <w:rtl/>
        </w:rPr>
        <w:instrText>فنّ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بين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النظرية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والتطبيق</w:instrText>
      </w:r>
      <w:r w:rsidRPr="003B209C">
        <w:rPr>
          <w:rFonts w:ascii="Century Schoolbook" w:hAnsi="Century Schoolbook" w:cs="Sakkal Majalla"/>
          <w:sz w:val="20"/>
          <w:szCs w:val="28"/>
        </w:rPr>
        <w:instrText>","type":"book"},"locator":"4","uris":["http://www.mendeley.com/documents/?uuid=a9087b76-3ed6-4e46-b592-871388dde5dd"]}],"mendeley":{"formattedCitation":"</w:instrText>
      </w:r>
      <w:r w:rsidRPr="003B209C">
        <w:rPr>
          <w:rFonts w:ascii="Century Schoolbook" w:hAnsi="Century Schoolbook" w:cs="Sakkal Majalla" w:hint="eastAsia"/>
          <w:sz w:val="20"/>
          <w:szCs w:val="28"/>
          <w:rtl/>
        </w:rPr>
        <w:instrText>دحية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مسقان</w:instrText>
      </w:r>
      <w:r w:rsidRPr="003B209C">
        <w:rPr>
          <w:rFonts w:ascii="Century Schoolbook" w:hAnsi="Century Schoolbook" w:cs="Sakkal Majalla"/>
          <w:sz w:val="20"/>
          <w:szCs w:val="28"/>
        </w:rPr>
        <w:instrText>, &lt;i&gt;</w:instrText>
      </w:r>
      <w:r w:rsidRPr="003B209C">
        <w:rPr>
          <w:rFonts w:ascii="Century Schoolbook" w:hAnsi="Century Schoolbook" w:cs="Sakkal Majalla" w:hint="eastAsia"/>
          <w:sz w:val="20"/>
          <w:szCs w:val="28"/>
          <w:rtl/>
        </w:rPr>
        <w:instrText>فنّ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بين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النظرية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والتطبيق</w:instrText>
      </w:r>
      <w:r w:rsidRPr="003B209C">
        <w:rPr>
          <w:rFonts w:ascii="Century Schoolbook" w:hAnsi="Century Schoolbook" w:cs="Sakkal Majalla"/>
          <w:sz w:val="20"/>
          <w:szCs w:val="28"/>
        </w:rPr>
        <w:instrText>&lt;/i&gt;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جامعة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دار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السلام</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كونتور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Pr>
        <w:instrText>, n.d.), 4.","manualFormatting":"</w:instrText>
      </w:r>
      <w:r w:rsidRPr="003B209C">
        <w:rPr>
          <w:rFonts w:ascii="Century Schoolbook" w:hAnsi="Century Schoolbook" w:cs="Sakkal Majalla" w:hint="eastAsia"/>
          <w:sz w:val="20"/>
          <w:szCs w:val="28"/>
          <w:rtl/>
        </w:rPr>
        <w:instrText>دحية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مسقان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بين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النظرية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والتطبيق،</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جامعة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دار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السلام</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كونتور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hint="eastAsia"/>
          <w:sz w:val="20"/>
          <w:szCs w:val="28"/>
          <w:rtl/>
        </w:rPr>
        <w:instrText>دحية</w:instrText>
      </w:r>
      <w:r w:rsidRPr="003B209C">
        <w:rPr>
          <w:rFonts w:ascii="Century Schoolbook" w:hAnsi="Century Schoolbook" w:cs="Sakkal Majalla"/>
          <w:sz w:val="20"/>
          <w:szCs w:val="28"/>
        </w:rPr>
        <w:instrText xml:space="preserve"> </w:instrText>
      </w:r>
      <w:r w:rsidRPr="003B209C">
        <w:rPr>
          <w:rFonts w:ascii="Century Schoolbook" w:hAnsi="Century Schoolbook" w:cs="Sakkal Majalla" w:hint="eastAsia"/>
          <w:sz w:val="20"/>
          <w:szCs w:val="28"/>
          <w:rtl/>
        </w:rPr>
        <w:instrText>مسقان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بين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النظرية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والتطبيق</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جامعة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دار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السلام</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كونتور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Pr>
        <w:instrText>, n.d.), 4.","previouslyFormattedCitation":"</w:instrText>
      </w:r>
      <w:r w:rsidRPr="003B209C">
        <w:rPr>
          <w:rFonts w:ascii="Century Schoolbook" w:hAnsi="Century Schoolbook" w:cs="Sakkal Majalla" w:hint="eastAsia"/>
          <w:sz w:val="20"/>
          <w:szCs w:val="28"/>
          <w:rtl/>
        </w:rPr>
        <w:instrText>دحية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مسقان</w:instrText>
      </w:r>
      <w:r w:rsidRPr="003B209C">
        <w:rPr>
          <w:rFonts w:ascii="Century Schoolbook" w:hAnsi="Century Schoolbook" w:cs="Sakkal Majalla"/>
          <w:sz w:val="20"/>
          <w:szCs w:val="28"/>
        </w:rPr>
        <w:instrText>, &lt;i&gt;</w:instrText>
      </w:r>
      <w:r w:rsidRPr="003B209C">
        <w:rPr>
          <w:rFonts w:ascii="Century Schoolbook" w:hAnsi="Century Schoolbook" w:cs="Sakkal Majalla" w:hint="eastAsia"/>
          <w:sz w:val="20"/>
          <w:szCs w:val="28"/>
          <w:rtl/>
        </w:rPr>
        <w:instrText>فنّ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بين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النظرية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والتطبيق</w:instrText>
      </w:r>
      <w:r w:rsidRPr="003B209C">
        <w:rPr>
          <w:rFonts w:ascii="Century Schoolbook" w:hAnsi="Century Schoolbook" w:cs="Sakkal Majalla"/>
          <w:sz w:val="20"/>
          <w:szCs w:val="28"/>
        </w:rPr>
        <w:instrText>&lt;/i&gt;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جامعة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دار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السلام</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كونتور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فونوروكو</w:instrText>
      </w:r>
      <w:r w:rsidRPr="003B209C">
        <w:rPr>
          <w:rFonts w:ascii="Century Schoolbook" w:hAnsi="Century Schoolbook" w:cs="Sakkal Majalla"/>
          <w:sz w:val="20"/>
          <w:szCs w:val="28"/>
        </w:rPr>
        <w:instrText>, n.d.), 4."},"properties":{"noteIndex":3},"schema":"https://github.com/citation-style-language/schema/raw/master/csl-citation.json"}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دحية مسقان</w:t>
      </w:r>
      <w:r w:rsidRPr="003B209C">
        <w:rPr>
          <w:rFonts w:ascii="Century Schoolbook" w:hAnsi="Century Schoolbook" w:cs="Sakkal Majalla"/>
          <w:noProof/>
          <w:sz w:val="20"/>
          <w:szCs w:val="28"/>
        </w:rPr>
        <w:t xml:space="preserve">, </w:t>
      </w:r>
      <w:r w:rsidRPr="003B209C">
        <w:rPr>
          <w:rFonts w:ascii="Century Schoolbook" w:hAnsi="Century Schoolbook" w:cs="Sakkal Majalla"/>
          <w:b/>
          <w:bCs/>
          <w:i/>
          <w:noProof/>
          <w:sz w:val="20"/>
          <w:szCs w:val="28"/>
          <w:rtl/>
        </w:rPr>
        <w:t>فنّ الترجمة بين النظرية والتطبيق</w:t>
      </w:r>
      <w:r w:rsidRPr="003B209C">
        <w:rPr>
          <w:rFonts w:ascii="Century Schoolbook" w:hAnsi="Century Schoolbook" w:cs="Sakkal Majalla" w:hint="cs"/>
          <w:b/>
          <w:bCs/>
          <w:i/>
          <w:noProof/>
          <w:sz w:val="20"/>
          <w:szCs w:val="28"/>
          <w:rtl/>
        </w:rPr>
        <w:t xml:space="preserve">، </w:t>
      </w:r>
      <w:r w:rsidRPr="003B209C">
        <w:rPr>
          <w:rFonts w:ascii="Century Schoolbook" w:hAnsi="Century Schoolbook" w:cs="Sakkal Majalla" w:hint="cs"/>
          <w:noProof/>
          <w:sz w:val="20"/>
          <w:szCs w:val="28"/>
          <w:rtl/>
        </w:rPr>
        <w:t>(</w:t>
      </w:r>
      <w:r w:rsidRPr="003B209C">
        <w:rPr>
          <w:rFonts w:ascii="Century Schoolbook" w:hAnsi="Century Schoolbook" w:cs="Sakkal Majalla"/>
          <w:noProof/>
          <w:sz w:val="20"/>
          <w:szCs w:val="28"/>
          <w:rtl/>
        </w:rPr>
        <w:t>فونوروكو: جامعة دار السلام كونتور فونوروكو</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r w:rsidRPr="003B209C">
        <w:rPr>
          <w:rFonts w:ascii="Century Schoolbook" w:hAnsi="Century Schoolbook" w:cs="Sakkal Majalla" w:hint="cs"/>
          <w:sz w:val="20"/>
          <w:szCs w:val="28"/>
          <w:rtl/>
        </w:rPr>
        <w:t xml:space="preserve"> ص. 4.</w:t>
      </w:r>
    </w:p>
  </w:footnote>
  <w:footnote w:id="4">
    <w:p w14:paraId="61E4A18D" w14:textId="77777777" w:rsidR="008D2A55" w:rsidRPr="003B209C" w:rsidRDefault="008D2A55" w:rsidP="008D2A55">
      <w:pPr>
        <w:pStyle w:val="FootnoteText"/>
        <w:bidi/>
        <w:ind w:firstLine="720"/>
        <w:rPr>
          <w:rFonts w:ascii="Century Schoolbook" w:hAnsi="Century Schoolbook" w:cs="Sakkal Majalla"/>
          <w:sz w:val="20"/>
          <w:szCs w:val="28"/>
          <w:rtl/>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hint="eastAsia"/>
          <w:sz w:val="20"/>
          <w:szCs w:val="28"/>
          <w:rtl/>
        </w:rPr>
        <w:instrText>نجيب</w:instrText>
      </w:r>
      <w:r w:rsidRPr="003B209C">
        <w:rPr>
          <w:rFonts w:ascii="Century Schoolbook" w:hAnsi="Century Schoolbook" w:cs="Sakkal Majalla"/>
          <w:sz w:val="20"/>
          <w:szCs w:val="28"/>
        </w:rPr>
        <w:instrText>","given":"</w:instrText>
      </w:r>
      <w:r w:rsidRPr="003B209C">
        <w:rPr>
          <w:rFonts w:ascii="Century Schoolbook" w:hAnsi="Century Schoolbook" w:cs="Sakkal Majalla" w:hint="eastAsia"/>
          <w:sz w:val="20"/>
          <w:szCs w:val="28"/>
          <w:rtl/>
        </w:rPr>
        <w:instrText>عزالدين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محمد</w:instrText>
      </w:r>
      <w:r w:rsidRPr="003B209C">
        <w:rPr>
          <w:rFonts w:ascii="Century Schoolbook" w:hAnsi="Century Schoolbook" w:cs="Sakkal Majalla"/>
          <w:sz w:val="20"/>
          <w:szCs w:val="28"/>
        </w:rPr>
        <w:instrText>","non-dropping-particle":"","parse-names":false,"suffix":""}],"id":"ITEM-1","issued":{"date-parts":[["2005"]]},"publisher":"</w:instrText>
      </w:r>
      <w:r w:rsidRPr="003B209C">
        <w:rPr>
          <w:rFonts w:ascii="Century Schoolbook" w:hAnsi="Century Schoolbook" w:cs="Sakkal Majalla" w:hint="eastAsia"/>
          <w:sz w:val="20"/>
          <w:szCs w:val="28"/>
          <w:rtl/>
        </w:rPr>
        <w:instrText>للطباع</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والنشر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والتوزيع</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hint="eastAsia"/>
          <w:sz w:val="20"/>
          <w:szCs w:val="28"/>
          <w:rtl/>
        </w:rPr>
        <w:instrText>جدة</w:instrText>
      </w:r>
      <w:r w:rsidRPr="003B209C">
        <w:rPr>
          <w:rFonts w:ascii="Century Schoolbook" w:hAnsi="Century Schoolbook" w:cs="Sakkal Majalla"/>
          <w:sz w:val="20"/>
          <w:szCs w:val="28"/>
        </w:rPr>
        <w:instrText>","title":"</w:instrText>
      </w:r>
      <w:r w:rsidRPr="003B209C">
        <w:rPr>
          <w:rFonts w:ascii="Century Schoolbook" w:hAnsi="Century Schoolbook" w:cs="Sakkal Majalla" w:hint="eastAsia"/>
          <w:sz w:val="20"/>
          <w:szCs w:val="28"/>
          <w:rtl/>
        </w:rPr>
        <w:instrText>أسس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الإنجليزية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إلى</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العربية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وبالعكس</w:instrText>
      </w:r>
      <w:r w:rsidRPr="003B209C">
        <w:rPr>
          <w:rFonts w:ascii="Century Schoolbook" w:hAnsi="Century Schoolbook" w:cs="Sakkal Majalla"/>
          <w:sz w:val="20"/>
          <w:szCs w:val="28"/>
        </w:rPr>
        <w:instrText>","type":"book"},"locator":"7","uris":["http://www.mendeley.com/documents/?uuid=b5a9196b-d664-4f6a-9668-6105ace14ba1"]}],"mendeley":{"formattedCitation":"</w:instrText>
      </w:r>
      <w:r w:rsidRPr="003B209C">
        <w:rPr>
          <w:rFonts w:ascii="Century Schoolbook" w:hAnsi="Century Schoolbook" w:cs="Sakkal Majalla" w:hint="eastAsia"/>
          <w:sz w:val="20"/>
          <w:szCs w:val="28"/>
          <w:rtl/>
        </w:rPr>
        <w:instrText>عزالدين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محمد</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نجيب</w:instrText>
      </w:r>
      <w:r w:rsidRPr="003B209C">
        <w:rPr>
          <w:rFonts w:ascii="Century Schoolbook" w:hAnsi="Century Schoolbook" w:cs="Sakkal Majalla"/>
          <w:sz w:val="20"/>
          <w:szCs w:val="28"/>
        </w:rPr>
        <w:instrText>, &lt;i&gt;</w:instrText>
      </w:r>
      <w:r w:rsidRPr="003B209C">
        <w:rPr>
          <w:rFonts w:ascii="Century Schoolbook" w:hAnsi="Century Schoolbook" w:cs="Sakkal Majalla" w:hint="eastAsia"/>
          <w:sz w:val="20"/>
          <w:szCs w:val="28"/>
          <w:rtl/>
        </w:rPr>
        <w:instrText>أسس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الإنجليزية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إلى</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العربية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وبالعكس</w:instrText>
      </w:r>
      <w:r w:rsidRPr="003B209C">
        <w:rPr>
          <w:rFonts w:ascii="Century Schoolbook" w:hAnsi="Century Schoolbook" w:cs="Sakkal Majalla"/>
          <w:sz w:val="20"/>
          <w:szCs w:val="28"/>
        </w:rPr>
        <w:instrText>&lt;/i&gt; (</w:instrText>
      </w:r>
      <w:r w:rsidRPr="003B209C">
        <w:rPr>
          <w:rFonts w:ascii="Century Schoolbook" w:hAnsi="Century Schoolbook" w:cs="Sakkal Majalla" w:hint="eastAsia"/>
          <w:sz w:val="20"/>
          <w:szCs w:val="28"/>
          <w:rtl/>
        </w:rPr>
        <w:instrText>جدة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للطباع</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والنشر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والتوزيع</w:instrText>
      </w:r>
      <w:r w:rsidRPr="003B209C">
        <w:rPr>
          <w:rFonts w:ascii="Century Schoolbook" w:hAnsi="Century Schoolbook" w:cs="Sakkal Majalla"/>
          <w:sz w:val="20"/>
          <w:szCs w:val="28"/>
          <w:rtl/>
        </w:rPr>
        <w:instrText>, 2005), 7</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hint="eastAsia"/>
          <w:sz w:val="20"/>
          <w:szCs w:val="28"/>
          <w:rtl/>
        </w:rPr>
        <w:instrText>عزالدين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محمد</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نجيب،</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أسس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الإنجليزية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إلى</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العربية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وبالعكس،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جدة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للطباع</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والنشر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والتوزيع</w:instrText>
      </w:r>
      <w:r w:rsidRPr="003B209C">
        <w:rPr>
          <w:rFonts w:ascii="Century Schoolbook" w:hAnsi="Century Schoolbook" w:cs="Sakkal Majalla"/>
          <w:sz w:val="20"/>
          <w:szCs w:val="28"/>
          <w:rtl/>
        </w:rPr>
        <w:instrText xml:space="preserve">, 2005), </w:instrText>
      </w:r>
      <w:r w:rsidRPr="003B209C">
        <w:rPr>
          <w:rFonts w:ascii="Century Schoolbook" w:hAnsi="Century Schoolbook" w:cs="Sakkal Majalla" w:hint="eastAsia"/>
          <w:sz w:val="20"/>
          <w:szCs w:val="28"/>
          <w:rtl/>
        </w:rPr>
        <w:instrText>ص</w:instrText>
      </w:r>
      <w:r w:rsidRPr="003B209C">
        <w:rPr>
          <w:rFonts w:ascii="Century Schoolbook" w:hAnsi="Century Schoolbook" w:cs="Sakkal Majalla"/>
          <w:sz w:val="20"/>
          <w:szCs w:val="28"/>
          <w:rtl/>
        </w:rPr>
        <w:instrText>. 7</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hint="eastAsia"/>
          <w:sz w:val="20"/>
          <w:szCs w:val="28"/>
          <w:rtl/>
        </w:rPr>
        <w:instrText>عزالدين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محمد</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نجيب</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أسس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الإنجليزية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إلى</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العربية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وبالعكس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جدة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للطباع</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والنشر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والتوزيع</w:instrText>
      </w:r>
      <w:r w:rsidRPr="003B209C">
        <w:rPr>
          <w:rFonts w:ascii="Century Schoolbook" w:hAnsi="Century Schoolbook" w:cs="Sakkal Majalla"/>
          <w:sz w:val="20"/>
          <w:szCs w:val="28"/>
          <w:rtl/>
        </w:rPr>
        <w:instrText>, 2005), 7</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hint="eastAsia"/>
          <w:sz w:val="20"/>
          <w:szCs w:val="28"/>
          <w:rtl/>
        </w:rPr>
        <w:instrText>عزالدين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محمد</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نجيب</w:instrText>
      </w:r>
      <w:r w:rsidRPr="003B209C">
        <w:rPr>
          <w:rFonts w:ascii="Century Schoolbook" w:hAnsi="Century Schoolbook" w:cs="Sakkal Majalla"/>
          <w:sz w:val="20"/>
          <w:szCs w:val="28"/>
        </w:rPr>
        <w:instrText>, &lt;i&gt;</w:instrText>
      </w:r>
      <w:r w:rsidRPr="003B209C">
        <w:rPr>
          <w:rFonts w:ascii="Century Schoolbook" w:hAnsi="Century Schoolbook" w:cs="Sakkal Majalla" w:hint="eastAsia"/>
          <w:sz w:val="20"/>
          <w:szCs w:val="28"/>
          <w:rtl/>
        </w:rPr>
        <w:instrText>أسس</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الترجمة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من</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الإنجليزية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إلى</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العربية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وبالعكس</w:instrText>
      </w:r>
      <w:r w:rsidRPr="003B209C">
        <w:rPr>
          <w:rFonts w:ascii="Century Schoolbook" w:hAnsi="Century Schoolbook" w:cs="Sakkal Majalla"/>
          <w:sz w:val="20"/>
          <w:szCs w:val="28"/>
        </w:rPr>
        <w:instrText>&lt;/i&gt; (</w:instrText>
      </w:r>
      <w:r w:rsidRPr="003B209C">
        <w:rPr>
          <w:rFonts w:ascii="Century Schoolbook" w:hAnsi="Century Schoolbook" w:cs="Sakkal Majalla" w:hint="eastAsia"/>
          <w:sz w:val="20"/>
          <w:szCs w:val="28"/>
          <w:rtl/>
        </w:rPr>
        <w:instrText>جدة</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للطباع</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والنشر</w:instrText>
      </w:r>
      <w:r w:rsidRPr="003B209C">
        <w:rPr>
          <w:rFonts w:ascii="Century Schoolbook" w:hAnsi="Century Schoolbook" w:cs="Sakkal Majalla"/>
          <w:sz w:val="20"/>
          <w:szCs w:val="28"/>
          <w:rtl/>
        </w:rPr>
        <w:instrText xml:space="preserve"> </w:instrText>
      </w:r>
      <w:r w:rsidRPr="003B209C">
        <w:rPr>
          <w:rFonts w:ascii="Century Schoolbook" w:hAnsi="Century Schoolbook" w:cs="Sakkal Majalla" w:hint="eastAsia"/>
          <w:sz w:val="20"/>
          <w:szCs w:val="28"/>
          <w:rtl/>
        </w:rPr>
        <w:instrText>والتوزيع</w:instrText>
      </w:r>
      <w:r w:rsidRPr="003B209C">
        <w:rPr>
          <w:rFonts w:ascii="Century Schoolbook" w:hAnsi="Century Schoolbook" w:cs="Sakkal Majalla"/>
          <w:sz w:val="20"/>
          <w:szCs w:val="28"/>
          <w:rtl/>
        </w:rPr>
        <w:instrText>, 2005), 7</w:instrText>
      </w:r>
      <w:r w:rsidRPr="003B209C">
        <w:rPr>
          <w:rFonts w:ascii="Century Schoolbook" w:hAnsi="Century Schoolbook" w:cs="Sakkal Majalla"/>
          <w:sz w:val="20"/>
          <w:szCs w:val="28"/>
        </w:rPr>
        <w:instrText>."},"properties":{"noteIndex":4},"schema":"https://github.com/citation-style-language/schema/raw/master/csl-citation.json"}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عزالدين محمد نجيب</w:t>
      </w:r>
      <w:r w:rsidRPr="003B209C">
        <w:rPr>
          <w:rFonts w:ascii="Century Schoolbook" w:hAnsi="Century Schoolbook" w:cs="Sakkal Majalla" w:hint="cs"/>
          <w:b/>
          <w:bCs/>
          <w:noProof/>
          <w:sz w:val="20"/>
          <w:szCs w:val="28"/>
          <w:rtl/>
        </w:rPr>
        <w:t xml:space="preserve">، </w:t>
      </w:r>
      <w:r w:rsidRPr="003B209C">
        <w:rPr>
          <w:rFonts w:ascii="Century Schoolbook" w:hAnsi="Century Schoolbook" w:cs="Sakkal Majalla"/>
          <w:b/>
          <w:bCs/>
          <w:i/>
          <w:noProof/>
          <w:sz w:val="20"/>
          <w:szCs w:val="28"/>
          <w:rtl/>
        </w:rPr>
        <w:t>أسس الترجمة من الإنجليزية إلى العربية وبالعكس</w:t>
      </w:r>
      <w:r w:rsidRPr="003B209C">
        <w:rPr>
          <w:rFonts w:ascii="Century Schoolbook" w:hAnsi="Century Schoolbook" w:cs="Sakkal Majalla" w:hint="cs"/>
          <w:b/>
          <w:bCs/>
          <w:i/>
          <w:noProof/>
          <w:sz w:val="20"/>
          <w:szCs w:val="28"/>
          <w:rtl/>
        </w:rPr>
        <w:t xml:space="preserve">، </w:t>
      </w:r>
      <w:r w:rsidRPr="003B209C">
        <w:rPr>
          <w:rFonts w:ascii="Century Schoolbook" w:hAnsi="Century Schoolbook" w:cs="Sakkal Majalla"/>
          <w:noProof/>
          <w:sz w:val="20"/>
          <w:szCs w:val="28"/>
        </w:rPr>
        <w:t xml:space="preserve"> </w:t>
      </w:r>
      <w:r w:rsidRPr="003B209C">
        <w:rPr>
          <w:rFonts w:ascii="Century Schoolbook" w:hAnsi="Century Schoolbook" w:cs="Sakkal Majalla" w:hint="cs"/>
          <w:noProof/>
          <w:sz w:val="20"/>
          <w:szCs w:val="28"/>
          <w:rtl/>
        </w:rPr>
        <w:t>(</w:t>
      </w:r>
      <w:r w:rsidRPr="003B209C">
        <w:rPr>
          <w:rFonts w:ascii="Century Schoolbook" w:hAnsi="Century Schoolbook" w:cs="Sakkal Majalla"/>
          <w:noProof/>
          <w:sz w:val="20"/>
          <w:szCs w:val="28"/>
          <w:rtl/>
        </w:rPr>
        <w:t>جدة: للطباع والنشر والتوزيع, 2005),</w:t>
      </w:r>
      <w:r w:rsidRPr="003B209C">
        <w:rPr>
          <w:rFonts w:ascii="Century Schoolbook" w:hAnsi="Century Schoolbook" w:cs="Sakkal Majalla" w:hint="cs"/>
          <w:noProof/>
          <w:sz w:val="20"/>
          <w:szCs w:val="28"/>
          <w:rtl/>
        </w:rPr>
        <w:t xml:space="preserve"> ص.</w:t>
      </w:r>
      <w:r w:rsidRPr="003B209C">
        <w:rPr>
          <w:rFonts w:ascii="Century Schoolbook" w:hAnsi="Century Schoolbook" w:cs="Sakkal Majalla"/>
          <w:noProof/>
          <w:sz w:val="20"/>
          <w:szCs w:val="28"/>
          <w:rtl/>
        </w:rPr>
        <w:t xml:space="preserve"> 7</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5">
    <w:p w14:paraId="1B167DD5" w14:textId="77777777" w:rsidR="008D2A55" w:rsidRPr="003B209C" w:rsidRDefault="008D2A55" w:rsidP="008D2A55">
      <w:pPr>
        <w:pStyle w:val="FootnoteText"/>
        <w:ind w:firstLine="720"/>
        <w:rPr>
          <w:rFonts w:ascii="Century Schoolbook" w:hAnsi="Century Schoolbook" w:cs="Sakkal Majalla"/>
          <w:sz w:val="20"/>
          <w:szCs w:val="28"/>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{"citationItems":[{"id":"ITEM-1","itemData":{"author":[{"dropping-particle":"Al","family":"Farisi","given":"M. Zaka","non-dropping-particle":"","parse-names":false,"suffix":""}],"id":"ITEM-1","issued":{"date-parts":[["2011"]]},"publisher":"Remaja Rosdakarya","publisher-place":"Bandung","title":"Pedoman Penerjemahan Arab Indonesia","type":"book"},"locator":"21","uris":["http://www.mendeley.com/documents/?uuid=208e4e34-f1cb-498e-a267-927916848a1f"]}],"mendeley":{"formattedCitation":"M. Zaka Al Farisi, &lt;i&gt;Pedoman Penerjemahan Arab Indonesia&lt;/i&gt; (Bandung: Remaja Rosdakarya, 2011), 21.","manualFormatting":"M. Zaka Al Farisi, Pedoman Penerjemahan Arab Indonesia (Bandung: Remaja Rosdakarya, 2011), p. 21.","plainTextFormattedCitation":"M. Zaka Al Farisi, Pedoman Penerjemahan Arab Indonesia (Bandung: Remaja Rosdakarya, 2011), 21.","previouslyFormattedCitation":"M. Zaka Al Farisi, &lt;i&gt;Pedoman Penerjemahan Arab Indonesia&lt;/i&gt; (Bandung: Remaja Rosdakarya, 2011), 21."},"properties":{"noteIndex":5},"schema":"https://github.com/citation-style-language/schema/raw/master/csl-citation.json"}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 xml:space="preserve">M. Zaka Al Farisi, </w:t>
      </w:r>
      <w:r w:rsidRPr="003B209C">
        <w:rPr>
          <w:rFonts w:ascii="Century Schoolbook" w:hAnsi="Century Schoolbook" w:cs="Sakkal Majalla"/>
          <w:i/>
          <w:noProof/>
          <w:sz w:val="20"/>
          <w:szCs w:val="28"/>
        </w:rPr>
        <w:t>Pedoman Penerjemahan Arab Indonesia</w:t>
      </w:r>
      <w:r w:rsidRPr="003B209C">
        <w:rPr>
          <w:rFonts w:ascii="Century Schoolbook" w:hAnsi="Century Schoolbook" w:cs="Sakkal Majalla"/>
          <w:noProof/>
          <w:sz w:val="20"/>
          <w:szCs w:val="28"/>
        </w:rPr>
        <w:t xml:space="preserve"> (Bandung: Remaja Rosdakarya, 2011), p. 21.</w:t>
      </w:r>
      <w:r w:rsidRPr="003B209C">
        <w:rPr>
          <w:rFonts w:ascii="Century Schoolbook" w:hAnsi="Century Schoolbook" w:cs="Sakkal Majalla"/>
          <w:sz w:val="20"/>
          <w:szCs w:val="28"/>
        </w:rPr>
        <w:fldChar w:fldCharType="end"/>
      </w:r>
    </w:p>
  </w:footnote>
  <w:footnote w:id="6">
    <w:p w14:paraId="48E62587" w14:textId="77777777" w:rsidR="008D2A55" w:rsidRPr="003B209C" w:rsidRDefault="008D2A55" w:rsidP="008D2A55">
      <w:pPr>
        <w:pStyle w:val="FootnoteText"/>
        <w:jc w:val="both"/>
        <w:rPr>
          <w:rFonts w:ascii="Century Schoolbook" w:hAnsi="Century Schoolbook" w:cs="Sakkal Majalla"/>
          <w:sz w:val="20"/>
          <w:szCs w:val="28"/>
          <w:lang w:val="id-ID"/>
        </w:rPr>
      </w:pPr>
      <w:r w:rsidRPr="003B209C">
        <w:rPr>
          <w:rFonts w:ascii="Century Schoolbook" w:hAnsi="Century Schoolbook" w:cs="Sakkal Majalla"/>
          <w:sz w:val="20"/>
          <w:szCs w:val="28"/>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{"citationItems":[{"id":"ITEM-1","itemData":{"author":[{"dropping-particle":"","family":"Pakpahan","given":"Rongers","non-dropping-particle":"","parse-names":false,"suffix":""}],"container-title":"Jurnal Pendidikan dan Kebudayaan","id":"ITEM-1","issue":"2","issued":{"date-parts":[["0"]]},"title":"Ujian Sekolah Sebagai Upaya Pemetaan Mutu Sekolah Dasar","type":"article-journal","volume":"21"},"locator":"p.171","uris":["http://www.mendeley.com/documents/?uuid=e7b6cdee-cdba-40fd-9949-83742b663fc8","http://www.mendeley.com/documents/?uuid=e76bc6f7-54d7-486f-ae55-47d386af72fd"]}],"mendeley":{"formattedCitation":"Rongers Pakpahan, “Ujian Sekolah Sebagai Upaya Pemetaan Mutu Sekolah Dasar,” &lt;i&gt;Jurnal Pendidikan Dan Kebudayaan&lt;/i&gt; 21, no. 2 (n.d.): p.171.","plainTextFormattedCitation":"Rongers Pakpahan, “Ujian Sekolah Sebagai Upaya Pemetaan Mutu Sekolah Dasar,” Jurnal Pendidikan Dan Kebudayaan 21, no. 2 (n.d.): p.171.","previouslyFormattedCitation":"Rongers Pakpahan, “Ujian Sekolah Sebagai Upaya Pemetaan Mutu Sekolah Dasar,” &lt;i&gt;Jurnal Pendidikan Dan Kebudayaan&lt;/i&gt; 21, no. 2 (n.d.): p.171."},"properties":{"noteIndex":6},"schema":"https://github.com/citation-style-language/schema/raw/master/csl-citation.json"}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Rongers Pakpahan, “</w:t>
      </w:r>
      <w:r w:rsidRPr="003B209C">
        <w:rPr>
          <w:rFonts w:ascii="Century Schoolbook" w:hAnsi="Century Schoolbook" w:cs="Sakkal Majalla"/>
          <w:i/>
          <w:iCs/>
          <w:noProof/>
          <w:sz w:val="20"/>
          <w:szCs w:val="28"/>
        </w:rPr>
        <w:t>Ujian Sekolah Sebagai Upaya Pemetaan Mutu Sekolah Dasar</w:t>
      </w:r>
      <w:r w:rsidRPr="003B209C">
        <w:rPr>
          <w:rFonts w:ascii="Century Schoolbook" w:hAnsi="Century Schoolbook" w:cs="Sakkal Majalla"/>
          <w:noProof/>
          <w:sz w:val="20"/>
          <w:szCs w:val="28"/>
        </w:rPr>
        <w:t xml:space="preserve">,” </w:t>
      </w:r>
      <w:r w:rsidRPr="003B209C">
        <w:rPr>
          <w:rFonts w:ascii="Century Schoolbook" w:hAnsi="Century Schoolbook" w:cs="Sakkal Majalla"/>
          <w:iCs/>
          <w:noProof/>
          <w:sz w:val="20"/>
          <w:szCs w:val="28"/>
        </w:rPr>
        <w:t>Jurnal Pendidikan Dan Kebudayaan</w:t>
      </w:r>
      <w:r w:rsidRPr="003B209C">
        <w:rPr>
          <w:rFonts w:ascii="Century Schoolbook" w:hAnsi="Century Schoolbook" w:cs="Sakkal Majalla"/>
          <w:noProof/>
          <w:sz w:val="20"/>
          <w:szCs w:val="28"/>
        </w:rPr>
        <w:t xml:space="preserve"> 21, no. 2 (n.d.): p.171.</w:t>
      </w:r>
      <w:r w:rsidRPr="003B209C">
        <w:rPr>
          <w:rFonts w:ascii="Century Schoolbook" w:hAnsi="Century Schoolbook" w:cs="Sakkal Majalla"/>
          <w:sz w:val="20"/>
          <w:szCs w:val="28"/>
        </w:rPr>
        <w:fldChar w:fldCharType="end"/>
      </w:r>
    </w:p>
  </w:footnote>
  <w:footnote w:id="7">
    <w:p w14:paraId="6BFA2848"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أحمد</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فيروز سوباكر</w:instrText>
      </w:r>
      <w:r w:rsidRPr="003B209C">
        <w:rPr>
          <w:rFonts w:ascii="Century Schoolbook" w:hAnsi="Century Schoolbook" w:cs="Sakkal Majalla"/>
          <w:sz w:val="20"/>
          <w:szCs w:val="28"/>
        </w:rPr>
        <w:instrText>","non-dropping-particle":"","parse-names":false,"suffix":""}],"container-title":"PINBA XIII","id":"ITEM-1","issued":{"date-parts":[["0"]]},"page":"</w:instrText>
      </w:r>
      <w:r w:rsidRPr="003B209C">
        <w:rPr>
          <w:rFonts w:ascii="Century Schoolbook" w:hAnsi="Century Schoolbook" w:cs="Sakkal Majalla"/>
          <w:sz w:val="20"/>
          <w:szCs w:val="28"/>
          <w:rtl/>
        </w:rPr>
        <w:instrText>ص.354</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","type":"article-journal"},"uris":["http://www.mendeley.com/documents/?uuid=b4efee48-309a-4ace-b4c2-26381dc46b1b","http://www.mendeley.com/documents/?uuid=1d3ed9c0-b6c4-48f9-9470-41a3b029bd42"]}],"mendeley":{"formattedCitation":"</w:instrText>
      </w:r>
      <w:r w:rsidRPr="003B209C">
        <w:rPr>
          <w:rFonts w:ascii="Century Schoolbook" w:hAnsi="Century Schoolbook" w:cs="Sakkal Majalla"/>
          <w:sz w:val="20"/>
          <w:szCs w:val="28"/>
          <w:rtl/>
        </w:rPr>
        <w:instrText>أحمد, “الاختبارات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أحمد, \"الاختبارات اللغوية لمهارة الكلام والنموذج الاختبار مهارة الكلام مؤسسا على نظرية بلوم\"، ص.355</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أحمد, “الاختبارات اللغوية لمهارة الكلام والنموذج الاختبار مهارة الكلام مؤسسا على نظرية بلوم</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أحمد, “الاختبارات اللغوية لمهارة</w:instrText>
      </w:r>
      <w:r w:rsidRPr="003B209C">
        <w:rPr>
          <w:rFonts w:ascii="Century Schoolbook" w:hAnsi="Century Schoolbook" w:cs="Sakkal Majalla"/>
          <w:sz w:val="20"/>
          <w:szCs w:val="28"/>
        </w:rPr>
        <w:instrText xml:space="preserve"> </w:instrText>
      </w:r>
      <w:r w:rsidRPr="003B209C">
        <w:rPr>
          <w:rFonts w:ascii="Century Schoolbook" w:hAnsi="Century Schoolbook" w:cs="Sakkal Majalla"/>
          <w:sz w:val="20"/>
          <w:szCs w:val="28"/>
          <w:rtl/>
        </w:rPr>
        <w:instrText>الكلام والنموذج الاختبار مهارة الكلام مؤسسا على نظرية بلوم,” ص.355</w:instrText>
      </w:r>
      <w:r w:rsidRPr="003B209C">
        <w:rPr>
          <w:rFonts w:ascii="Century Schoolbook" w:hAnsi="Century Schoolbook" w:cs="Sakkal Majalla"/>
          <w:sz w:val="20"/>
          <w:szCs w:val="28"/>
        </w:rPr>
        <w:instrText>."},"properties":{"noteIndex":7},"schema":"https://github.com/citation-style-language/schema/raw/master/csl-citation.json"}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 xml:space="preserve">أحمد, </w:t>
      </w:r>
      <w:r w:rsidRPr="003B209C">
        <w:rPr>
          <w:rFonts w:ascii="Century Schoolbook" w:hAnsi="Century Schoolbook" w:cs="Sakkal Majalla" w:hint="cs"/>
          <w:noProof/>
          <w:sz w:val="20"/>
          <w:szCs w:val="28"/>
          <w:rtl/>
        </w:rPr>
        <w:t>"</w:t>
      </w:r>
      <w:r w:rsidRPr="003B209C">
        <w:rPr>
          <w:rFonts w:ascii="Century Schoolbook" w:hAnsi="Century Schoolbook" w:cs="Sakkal Majalla"/>
          <w:b/>
          <w:bCs/>
          <w:noProof/>
          <w:sz w:val="20"/>
          <w:szCs w:val="28"/>
          <w:rtl/>
        </w:rPr>
        <w:t>الاختبارات اللغوية لمهارة الكلام والنموذج الاختبار مهارة الكلام مؤسسا على نظرية بلوم</w:t>
      </w:r>
      <w:r w:rsidRPr="003B209C">
        <w:rPr>
          <w:rFonts w:ascii="Century Schoolbook" w:hAnsi="Century Schoolbook" w:cs="Sakkal Majalla" w:hint="cs"/>
          <w:noProof/>
          <w:sz w:val="20"/>
          <w:szCs w:val="28"/>
          <w:rtl/>
        </w:rPr>
        <w:t>"،</w:t>
      </w:r>
      <w:r w:rsidRPr="003B209C">
        <w:rPr>
          <w:rFonts w:ascii="Century Schoolbook" w:hAnsi="Century Schoolbook" w:cs="Sakkal Majalla"/>
          <w:noProof/>
          <w:sz w:val="20"/>
          <w:szCs w:val="28"/>
          <w:rtl/>
        </w:rPr>
        <w:t xml:space="preserve"> ص.355</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8">
    <w:p w14:paraId="76E84EC2"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","type":"book"},"locator":"</w:instrText>
      </w:r>
      <w:r w:rsidRPr="003B209C">
        <w:rPr>
          <w:rFonts w:ascii="Century Schoolbook" w:hAnsi="Century Schoolbook" w:cs="Sakkal Majalla"/>
          <w:sz w:val="20"/>
          <w:szCs w:val="28"/>
          <w:rtl/>
        </w:rPr>
        <w:instrText>ص.1</w:instrText>
      </w:r>
      <w:r w:rsidRPr="003B209C">
        <w:rPr>
          <w:rFonts w:ascii="Century Schoolbook" w:hAnsi="Century Schoolbook" w:cs="Sakkal Majalla"/>
          <w:sz w:val="20"/>
          <w:szCs w:val="28"/>
        </w:rPr>
        <w:instrText>","uris":["http://www.mendeley.com/documents/?uuid=298f1ddb-7a39-4f9b-b5a3-82caf63486f0","http://www.mendeley.com/documents/?uuid=70edd983-8ddd-43bd-acea-8a2609595f66"]}],"mendeley":{"formattedCitation":"</w:instrText>
      </w:r>
      <w:r w:rsidRPr="003B209C">
        <w:rPr>
          <w:rFonts w:ascii="Century Schoolbook" w:hAnsi="Century Schoolbook" w:cs="Sakkal Majalla"/>
          <w:sz w:val="20"/>
          <w:szCs w:val="28"/>
          <w:rtl/>
        </w:rPr>
        <w:instrText>محمّد علي الخولي</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ط.1 (أردن: دار الفلاح, 2000), ص.1</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محمّد علي الخولي، الاختبارات اللغويّة، ط.1 (أردن: دار الفلاح, 2000), ص.1</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محمّد علي الخولي, الاختبارات اللغويّة, ط.1 (أردن: دار الفلاح, 2000), ص.1</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محمّد علي الخولي</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ط.1 (أردن: دار الفلاح, 2000), ص.1</w:instrText>
      </w:r>
      <w:r w:rsidRPr="003B209C">
        <w:rPr>
          <w:rFonts w:ascii="Century Schoolbook" w:hAnsi="Century Schoolbook" w:cs="Sakkal Majalla"/>
          <w:sz w:val="20"/>
          <w:szCs w:val="28"/>
        </w:rPr>
        <w:instrText>."},"properties":{"noteIndex":8},"schema":"https://github.com/citation-style-language/schema/raw/master/csl-citation.json"}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محمّد علي الخولي</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b/>
          <w:bCs/>
          <w:i/>
          <w:noProof/>
          <w:sz w:val="20"/>
          <w:szCs w:val="28"/>
          <w:rtl/>
        </w:rPr>
        <w:t>الاختبارات اللغويّة</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noProof/>
          <w:sz w:val="20"/>
          <w:szCs w:val="28"/>
          <w:rtl/>
        </w:rPr>
        <w:t>ط.1 (أردن: دار الفلاح, 2000), ص.1</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9">
    <w:p w14:paraId="49226B60"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محمد</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عبد الخالق</w:instrText>
      </w:r>
      <w:r w:rsidRPr="003B209C">
        <w:rPr>
          <w:rFonts w:ascii="Century Schoolbook" w:hAnsi="Century Schoolbook" w:cs="Sakkal Majalla"/>
          <w:sz w:val="20"/>
          <w:szCs w:val="28"/>
        </w:rPr>
        <w:instrText>","non-dropping-particle":"","parse-names":false,"suffix":""}],"id":"ITEM-1","issued":{"date-parts":[["1989"]]},"publisher":"</w:instrText>
      </w:r>
      <w:r w:rsidRPr="003B209C">
        <w:rPr>
          <w:rFonts w:ascii="Century Schoolbook" w:hAnsi="Century Schoolbook" w:cs="Sakkal Majalla"/>
          <w:sz w:val="20"/>
          <w:szCs w:val="28"/>
          <w:rtl/>
        </w:rPr>
        <w:instrText>فهرسة مكتبة الملك فهد الوطنية</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رياض</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اختبارات اللغة</w:instrText>
      </w:r>
      <w:r w:rsidRPr="003B209C">
        <w:rPr>
          <w:rFonts w:ascii="Century Schoolbook" w:hAnsi="Century Schoolbook" w:cs="Sakkal Majalla"/>
          <w:sz w:val="20"/>
          <w:szCs w:val="28"/>
        </w:rPr>
        <w:instrText>","type":"book"},"locator":"</w:instrText>
      </w:r>
      <w:r w:rsidRPr="003B209C">
        <w:rPr>
          <w:rFonts w:ascii="Century Schoolbook" w:hAnsi="Century Schoolbook" w:cs="Sakkal Majalla"/>
          <w:sz w:val="20"/>
          <w:szCs w:val="28"/>
          <w:rtl/>
        </w:rPr>
        <w:instrText>ص.31</w:instrText>
      </w:r>
      <w:r w:rsidRPr="003B209C">
        <w:rPr>
          <w:rFonts w:ascii="Century Schoolbook" w:hAnsi="Century Schoolbook" w:cs="Sakkal Majalla"/>
          <w:sz w:val="20"/>
          <w:szCs w:val="28"/>
        </w:rPr>
        <w:instrText>","uris":["http://www.mendeley.com/documents/?uuid=48114553-9647-4bf7-8417-ff37ee78d4bb","http://www.mendeley.com/documents/?uuid=d3f7a9f8-28f1-46db-8104-35b1efe39e33"]}],"mendeley":{"formattedCitation":"</w:instrText>
      </w:r>
      <w:r w:rsidRPr="003B209C">
        <w:rPr>
          <w:rFonts w:ascii="Century Schoolbook" w:hAnsi="Century Schoolbook" w:cs="Sakkal Majalla"/>
          <w:sz w:val="20"/>
          <w:szCs w:val="28"/>
          <w:rtl/>
        </w:rPr>
        <w:instrText>محمد عبد الخالق محمد</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اختبارات اللغة</w:instrText>
      </w:r>
      <w:r w:rsidRPr="003B209C">
        <w:rPr>
          <w:rFonts w:ascii="Century Schoolbook" w:hAnsi="Century Schoolbook" w:cs="Sakkal Majalla"/>
          <w:sz w:val="20"/>
          <w:szCs w:val="28"/>
        </w:rPr>
        <w:instrText>&lt;/i&gt; (</w:instrText>
      </w:r>
      <w:r w:rsidRPr="003B209C">
        <w:rPr>
          <w:rFonts w:ascii="Century Schoolbook" w:hAnsi="Century Schoolbook" w:cs="Sakkal Majalla"/>
          <w:sz w:val="20"/>
          <w:szCs w:val="28"/>
          <w:rtl/>
        </w:rPr>
        <w:instrText>رياض: فهرسة مكتبة الملك فهد الوطنية, 1989), ص.31</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محمد عبد الخالق محمد, اختبارات اللغة، (رياض: فهرسة مكتبة الملك فهد الوطنية, 1989) , ص.31</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محمد عبد الخالق محمد, اختبارات اللغة (رياض: فهرسة مكتبة الملك فهد الوطنية, 1989), ص.31</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محمد عبد الخالق محمد</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اختبارات اللغة</w:instrText>
      </w:r>
      <w:r w:rsidRPr="003B209C">
        <w:rPr>
          <w:rFonts w:ascii="Century Schoolbook" w:hAnsi="Century Schoolbook" w:cs="Sakkal Majalla"/>
          <w:sz w:val="20"/>
          <w:szCs w:val="28"/>
        </w:rPr>
        <w:instrText>&lt;/i&gt; (</w:instrText>
      </w:r>
      <w:r w:rsidRPr="003B209C">
        <w:rPr>
          <w:rFonts w:ascii="Century Schoolbook" w:hAnsi="Century Schoolbook" w:cs="Sakkal Majalla"/>
          <w:sz w:val="20"/>
          <w:szCs w:val="28"/>
          <w:rtl/>
        </w:rPr>
        <w:instrText>رياض: فهرسة مكتبة الملك فهد الوطنية, 198</w:instrText>
      </w:r>
      <w:r w:rsidRPr="003B209C">
        <w:rPr>
          <w:rFonts w:ascii="Century Schoolbook" w:hAnsi="Century Schoolbook" w:cs="Sakkal Majalla"/>
          <w:sz w:val="20"/>
          <w:szCs w:val="28"/>
        </w:rPr>
        <w:instrText xml:space="preserve">9), </w:instrText>
      </w:r>
      <w:r w:rsidRPr="003B209C">
        <w:rPr>
          <w:rFonts w:ascii="Century Schoolbook" w:hAnsi="Century Schoolbook" w:cs="Sakkal Majalla"/>
          <w:sz w:val="20"/>
          <w:szCs w:val="28"/>
          <w:rtl/>
        </w:rPr>
        <w:instrText>ص.31</w:instrText>
      </w:r>
      <w:r w:rsidRPr="003B209C">
        <w:rPr>
          <w:rFonts w:ascii="Century Schoolbook" w:hAnsi="Century Schoolbook" w:cs="Sakkal Majalla"/>
          <w:sz w:val="20"/>
          <w:szCs w:val="28"/>
        </w:rPr>
        <w:instrText>."},"properties":{"noteIndex":9},"schema":"https://github.com/citation-style-language/schema/raw/master/csl-citation.json"}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محمد عبد الخالق محمد</w:t>
      </w:r>
      <w:r w:rsidRPr="003B209C">
        <w:rPr>
          <w:rFonts w:ascii="Century Schoolbook" w:hAnsi="Century Schoolbook" w:cs="Sakkal Majalla"/>
          <w:noProof/>
          <w:sz w:val="20"/>
          <w:szCs w:val="28"/>
        </w:rPr>
        <w:t xml:space="preserve">, </w:t>
      </w:r>
      <w:r w:rsidRPr="003B209C">
        <w:rPr>
          <w:rFonts w:ascii="Century Schoolbook" w:hAnsi="Century Schoolbook" w:cs="Sakkal Majalla"/>
          <w:b/>
          <w:bCs/>
          <w:i/>
          <w:noProof/>
          <w:sz w:val="20"/>
          <w:szCs w:val="28"/>
          <w:rtl/>
        </w:rPr>
        <w:t>اختبارات اللغة</w:t>
      </w:r>
      <w:r w:rsidRPr="003B209C">
        <w:rPr>
          <w:rFonts w:ascii="Century Schoolbook" w:hAnsi="Century Schoolbook" w:cs="Sakkal Majalla" w:hint="cs"/>
          <w:noProof/>
          <w:sz w:val="20"/>
          <w:szCs w:val="28"/>
          <w:rtl/>
        </w:rPr>
        <w:t>، (</w:t>
      </w:r>
      <w:r w:rsidRPr="003B209C">
        <w:rPr>
          <w:rFonts w:ascii="Century Schoolbook" w:hAnsi="Century Schoolbook" w:cs="Sakkal Majalla"/>
          <w:noProof/>
          <w:sz w:val="20"/>
          <w:szCs w:val="28"/>
          <w:rtl/>
        </w:rPr>
        <w:t>رياض: فهرسة مكتبة الملك فهد الوطنية, 1989)</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noProof/>
          <w:sz w:val="20"/>
          <w:szCs w:val="28"/>
          <w:rtl/>
        </w:rPr>
        <w:t>, ص.31</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10">
    <w:p w14:paraId="487E284D"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&lt;/i&gt;.","manualFormatting":"</w:instrText>
      </w:r>
      <w:r w:rsidRPr="003B209C">
        <w:rPr>
          <w:rFonts w:ascii="Century Schoolbook" w:hAnsi="Century Schoolbook" w:cs="Sakkal Majalla"/>
          <w:sz w:val="20"/>
          <w:szCs w:val="28"/>
          <w:rtl/>
        </w:rPr>
        <w:instrText>الخولي، الاختبارات اللغويّة، ص.2-3</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 الاختبارات اللغويّة</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الاختبارات</w:instrText>
      </w:r>
      <w:r w:rsidRPr="003B209C">
        <w:rPr>
          <w:rFonts w:ascii="Century Schoolbook" w:hAnsi="Century Schoolbook" w:cs="Sakkal Majalla"/>
          <w:sz w:val="20"/>
          <w:szCs w:val="28"/>
        </w:rPr>
        <w:instrText xml:space="preserve"> </w:instrText>
      </w:r>
      <w:r w:rsidRPr="003B209C">
        <w:rPr>
          <w:rFonts w:ascii="Century Schoolbook" w:hAnsi="Century Schoolbook" w:cs="Sakkal Majalla"/>
          <w:sz w:val="20"/>
          <w:szCs w:val="28"/>
          <w:rtl/>
        </w:rPr>
        <w:instrText>اللغويّة</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ص.2-3</w:instrText>
      </w:r>
      <w:r w:rsidRPr="003B209C">
        <w:rPr>
          <w:rFonts w:ascii="Century Schoolbook" w:hAnsi="Century Schoolbook" w:cs="Sakkal Majalla"/>
          <w:sz w:val="20"/>
          <w:szCs w:val="28"/>
        </w:rPr>
        <w:instrText>."},"properties":{"noteIndex":10},"schema":"https://github.com/citation-style-language/schema/raw/master/csl-citation.json"}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b/>
          <w:bCs/>
          <w:i/>
          <w:noProof/>
          <w:sz w:val="20"/>
          <w:szCs w:val="28"/>
          <w:rtl/>
        </w:rPr>
        <w:t>الاختبارات اللغويّة</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noProof/>
          <w:sz w:val="20"/>
          <w:szCs w:val="28"/>
          <w:rtl/>
        </w:rPr>
        <w:t>ص.2-3</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11">
    <w:p w14:paraId="2ADCF76D"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نجيب</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عزالدين محمّد</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ط.5</w:instrText>
      </w:r>
      <w:r w:rsidRPr="003B209C">
        <w:rPr>
          <w:rFonts w:ascii="Century Schoolbook" w:hAnsi="Century Schoolbook" w:cs="Sakkal Majalla"/>
          <w:sz w:val="20"/>
          <w:szCs w:val="28"/>
        </w:rPr>
        <w:instrText>","id":"ITEM-1","issued":{"date-parts":[["2005"]]},"publisher":"</w:instrText>
      </w:r>
      <w:r w:rsidRPr="003B209C">
        <w:rPr>
          <w:rFonts w:ascii="Century Schoolbook" w:hAnsi="Century Schoolbook" w:cs="Sakkal Majalla"/>
          <w:sz w:val="20"/>
          <w:szCs w:val="28"/>
          <w:rtl/>
        </w:rPr>
        <w:instrText>مكتبة ابن سينا</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القاهرة</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أسس الترجمة من الإنجليزية إلى العربيّة وبالعكس</w:instrText>
      </w:r>
      <w:r w:rsidRPr="003B209C">
        <w:rPr>
          <w:rFonts w:ascii="Century Schoolbook" w:hAnsi="Century Schoolbook" w:cs="Sakkal Majalla"/>
          <w:sz w:val="20"/>
          <w:szCs w:val="28"/>
        </w:rPr>
        <w:instrText>","type":"book"},"locator":"</w:instrText>
      </w:r>
      <w:r w:rsidRPr="003B209C">
        <w:rPr>
          <w:rFonts w:ascii="Century Schoolbook" w:hAnsi="Century Schoolbook" w:cs="Sakkal Majalla"/>
          <w:sz w:val="20"/>
          <w:szCs w:val="28"/>
          <w:rtl/>
        </w:rPr>
        <w:instrText>ص.7</w:instrText>
      </w:r>
      <w:r w:rsidRPr="003B209C">
        <w:rPr>
          <w:rFonts w:ascii="Century Schoolbook" w:hAnsi="Century Schoolbook" w:cs="Sakkal Majalla"/>
          <w:sz w:val="20"/>
          <w:szCs w:val="28"/>
        </w:rPr>
        <w:instrText>","uris":["http://www.mendeley.com/documents/?uuid=372425cc-5e11-40bd-b862-d78b24c76bc2","http://www.mendeley.com/documents/?uuid=edff1652-72ac-4df3-93be-daeffd2edbc8"]}],"mendeley":{"formattedCitation":"</w:instrText>
      </w:r>
      <w:r w:rsidRPr="003B209C">
        <w:rPr>
          <w:rFonts w:ascii="Century Schoolbook" w:hAnsi="Century Schoolbook" w:cs="Sakkal Majalla"/>
          <w:sz w:val="20"/>
          <w:szCs w:val="28"/>
          <w:rtl/>
        </w:rPr>
        <w:instrText>عزالدين محمّد نجيب</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أسس الترجمة من الإنجليزية إلى العربيّة وبالعكس</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ط.5 (القاهرة: مكتبة ابن سينا, 2005), ص.7</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عزالدين محمّد نجيب، أسس الترجمة من الإنجليزية إلى العربيّة وبالعكس، ط.5 (القاهرة: مكتبة ابن سينا, 2005), ص.7</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عزالدين محمّد نجيب, أسس الترجمة من الإنجليزية إلى العربيّة وبالعكس, ط.5 (القاهرة: مكتبة ابن سينا, 2005), ص.7</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عزالدين محمّد نجيب</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أسس الترجمة من الإنجليزية إلى العربيّة وبالعكس</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ط.5 (القاهرة: مكتبة ابن سينا, 2005), ص.7</w:instrText>
      </w:r>
      <w:r w:rsidRPr="003B209C">
        <w:rPr>
          <w:rFonts w:ascii="Century Schoolbook" w:hAnsi="Century Schoolbook" w:cs="Sakkal Majalla"/>
          <w:sz w:val="20"/>
          <w:szCs w:val="28"/>
        </w:rPr>
        <w:instrText>."},"properties":{"noteIndex":11},"schema":"https://github.com/citation-style-language/schema/raw/master/csl-citation.json"}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عزالدين محمّد نجيب</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b/>
          <w:bCs/>
          <w:i/>
          <w:noProof/>
          <w:sz w:val="20"/>
          <w:szCs w:val="28"/>
          <w:rtl/>
        </w:rPr>
        <w:t>أسس الترجمة من الإنجليزية إلى العربيّة وبالعكس</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noProof/>
          <w:sz w:val="20"/>
          <w:szCs w:val="28"/>
          <w:rtl/>
        </w:rPr>
        <w:t>ط.5 (القاهرة: مكتبة ابن سينا, 2005), ص.7</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12">
    <w:p w14:paraId="7A0CE830"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مسعد</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إيناس أبو يوسف، هبة</w:instrText>
      </w:r>
      <w:r w:rsidRPr="003B209C">
        <w:rPr>
          <w:rFonts w:ascii="Century Schoolbook" w:hAnsi="Century Schoolbook" w:cs="Sakkal Majalla"/>
          <w:sz w:val="20"/>
          <w:szCs w:val="28"/>
        </w:rPr>
        <w:instrText>","non-dropping-particle":"","parse-names":false,"suffix":""}],"id":"ITEM-1","issued":{"date-parts":[["2005"]]},"publisher-place":"</w:instrText>
      </w:r>
      <w:r w:rsidRPr="003B209C">
        <w:rPr>
          <w:rFonts w:ascii="Century Schoolbook" w:hAnsi="Century Schoolbook" w:cs="Sakkal Majalla"/>
          <w:sz w:val="20"/>
          <w:szCs w:val="28"/>
          <w:rtl/>
        </w:rPr>
        <w:instrText>القاهرة</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مبادئ الترجمة وأساسيتها</w:instrText>
      </w:r>
      <w:r w:rsidRPr="003B209C">
        <w:rPr>
          <w:rFonts w:ascii="Century Schoolbook" w:hAnsi="Century Schoolbook" w:cs="Sakkal Majalla"/>
          <w:sz w:val="20"/>
          <w:szCs w:val="28"/>
        </w:rPr>
        <w:instrText>","type":"report"},"locator":"</w:instrText>
      </w:r>
      <w:r w:rsidRPr="003B209C">
        <w:rPr>
          <w:rFonts w:ascii="Century Schoolbook" w:hAnsi="Century Schoolbook" w:cs="Sakkal Majalla"/>
          <w:sz w:val="20"/>
          <w:szCs w:val="28"/>
          <w:rtl/>
        </w:rPr>
        <w:instrText>ص.15</w:instrText>
      </w:r>
      <w:r w:rsidRPr="003B209C">
        <w:rPr>
          <w:rFonts w:ascii="Century Schoolbook" w:hAnsi="Century Schoolbook" w:cs="Sakkal Majalla"/>
          <w:sz w:val="20"/>
          <w:szCs w:val="28"/>
        </w:rPr>
        <w:instrText>","uris":["http://www.mendeley.com/documents/?uuid=a020be88-10d1-487a-9340-c99b63983adc","http://www.mendeley.com/documents/?uuid=747f7375-ceae-433e-8757-0bd8cc998b73"]}],"mendeley":{"formattedCitation":"</w:instrText>
      </w:r>
      <w:r w:rsidRPr="003B209C">
        <w:rPr>
          <w:rFonts w:ascii="Century Schoolbook" w:hAnsi="Century Schoolbook" w:cs="Sakkal Majalla"/>
          <w:sz w:val="20"/>
          <w:szCs w:val="28"/>
          <w:rtl/>
        </w:rPr>
        <w:instrText>إيناس أبو يوسف، هبة مسعد, “مبادئ الترجمة وأساسيتها” (القاهرة, 2005), ص.15</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إيناس أبو يوسف، هبة مسعد, \"مبادئ الترجمة وأساسيتها\" (القاهرة, 2005), ص.15</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إيناس أبو</w:instrText>
      </w:r>
      <w:r w:rsidRPr="003B209C">
        <w:rPr>
          <w:rFonts w:ascii="Century Schoolbook" w:hAnsi="Century Schoolbook" w:cs="Sakkal Majalla"/>
          <w:sz w:val="20"/>
          <w:szCs w:val="28"/>
        </w:rPr>
        <w:instrText xml:space="preserve"> </w:instrText>
      </w:r>
      <w:r w:rsidRPr="003B209C">
        <w:rPr>
          <w:rFonts w:ascii="Century Schoolbook" w:hAnsi="Century Schoolbook" w:cs="Sakkal Majalla"/>
          <w:sz w:val="20"/>
          <w:szCs w:val="28"/>
          <w:rtl/>
        </w:rPr>
        <w:instrText>يوسف، هبة مسعد, “مبادئ الترجمة وأساسيتها” (القاهرة, 2005), ص.15</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إيناس أبو يوسف، هبة مسعد, “مبادئ الترجمة وأساسيتها” (القاهرة, 2005), ص.15</w:instrText>
      </w:r>
      <w:r w:rsidRPr="003B209C">
        <w:rPr>
          <w:rFonts w:ascii="Century Schoolbook" w:hAnsi="Century Schoolbook" w:cs="Sakkal Majalla"/>
          <w:sz w:val="20"/>
          <w:szCs w:val="28"/>
        </w:rPr>
        <w:instrText>."},"properties":{"noteIndex":12},"schema":"https://github.com/citation-style-language/schema/raw/master/csl-citation.json"}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 xml:space="preserve">إيناس أبو يوسف، هبة مسعد, </w:t>
      </w:r>
      <w:r w:rsidRPr="003B209C">
        <w:rPr>
          <w:rFonts w:ascii="Century Schoolbook" w:hAnsi="Century Schoolbook" w:cs="Sakkal Majalla" w:hint="cs"/>
          <w:noProof/>
          <w:sz w:val="20"/>
          <w:szCs w:val="28"/>
          <w:rtl/>
        </w:rPr>
        <w:t>"</w:t>
      </w:r>
      <w:r w:rsidRPr="003B209C">
        <w:rPr>
          <w:rFonts w:ascii="Century Schoolbook" w:hAnsi="Century Schoolbook" w:cs="Sakkal Majalla"/>
          <w:b/>
          <w:bCs/>
          <w:noProof/>
          <w:sz w:val="20"/>
          <w:szCs w:val="28"/>
          <w:rtl/>
        </w:rPr>
        <w:t>مبادئ الترجمة وأساسيتها</w:t>
      </w:r>
      <w:r w:rsidRPr="003B209C">
        <w:rPr>
          <w:rFonts w:ascii="Century Schoolbook" w:hAnsi="Century Schoolbook" w:cs="Sakkal Majalla" w:hint="cs"/>
          <w:noProof/>
          <w:sz w:val="20"/>
          <w:szCs w:val="28"/>
          <w:rtl/>
        </w:rPr>
        <w:t>"</w:t>
      </w:r>
      <w:r w:rsidRPr="003B209C">
        <w:rPr>
          <w:rFonts w:ascii="Century Schoolbook" w:hAnsi="Century Schoolbook" w:cs="Sakkal Majalla"/>
          <w:noProof/>
          <w:sz w:val="20"/>
          <w:szCs w:val="28"/>
          <w:rtl/>
        </w:rPr>
        <w:t xml:space="preserve"> (القاهرة, 2005), ص.15</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13">
    <w:p w14:paraId="5C34603D"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بيل</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روجر ت</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","id":"ITEM-1","issued":{"date-parts":[["2001"]]},"publisher":"</w:instrText>
      </w:r>
      <w:r w:rsidRPr="003B209C">
        <w:rPr>
          <w:rFonts w:ascii="Century Schoolbook" w:hAnsi="Century Schoolbook" w:cs="Sakkal Majalla"/>
          <w:sz w:val="20"/>
          <w:szCs w:val="28"/>
          <w:rtl/>
        </w:rPr>
        <w:instrText>مكتبة عبيكان</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رياض</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الترجمة وعملياتها: النظرية والتطبيق</w:instrText>
      </w:r>
      <w:r w:rsidRPr="003B209C">
        <w:rPr>
          <w:rFonts w:ascii="Century Schoolbook" w:hAnsi="Century Schoolbook" w:cs="Sakkal Majalla"/>
          <w:sz w:val="20"/>
          <w:szCs w:val="28"/>
        </w:rPr>
        <w:instrText>","type":"book"},"locator":"</w:instrText>
      </w:r>
      <w:r w:rsidRPr="003B209C">
        <w:rPr>
          <w:rFonts w:ascii="Century Schoolbook" w:hAnsi="Century Schoolbook" w:cs="Sakkal Majalla"/>
          <w:sz w:val="20"/>
          <w:szCs w:val="28"/>
          <w:rtl/>
        </w:rPr>
        <w:instrText>ص.42</w:instrText>
      </w:r>
      <w:r w:rsidRPr="003B209C">
        <w:rPr>
          <w:rFonts w:ascii="Century Schoolbook" w:hAnsi="Century Schoolbook" w:cs="Sakkal Majalla"/>
          <w:sz w:val="20"/>
          <w:szCs w:val="28"/>
        </w:rPr>
        <w:instrText>","uris":["http://www.mendeley.com/documents/?uuid=f248e607-fcd2-4677-9f91-6fa8945f94ce","http://www.mendeley.com/documents/?uuid=2a9f9537-37d0-4ab5-9739-b88074fec0d1"]}],"mendeley":{"formattedCitation":"</w:instrText>
      </w:r>
      <w:r w:rsidRPr="003B209C">
        <w:rPr>
          <w:rFonts w:ascii="Century Schoolbook" w:hAnsi="Century Schoolbook" w:cs="Sakkal Majalla"/>
          <w:sz w:val="20"/>
          <w:szCs w:val="28"/>
          <w:rtl/>
        </w:rPr>
        <w:instrText>روجر ت بيل</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الترجمة وعملياتها: النظرية والتطبيق</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ط.1 (رياض: مكتبة عبيكان, 2001), ص.42</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روجر ت بيل، الترجمة وعملياتها: النظرية والتطبيق, ط.1 (رياض: مكتبة عبيكان, 2001), ص.42</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روجر ت بيل, الترجمة وعملياتها: النظرية والتطبيق, ط.1 (رياض: مكتبة عبيكان, 2001), ص.42</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روجر ت بيل</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الترجمة وعملياتها: النظرية والتطبيق</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ط.1 (رياض: مكتبة عبيكان</w:instrText>
      </w:r>
      <w:r w:rsidRPr="003B209C">
        <w:rPr>
          <w:rFonts w:ascii="Century Schoolbook" w:hAnsi="Century Schoolbook" w:cs="Sakkal Majalla"/>
          <w:sz w:val="20"/>
          <w:szCs w:val="28"/>
        </w:rPr>
        <w:instrText xml:space="preserve">, 2001), </w:instrText>
      </w:r>
      <w:r w:rsidRPr="003B209C">
        <w:rPr>
          <w:rFonts w:ascii="Century Schoolbook" w:hAnsi="Century Schoolbook" w:cs="Sakkal Majalla"/>
          <w:sz w:val="20"/>
          <w:szCs w:val="28"/>
          <w:rtl/>
        </w:rPr>
        <w:instrText>ص.42</w:instrText>
      </w:r>
      <w:r w:rsidRPr="003B209C">
        <w:rPr>
          <w:rFonts w:ascii="Century Schoolbook" w:hAnsi="Century Schoolbook" w:cs="Sakkal Majalla"/>
          <w:sz w:val="20"/>
          <w:szCs w:val="28"/>
        </w:rPr>
        <w:instrText>."},"properties":{"noteIndex":13},"schema":"https://github.com/citation-style-language/schema/raw/master/csl-citation.json"}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روجر ت بيل</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b/>
          <w:bCs/>
          <w:i/>
          <w:noProof/>
          <w:sz w:val="20"/>
          <w:szCs w:val="28"/>
          <w:rtl/>
        </w:rPr>
        <w:t>الترجمة وعملياتها: النظرية والتطبيق</w:t>
      </w:r>
      <w:r w:rsidRPr="003B209C">
        <w:rPr>
          <w:rFonts w:ascii="Century Schoolbook" w:hAnsi="Century Schoolbook" w:cs="Sakkal Majalla"/>
          <w:noProof/>
          <w:sz w:val="20"/>
          <w:szCs w:val="28"/>
        </w:rPr>
        <w:t xml:space="preserve">, </w:t>
      </w:r>
      <w:r w:rsidRPr="003B209C">
        <w:rPr>
          <w:rFonts w:ascii="Century Schoolbook" w:hAnsi="Century Schoolbook" w:cs="Sakkal Majalla"/>
          <w:noProof/>
          <w:sz w:val="20"/>
          <w:szCs w:val="28"/>
          <w:rtl/>
        </w:rPr>
        <w:t>ط.1 (رياض: مكتبة عبيكان, 2001), ص.42</w:t>
      </w:r>
      <w:r w:rsidRPr="003B209C">
        <w:rPr>
          <w:rFonts w:ascii="Century Schoolbook" w:hAnsi="Century Schoolbook" w:cs="Sakkal Majalla"/>
          <w:noProof/>
          <w:sz w:val="20"/>
          <w:szCs w:val="28"/>
        </w:rPr>
        <w:t>.</w:t>
      </w:r>
      <w:r w:rsidRPr="003B209C">
        <w:rPr>
          <w:rFonts w:ascii="Century Schoolbook" w:hAnsi="Century Schoolbook" w:cs="Sakkal Majalla"/>
          <w:sz w:val="20"/>
          <w:szCs w:val="28"/>
        </w:rPr>
        <w:fldChar w:fldCharType="end"/>
      </w:r>
    </w:p>
  </w:footnote>
  <w:footnote w:id="14">
    <w:p w14:paraId="605CE617"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بيل</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روجر ت</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","id":"ITEM-1","issued":{"date-parts":[["2001"]]},"publisher":"</w:instrText>
      </w:r>
      <w:r w:rsidRPr="003B209C">
        <w:rPr>
          <w:rFonts w:ascii="Century Schoolbook" w:hAnsi="Century Schoolbook" w:cs="Sakkal Majalla"/>
          <w:sz w:val="20"/>
          <w:szCs w:val="28"/>
          <w:rtl/>
        </w:rPr>
        <w:instrText>مكتبة عبيكان</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رياض</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الترجمة وعملياتها: النظرية والتطبيق</w:instrText>
      </w:r>
      <w:r w:rsidRPr="003B209C">
        <w:rPr>
          <w:rFonts w:ascii="Century Schoolbook" w:hAnsi="Century Schoolbook" w:cs="Sakkal Majalla"/>
          <w:sz w:val="20"/>
          <w:szCs w:val="28"/>
        </w:rPr>
        <w:instrText>","type":"book"},"uris":["http://www.mendeley.com/documents/?uuid=2a9f9537-37d0-4ab5-9739-b88074fec0d1","http://www.mendeley.com/documents/?uuid=f248e607-fcd2-4677-9f91-6fa8945f94ce"]}],"mendeley":{"formattedCitation":"</w:instrText>
      </w:r>
      <w:r w:rsidRPr="003B209C">
        <w:rPr>
          <w:rFonts w:ascii="Century Schoolbook" w:hAnsi="Century Schoolbook" w:cs="Sakkal Majalla"/>
          <w:sz w:val="20"/>
          <w:szCs w:val="28"/>
          <w:rtl/>
        </w:rPr>
        <w:instrText>بيل</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الترجمة وعملياتها: النظرية والتطبيق</w:instrText>
      </w:r>
      <w:r w:rsidRPr="003B209C">
        <w:rPr>
          <w:rFonts w:ascii="Century Schoolbook" w:hAnsi="Century Schoolbook" w:cs="Sakkal Majalla"/>
          <w:sz w:val="20"/>
          <w:szCs w:val="28"/>
        </w:rPr>
        <w:instrText>&lt;/i&gt;.","plainTextFormattedCitation":"</w:instrText>
      </w:r>
      <w:r w:rsidRPr="003B209C">
        <w:rPr>
          <w:rFonts w:ascii="Century Schoolbook" w:hAnsi="Century Schoolbook" w:cs="Sakkal Majalla"/>
          <w:sz w:val="20"/>
          <w:szCs w:val="28"/>
          <w:rtl/>
        </w:rPr>
        <w:instrText>بيل, الترجمة وعملياتها: النظرية والتطبيق</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بيل, ص.56-57</w:instrText>
      </w:r>
      <w:r w:rsidRPr="003B209C">
        <w:rPr>
          <w:rFonts w:ascii="Century Schoolbook" w:hAnsi="Century Schoolbook" w:cs="Sakkal Majalla"/>
          <w:sz w:val="20"/>
          <w:szCs w:val="28"/>
        </w:rPr>
        <w:instrText>."},"properties":{"noteIndex":14},"schema":"https://github.com/citation-style-language/schema/raw/master/csl-citation.json"}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 xml:space="preserve">بيل, </w:t>
      </w:r>
      <w:r w:rsidRPr="003B209C">
        <w:rPr>
          <w:rFonts w:ascii="Century Schoolbook" w:hAnsi="Century Schoolbook" w:cs="Sakkal Majalla"/>
          <w:i/>
          <w:noProof/>
          <w:sz w:val="20"/>
          <w:szCs w:val="28"/>
          <w:rtl/>
        </w:rPr>
        <w:t>الترجمة وعملياتها: النظرية والتطبيق</w:t>
      </w:r>
      <w:r w:rsidRPr="003B209C">
        <w:rPr>
          <w:rFonts w:ascii="Century Schoolbook" w:hAnsi="Century Schoolbook" w:cs="Sakkal Majalla"/>
          <w:noProof/>
          <w:sz w:val="20"/>
          <w:szCs w:val="28"/>
          <w:rtl/>
        </w:rPr>
        <w:t>.</w:t>
      </w:r>
      <w:r w:rsidRPr="003B209C">
        <w:rPr>
          <w:rFonts w:ascii="Century Schoolbook" w:hAnsi="Century Schoolbook" w:cs="Sakkal Majalla"/>
          <w:sz w:val="20"/>
          <w:szCs w:val="28"/>
        </w:rPr>
        <w:fldChar w:fldCharType="end"/>
      </w:r>
    </w:p>
  </w:footnote>
  <w:footnote w:id="15">
    <w:p w14:paraId="66F3E9B4" w14:textId="77777777" w:rsidR="009E0E35" w:rsidRPr="003B209C" w:rsidRDefault="009E0E35" w:rsidP="009E0E35">
      <w:pPr>
        <w:pStyle w:val="FootnoteText"/>
        <w:ind w:firstLine="720"/>
        <w:jc w:val="both"/>
        <w:rPr>
          <w:rFonts w:ascii="Century Schoolbook" w:hAnsi="Century Schoolbook" w:cs="Sakkal Majalla"/>
          <w:sz w:val="20"/>
          <w:szCs w:val="28"/>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{"citationItems":[{"id":"ITEM-1","itemData":{"author":[{"dropping-particle":"Al","family":"Farisi","given":"M. Zaka","non-dropping-particle":"","parse-names":false,"suffix":""}],"id":"ITEM-1","issued":{"date-parts":[["2011"]]},"publisher":"Remaja Rosdakarya","publisher-place":"Bandung","title":"Pedoman Penerjemahan Arab Indonesia","type":"book"},"locator":"2","uris":["http://www.mendeley.com/documents/?uuid=208e4e34-f1cb-498e-a267-927916848a1f","http://www.mendeley.com/documents/?uuid=4f00f529-df19-4bcf-859e-54f3bacf212e"]}],"mendeley":{"formattedCitation":"Farisi, &lt;i&gt;Pedoman Penerjemahan Arab Indonesia&lt;/i&gt;, 2.","manualFormatting":" M. Zaka Al Farisi, Pedoman Penerjemahan Arab Indonesia, p. 2.","plainTextFormattedCitation":"Farisi, Pedoman Penerjemahan Arab Indonesia, 2.","previouslyFormattedCitation":"M. Zaka Al Farisi, &lt;i&gt;Pedoman Penerjemahan Arab Indonesia&lt;/i&gt; (Bandung: Remaja Rosdakarya, 2011), 2."},"properties":{"noteIndex":15},"schema":"https://github.com/citation-style-language/schema/raw/master/csl-citation.json"}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 xml:space="preserve"> M. Zaka Al Farisi, </w:t>
      </w:r>
      <w:r w:rsidRPr="003B209C">
        <w:rPr>
          <w:rFonts w:ascii="Century Schoolbook" w:hAnsi="Century Schoolbook" w:cs="Sakkal Majalla"/>
          <w:i/>
          <w:noProof/>
          <w:sz w:val="20"/>
          <w:szCs w:val="28"/>
        </w:rPr>
        <w:t>Pedoman Penerjemahan Arab Indonesia</w:t>
      </w:r>
      <w:r w:rsidRPr="003B209C">
        <w:rPr>
          <w:rFonts w:ascii="Century Schoolbook" w:hAnsi="Century Schoolbook" w:cs="Sakkal Majalla"/>
          <w:noProof/>
          <w:sz w:val="20"/>
          <w:szCs w:val="28"/>
        </w:rPr>
        <w:t>, p. 2.</w:t>
      </w:r>
      <w:r w:rsidRPr="003B209C">
        <w:rPr>
          <w:rFonts w:ascii="Century Schoolbook" w:hAnsi="Century Schoolbook" w:cs="Sakkal Majalla"/>
          <w:sz w:val="20"/>
          <w:szCs w:val="28"/>
        </w:rPr>
        <w:fldChar w:fldCharType="end"/>
      </w:r>
    </w:p>
  </w:footnote>
  <w:footnote w:id="16">
    <w:p w14:paraId="36598711" w14:textId="77777777" w:rsidR="009E0E35" w:rsidRPr="003B209C" w:rsidRDefault="009E0E35" w:rsidP="009E0E35">
      <w:pPr>
        <w:pStyle w:val="FootnoteText"/>
        <w:ind w:firstLine="720"/>
        <w:jc w:val="both"/>
        <w:rPr>
          <w:rFonts w:ascii="Century Schoolbook" w:hAnsi="Century Schoolbook" w:cs="Sakkal Majalla"/>
          <w:sz w:val="20"/>
          <w:szCs w:val="28"/>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{"citationItems":[{"id":"ITEM-1","itemData":{"DOI":"10.1515/sem-2015-0018","ISSN":"16133692","abstract":"This paper draws on Jakobson's tripartite division of the notion of translation, and Eco's discussion of the terms in his book on translation, Mouse or Rat? Translation as Negotiation (2003b). It focuses specifically on the issue of intersemiotic translation, questioning and showing what it means to \"translate\" from one \"language\" to another, such as from the novel to the medium of film, and to what extent the term translation is used metaphorically or whether it is semantically extended to include a broader notion of translation than that between natural languages.","author":[{"dropping-particle":"","family":"Dusi","given":"Nicola","non-dropping-particle":"","parse-names":false,"suffix":""}],"container-title":"Semiotica","id":"ITEM-1","issue":"206","issued":{"date-parts":[["2015"]]},"page":"181-205","title":"Intersemiotic translation: Theories, problems, analysis","type":"article-journal","volume":"2015"},"locator":"182","uris":["http://www.mendeley.com/documents/?uuid=1dbfeffe-3b3c-48c5-bc41-1ae2d3ea8d01","http://www.mendeley.com/documents/?uuid=2639bbf2-14e3-4337-b24b-eaf9024d670d"]}],"mendeley":{"formattedCitation":"Nicola Dusi, “Intersemiotic Translation: Theories, Problems, Analysis,” &lt;i&gt;Semiotica&lt;/i&gt; 2015, no. 206 (2015): 182, https://doi.org/10.1515/sem-2015-0018.","manualFormatting":"Nicola Dusi, Intersemiotic Translation: Theories, Problems, Analysis, Semiotica 2015, no. 206 (2015), p. 182.","plainTextFormattedCitation":"Nicola Dusi, “Intersemiotic Translation: Theories, Problems, Analysis,” Semiotica 2015, no. 206 (2015): 182, https://doi.org/10.1515/sem-2015-0018.","previouslyFormattedCitation":"Nicola Dusi, “Intersemiotic Translation: Theories, Problems, Analysis,” &lt;i&gt;Semiotica&lt;/i&gt; 2015, no. 206 (2015): 182, https://doi.org/10.1515/sem-2015-0018."},"properties":{"noteIndex":16},"schema":"https://github.com/citation-style-language/schema/raw/master/csl-citation.json"}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 xml:space="preserve">Nicola Dusi, </w:t>
      </w:r>
      <w:r w:rsidRPr="003B209C">
        <w:rPr>
          <w:rFonts w:ascii="Century Schoolbook" w:hAnsi="Century Schoolbook" w:cs="Sakkal Majalla"/>
          <w:i/>
          <w:iCs/>
          <w:noProof/>
          <w:sz w:val="20"/>
          <w:szCs w:val="28"/>
        </w:rPr>
        <w:t>Intersemiotic Translation: Theories, Problems, Analysis,</w:t>
      </w:r>
      <w:r w:rsidRPr="003B209C">
        <w:rPr>
          <w:rFonts w:ascii="Century Schoolbook" w:hAnsi="Century Schoolbook" w:cs="Sakkal Majalla"/>
          <w:noProof/>
          <w:sz w:val="20"/>
          <w:szCs w:val="28"/>
        </w:rPr>
        <w:t xml:space="preserve"> </w:t>
      </w:r>
      <w:r w:rsidRPr="003B209C">
        <w:rPr>
          <w:rFonts w:ascii="Century Schoolbook" w:hAnsi="Century Schoolbook" w:cs="Sakkal Majalla"/>
          <w:i/>
          <w:noProof/>
          <w:sz w:val="20"/>
          <w:szCs w:val="28"/>
        </w:rPr>
        <w:t>Semiotica</w:t>
      </w:r>
      <w:r w:rsidRPr="003B209C">
        <w:rPr>
          <w:rFonts w:ascii="Century Schoolbook" w:hAnsi="Century Schoolbook" w:cs="Sakkal Majalla"/>
          <w:noProof/>
          <w:sz w:val="20"/>
          <w:szCs w:val="28"/>
        </w:rPr>
        <w:t xml:space="preserve"> 2015, no. 206 (2015), p. 182.</w:t>
      </w:r>
      <w:r w:rsidRPr="003B209C">
        <w:rPr>
          <w:rFonts w:ascii="Century Schoolbook" w:hAnsi="Century Schoolbook" w:cs="Sakkal Majalla"/>
          <w:sz w:val="20"/>
          <w:szCs w:val="28"/>
        </w:rPr>
        <w:fldChar w:fldCharType="end"/>
      </w:r>
    </w:p>
  </w:footnote>
  <w:footnote w:id="17">
    <w:p w14:paraId="239F6780" w14:textId="77777777" w:rsidR="009E0E35" w:rsidRPr="003B209C" w:rsidRDefault="009E0E35" w:rsidP="009E0E35">
      <w:pPr>
        <w:pStyle w:val="FootnoteText"/>
        <w:ind w:firstLine="720"/>
        <w:jc w:val="both"/>
        <w:rPr>
          <w:rFonts w:ascii="Century Schoolbook" w:hAnsi="Century Schoolbook" w:cs="Sakkal Majalla"/>
          <w:sz w:val="20"/>
          <w:szCs w:val="28"/>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{"citationItems":[{"id":"ITEM-1","itemData":{"DOI":"10.7202/038904ar","ISSN":"00260452","abstract":"In theory, translation studies does not exclude intralingual translation, but de facto empirical studies or discussions on the subject of intralingual translation are few and far between. This article argues for the proper inclusion of intralingual translation on the grounds of its many similarities with interlingual translation. For the sake of comparison, a general description of intralingual translation and its characteristics on the basis of five different Danish versions of a section of the Bible and an analysis of the microstrategies employed in each version are proposed. Similarities as well as differences between rewording and translation proper are discussed, the conclusion being that the differences between intralingual and interlingual translation seem to be more a question of degree than of kind.","author":[{"dropping-particle":"","family":"Zethsen","given":"Karen Korning","non-dropping-particle":"","parse-names":false,"suffix":""}],"container-title":"Meta","id":"ITEM-1","issue":"4","issued":{"date-parts":[["2009"]]},"page":"795-812","title":"Intralingual translation: An attempt at description","type":"article-journal","volume":"54"},"locator":"800","uris":["http://www.mendeley.com/documents/?uuid=e2b11d32-c566-4a78-9984-8244b9bf4b3c","http://www.mendeley.com/documents/?uuid=9f0b6948-3472-43b4-8f93-d3af1ce2b917"]}],"mendeley":{"formattedCitation":"Karen Korning Zethsen, “Intralingual Translation: An Attempt at Description,” &lt;i&gt;Meta&lt;/i&gt; 54, no. 4 (2009): 800, https://doi.org/10.7202/038904ar.","manualFormatting":"Karen Korning Zethsen, “Intralingual Translation: An Attempt at Description,” Meta 54, no. 4 (2009), p. 800.","plainTextFormattedCitation":"Karen Korning Zethsen, “Intralingual Translation: An Attempt at Description,” Meta 54, no. 4 (2009): 800, https://doi.org/10.7202/038904ar.","previouslyFormattedCitation":"Karen Korning Zethsen, “Intralingual Translation: An Attempt at Description,” &lt;i&gt;Meta&lt;/i&gt; 54, no. 4 (2009): 800, https://doi.org/10.7202/038904ar."},"properties":{"noteIndex":17},"schema":"https://github.com/citation-style-language/schema/raw/master/csl-citation.json"}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Karen Korning Zethsen, “</w:t>
      </w:r>
      <w:r w:rsidRPr="003B209C">
        <w:rPr>
          <w:rFonts w:ascii="Century Schoolbook" w:hAnsi="Century Schoolbook" w:cs="Sakkal Majalla"/>
          <w:i/>
          <w:iCs/>
          <w:noProof/>
          <w:sz w:val="20"/>
          <w:szCs w:val="28"/>
        </w:rPr>
        <w:t>Intralingual Translation: An Attempt at Description</w:t>
      </w:r>
      <w:r w:rsidRPr="003B209C">
        <w:rPr>
          <w:rFonts w:ascii="Century Schoolbook" w:hAnsi="Century Schoolbook" w:cs="Sakkal Majalla"/>
          <w:noProof/>
          <w:sz w:val="20"/>
          <w:szCs w:val="28"/>
        </w:rPr>
        <w:t xml:space="preserve">,” </w:t>
      </w:r>
      <w:r w:rsidRPr="003B209C">
        <w:rPr>
          <w:rFonts w:ascii="Century Schoolbook" w:hAnsi="Century Schoolbook" w:cs="Sakkal Majalla"/>
          <w:i/>
          <w:noProof/>
          <w:sz w:val="20"/>
          <w:szCs w:val="28"/>
        </w:rPr>
        <w:t>Meta</w:t>
      </w:r>
      <w:r w:rsidRPr="003B209C">
        <w:rPr>
          <w:rFonts w:ascii="Century Schoolbook" w:hAnsi="Century Schoolbook" w:cs="Sakkal Majalla"/>
          <w:noProof/>
          <w:sz w:val="20"/>
          <w:szCs w:val="28"/>
        </w:rPr>
        <w:t xml:space="preserve"> 54, no. 4 (2009), p. 800.</w:t>
      </w:r>
      <w:r w:rsidRPr="003B209C">
        <w:rPr>
          <w:rFonts w:ascii="Century Schoolbook" w:hAnsi="Century Schoolbook" w:cs="Sakkal Majalla"/>
          <w:sz w:val="20"/>
          <w:szCs w:val="28"/>
        </w:rPr>
        <w:fldChar w:fldCharType="end"/>
      </w:r>
    </w:p>
  </w:footnote>
  <w:footnote w:id="18">
    <w:p w14:paraId="3552688D" w14:textId="77777777" w:rsidR="009E0E35" w:rsidRPr="003B209C" w:rsidRDefault="009E0E35" w:rsidP="009E0E35">
      <w:pPr>
        <w:pStyle w:val="FootnoteText"/>
        <w:ind w:firstLine="720"/>
        <w:rPr>
          <w:rFonts w:ascii="Century Schoolbook" w:hAnsi="Century Schoolbook" w:cs="Sakkal Majalla"/>
          <w:sz w:val="20"/>
          <w:szCs w:val="28"/>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{"citationItems":[{"id":"ITEM-1","itemData":{"DOI":"10.14710/kiryoku.v2i3.9-16","ISSN":"2599-0497","abstract":"(Title: Methods and Techniques of Translating Literary Works) With the mass media globalization today, a literary works can be translated into many different languages. This situation makes the translation literature become one of the prose that is in great demand by literary learners. A good translation literature cannot be separated from the translation system that can convey the contents of a literary work in the target language as well as in the original language. To get a good translation process, an interpreter (specially the beginner) must know the right way to transfer the original language into the target language. Difficulty translating literary works can be solved by the knowledge of translation. This article will explain about that knowledge which includes types, techniques and methods of translation. The purpose of this presentation is to provide some information for the Japanese language learners, especially those who learns the Japanese literature. Using the literature study method, it can be seen that there are three types of translation which include intralingual translation, interlingual translation and intersemiotic translation. The three types of translation can be translated by choosing the right method and technique from eight translation methods and nine translation techniques. By choosing the right method and technique, a translation literature is not only translated into the language system, but can also be further translated along with the sign and cultural meaning implied by that literary work.","author":[{"dropping-particle":"","family":"Rahmah","given":"Yuliani","non-dropping-particle":"","parse-names":false,"suffix":""}],"container-title":"Kiryoku","id":"ITEM-1","issue":"3","issued":{"date-parts":[["2018"]]},"page":"9","title":"Metode Dan Teknik Penerjemahan Karya Sastra","type":"article-journal","volume":"2"},"locator":"130","uris":["http://www.mendeley.com/documents/?uuid=fd2efb05-3deb-4c9f-9839-51b6d074492f","http://www.mendeley.com/documents/?uuid=ac829738-84e6-4614-a571-94e4c216cf88"]}],"mendeley":{"formattedCitation":"Yuliani Rahmah, “Metode Dan Teknik Penerjemahan Karya Sastra,” &lt;i&gt;Kiryoku&lt;/i&gt; 2, no. 3 (2018): 130, https://doi.org/10.14710/kiryoku.v2i3.9-16.","manualFormatting":"Yuliani Rahmah, Metode Dan Teknik Penerjemahan Karya Sastra, Kiryoku 2, no. 3 (2018), p. 130.","plainTextFormattedCitation":"Yuliani Rahmah, “Metode Dan Teknik Penerjemahan Karya Sastra,” Kiryoku 2, no. 3 (2018): 130, https://doi.org/10.14710/kiryoku.v2i3.9-16.","previouslyFormattedCitation":"Yuliani Rahmah, “Metode Dan Teknik Penerjemahan Karya Sastra,” &lt;i&gt;Kiryoku&lt;/i&gt; 2, no. 3 (2018): 130, https://doi.org/10.14710/kiryoku.v2i3.9-16."},"properties":{"noteIndex":18},"schema":"https://github.com/citation-style-language/schema/raw/master/csl-citation.json"}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 xml:space="preserve">Yuliani Rahmah, </w:t>
      </w:r>
      <w:r w:rsidRPr="003B209C">
        <w:rPr>
          <w:rFonts w:ascii="Century Schoolbook" w:hAnsi="Century Schoolbook" w:cs="Sakkal Majalla"/>
          <w:i/>
          <w:iCs/>
          <w:noProof/>
          <w:sz w:val="20"/>
          <w:szCs w:val="28"/>
        </w:rPr>
        <w:t>Metode Dan Teknik Penerjemahan Karya Sastra</w:t>
      </w:r>
      <w:r w:rsidRPr="003B209C">
        <w:rPr>
          <w:rFonts w:ascii="Century Schoolbook" w:hAnsi="Century Schoolbook" w:cs="Sakkal Majalla"/>
          <w:noProof/>
          <w:sz w:val="20"/>
          <w:szCs w:val="28"/>
        </w:rPr>
        <w:t xml:space="preserve">, </w:t>
      </w:r>
      <w:r w:rsidRPr="003B209C">
        <w:rPr>
          <w:rFonts w:ascii="Century Schoolbook" w:hAnsi="Century Schoolbook" w:cs="Sakkal Majalla"/>
          <w:i/>
          <w:noProof/>
          <w:sz w:val="20"/>
          <w:szCs w:val="28"/>
        </w:rPr>
        <w:t>Kiryoku</w:t>
      </w:r>
      <w:r w:rsidRPr="003B209C">
        <w:rPr>
          <w:rFonts w:ascii="Century Schoolbook" w:hAnsi="Century Schoolbook" w:cs="Sakkal Majalla"/>
          <w:noProof/>
          <w:sz w:val="20"/>
          <w:szCs w:val="28"/>
        </w:rPr>
        <w:t xml:space="preserve"> 2, no. 3 (2018), p. 130.</w:t>
      </w:r>
      <w:r w:rsidRPr="003B209C">
        <w:rPr>
          <w:rFonts w:ascii="Century Schoolbook" w:hAnsi="Century Schoolbook" w:cs="Sakkal Majalla"/>
          <w:sz w:val="20"/>
          <w:szCs w:val="28"/>
        </w:rPr>
        <w:fldChar w:fldCharType="end"/>
      </w:r>
    </w:p>
  </w:footnote>
  <w:footnote w:id="19">
    <w:p w14:paraId="3581B4E7"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منصور</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أحمد</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ط.2</w:instrText>
      </w:r>
      <w:r w:rsidRPr="003B209C">
        <w:rPr>
          <w:rFonts w:ascii="Century Schoolbook" w:hAnsi="Century Schoolbook" w:cs="Sakkal Majalla"/>
          <w:sz w:val="20"/>
          <w:szCs w:val="28"/>
        </w:rPr>
        <w:instrText>","id":"ITEM-1","issued":{"date-parts":[["2006"]]},"publisher":"</w:instrText>
      </w:r>
      <w:r w:rsidRPr="003B209C">
        <w:rPr>
          <w:rFonts w:ascii="Century Schoolbook" w:hAnsi="Century Schoolbook" w:cs="Sakkal Majalla"/>
          <w:sz w:val="20"/>
          <w:szCs w:val="28"/>
          <w:rtl/>
        </w:rPr>
        <w:instrText>دار الكمال</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القاهرة</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الترجمة بين النظرية والتطبيق: مبادئ ونصوص وقاموس للمصطلحات الإسلاميّة</w:instrText>
      </w:r>
      <w:r w:rsidRPr="003B209C">
        <w:rPr>
          <w:rFonts w:ascii="Century Schoolbook" w:hAnsi="Century Schoolbook" w:cs="Sakkal Majalla"/>
          <w:sz w:val="20"/>
          <w:szCs w:val="28"/>
        </w:rPr>
        <w:instrText>","type":"book"},"locator":"</w:instrText>
      </w:r>
      <w:r w:rsidRPr="003B209C">
        <w:rPr>
          <w:rFonts w:ascii="Century Schoolbook" w:hAnsi="Century Schoolbook" w:cs="Sakkal Majalla"/>
          <w:sz w:val="20"/>
          <w:szCs w:val="28"/>
          <w:rtl/>
        </w:rPr>
        <w:instrText>ص</w:instrText>
      </w:r>
      <w:r w:rsidRPr="003B209C">
        <w:rPr>
          <w:rFonts w:ascii="Century Schoolbook" w:hAnsi="Century Schoolbook" w:cs="Sakkal Majalla"/>
          <w:sz w:val="20"/>
          <w:szCs w:val="28"/>
        </w:rPr>
        <w:instrText>.","uris":["http://www.mendeley.com/documents/?uuid=b8d77430-f052-422c-a333-00823f8eb5dd","http://www.mendeley.com/documents/?uuid=03817482-1a8f-4b39-a6c4-3850a4b012ad"]}],"mendeley":{"formattedCitation":"</w:instrText>
      </w:r>
      <w:r w:rsidRPr="003B209C">
        <w:rPr>
          <w:rFonts w:ascii="Century Schoolbook" w:hAnsi="Century Schoolbook" w:cs="Sakkal Majalla"/>
          <w:sz w:val="20"/>
          <w:szCs w:val="28"/>
          <w:rtl/>
        </w:rPr>
        <w:instrText>محمد أحمد منصور</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الترجمة بين النظرية والتطبيق: مبادئ ونصوص وقاموس للمصطلحات الإسلاميّة</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ط.2 (القاهرة: دار الكمال, 2006), ص</w:instrText>
      </w:r>
      <w:r w:rsidRPr="003B209C">
        <w:rPr>
          <w:rFonts w:ascii="Century Schoolbook" w:hAnsi="Century Schoolbook" w:cs="Sakkal Majalla"/>
          <w:sz w:val="20"/>
          <w:szCs w:val="28"/>
        </w:rPr>
        <w:instrText>.","manualFormatting":"</w:instrText>
      </w:r>
      <w:r w:rsidRPr="003B209C">
        <w:rPr>
          <w:rFonts w:ascii="Century Schoolbook" w:hAnsi="Century Schoolbook" w:cs="Sakkal Majalla"/>
          <w:sz w:val="20"/>
          <w:szCs w:val="28"/>
          <w:rtl/>
        </w:rPr>
        <w:instrText>محمد أحمد منصور, الترجمة بين النظرية والتطبيق: مبادئ ونصوص وقاموس للمصطلحات الإسلاميّة, ط.2 (القاهرة: دار الكمال, 2006), ص.27-28</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محمد أحمد منصور, الترجمة بين النظرية والتطبيق: مبادئ ونصوص وقاموس للمصطلحات الإسلاميّة, ط.2 (القاهرة: دار الكمال, 2006), ص</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منصور</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الترجمة بين النظرية والتطبيق: مبادئ ونصوص وقاموس للمصطلحات الإسلاميّة</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ص</w:instrText>
      </w:r>
      <w:r w:rsidRPr="003B209C">
        <w:rPr>
          <w:rFonts w:ascii="Century Schoolbook" w:hAnsi="Century Schoolbook" w:cs="Sakkal Majalla"/>
          <w:sz w:val="20"/>
          <w:szCs w:val="28"/>
        </w:rPr>
        <w:instrText>."},"properties":{"noteIndex":19},"schema":"https://github.com/citation-style-language/schema/raw/master/csl-citation.json"}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محمد أحمد منصور</w:t>
      </w:r>
      <w:r w:rsidRPr="003B209C">
        <w:rPr>
          <w:rFonts w:ascii="Century Schoolbook" w:hAnsi="Century Schoolbook" w:cs="Sakkal Majalla"/>
          <w:noProof/>
          <w:sz w:val="20"/>
          <w:szCs w:val="28"/>
        </w:rPr>
        <w:t xml:space="preserve">, </w:t>
      </w:r>
      <w:r w:rsidRPr="003B209C">
        <w:rPr>
          <w:rFonts w:ascii="Century Schoolbook" w:hAnsi="Century Schoolbook" w:cs="Sakkal Majalla"/>
          <w:b/>
          <w:bCs/>
          <w:i/>
          <w:noProof/>
          <w:sz w:val="20"/>
          <w:szCs w:val="28"/>
          <w:rtl/>
        </w:rPr>
        <w:t>الترجمة بين النظرية والتطبيق: مبادئ ونصوص وقاموس للمصطلحات الإسلاميّة</w:t>
      </w:r>
      <w:r w:rsidRPr="003B209C">
        <w:rPr>
          <w:rFonts w:ascii="Century Schoolbook" w:hAnsi="Century Schoolbook" w:cs="Sakkal Majalla"/>
          <w:noProof/>
          <w:sz w:val="20"/>
          <w:szCs w:val="28"/>
        </w:rPr>
        <w:t xml:space="preserve">, </w:t>
      </w:r>
      <w:r w:rsidRPr="003B209C">
        <w:rPr>
          <w:rFonts w:ascii="Century Schoolbook" w:hAnsi="Century Schoolbook" w:cs="Sakkal Majalla"/>
          <w:noProof/>
          <w:sz w:val="20"/>
          <w:szCs w:val="28"/>
          <w:rtl/>
        </w:rPr>
        <w:t>ط.2 (القاهرة: دار الكمال, 2006), ص</w:t>
      </w:r>
      <w:r w:rsidRPr="003B209C">
        <w:rPr>
          <w:rFonts w:ascii="Century Schoolbook" w:hAnsi="Century Schoolbook" w:cs="Sakkal Majalla" w:hint="cs"/>
          <w:noProof/>
          <w:sz w:val="20"/>
          <w:szCs w:val="28"/>
          <w:rtl/>
        </w:rPr>
        <w:t>.27-28</w:t>
      </w:r>
      <w:r w:rsidRPr="003B209C">
        <w:rPr>
          <w:rFonts w:ascii="Century Schoolbook" w:hAnsi="Century Schoolbook" w:cs="Sakkal Majalla"/>
          <w:sz w:val="20"/>
          <w:szCs w:val="28"/>
        </w:rPr>
        <w:fldChar w:fldCharType="end"/>
      </w:r>
    </w:p>
  </w:footnote>
  <w:footnote w:id="20">
    <w:p w14:paraId="4C05C6ED"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&lt;/i&gt;.","manualFormatting":"</w:instrText>
      </w:r>
      <w:r w:rsidRPr="003B209C">
        <w:rPr>
          <w:rFonts w:ascii="Century Schoolbook" w:hAnsi="Century Schoolbook" w:cs="Sakkal Majalla"/>
          <w:sz w:val="20"/>
          <w:szCs w:val="28"/>
          <w:rtl/>
        </w:rPr>
        <w:instrText>الخولي، الاختبارات اللغويّة، ص.173-174</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 الاختبارات اللغويّة</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 &lt;i&gt;</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 xml:space="preserve">&lt;/i&gt;, </w:instrText>
      </w:r>
      <w:r w:rsidRPr="003B209C">
        <w:rPr>
          <w:rFonts w:ascii="Century Schoolbook" w:hAnsi="Century Schoolbook" w:cs="Sakkal Majalla"/>
          <w:sz w:val="20"/>
          <w:szCs w:val="28"/>
          <w:rtl/>
        </w:rPr>
        <w:instrText>ص.173-174</w:instrText>
      </w:r>
      <w:r w:rsidRPr="003B209C">
        <w:rPr>
          <w:rFonts w:ascii="Century Schoolbook" w:hAnsi="Century Schoolbook" w:cs="Sakkal Majalla"/>
          <w:sz w:val="20"/>
          <w:szCs w:val="28"/>
        </w:rPr>
        <w:instrText>."},"properties":{"noteIndex":20},"schema":"https://github.com/citation-style-language/schema/raw/master/csl-citation.json"}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b/>
          <w:bCs/>
          <w:i/>
          <w:noProof/>
          <w:sz w:val="20"/>
          <w:szCs w:val="28"/>
          <w:rtl/>
        </w:rPr>
        <w:t>الاختبارات اللغويّة</w:t>
      </w:r>
      <w:r w:rsidRPr="003B209C">
        <w:rPr>
          <w:rFonts w:ascii="Century Schoolbook" w:hAnsi="Century Schoolbook" w:cs="Sakkal Majalla" w:hint="cs"/>
          <w:noProof/>
          <w:sz w:val="20"/>
          <w:szCs w:val="28"/>
          <w:rtl/>
        </w:rPr>
        <w:t xml:space="preserve">، </w:t>
      </w:r>
      <w:r w:rsidRPr="003B209C">
        <w:rPr>
          <w:rFonts w:ascii="Century Schoolbook" w:hAnsi="Century Schoolbook" w:cs="Sakkal Majalla"/>
          <w:noProof/>
          <w:sz w:val="20"/>
          <w:szCs w:val="28"/>
          <w:rtl/>
        </w:rPr>
        <w:t>ص.173-174.</w:t>
      </w:r>
      <w:r w:rsidRPr="003B209C">
        <w:rPr>
          <w:rFonts w:ascii="Century Schoolbook" w:hAnsi="Century Schoolbook" w:cs="Sakkal Majalla"/>
          <w:sz w:val="20"/>
          <w:szCs w:val="28"/>
        </w:rPr>
        <w:fldChar w:fldCharType="end"/>
      </w:r>
    </w:p>
  </w:footnote>
  <w:footnote w:id="21">
    <w:p w14:paraId="14AD571B"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ص.174</w:instrText>
      </w:r>
      <w:r w:rsidRPr="003B209C">
        <w:rPr>
          <w:rFonts w:ascii="Century Schoolbook" w:hAnsi="Century Schoolbook" w:cs="Sakkal Majalla"/>
          <w:sz w:val="20"/>
          <w:szCs w:val="28"/>
        </w:rPr>
        <w:instrText>."},"properties":{"noteIndex":21},"schema":"https://github.com/citation-style-language/schema/raw/master/csl-citation.json"}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2">
    <w:p w14:paraId="58F35497"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ص175</w:instrText>
      </w:r>
      <w:r w:rsidRPr="003B209C">
        <w:rPr>
          <w:rFonts w:ascii="Century Schoolbook" w:hAnsi="Century Schoolbook" w:cs="Sakkal Majalla"/>
          <w:sz w:val="20"/>
          <w:szCs w:val="28"/>
        </w:rPr>
        <w:instrText>."},"properties":{"noteIndex":22},"schema":"https://github.com/citation-style-language/schema/raw/master/csl-citation.json"}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3">
    <w:p w14:paraId="0A00FE06"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ص.175</w:instrText>
      </w:r>
      <w:r w:rsidRPr="003B209C">
        <w:rPr>
          <w:rFonts w:ascii="Century Schoolbook" w:hAnsi="Century Schoolbook" w:cs="Sakkal Majalla"/>
          <w:sz w:val="20"/>
          <w:szCs w:val="28"/>
        </w:rPr>
        <w:instrText>."},"properties":{"noteIndex":23},"schema":"https://github.com/citation-style-language/schema/raw/master/csl-citation.json"}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4">
    <w:p w14:paraId="631DE57F"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ص.176</w:instrText>
      </w:r>
      <w:r w:rsidRPr="003B209C">
        <w:rPr>
          <w:rFonts w:ascii="Century Schoolbook" w:hAnsi="Century Schoolbook" w:cs="Sakkal Majalla"/>
          <w:sz w:val="20"/>
          <w:szCs w:val="28"/>
        </w:rPr>
        <w:instrText>."},"properties":{"noteIndex":24},"schema":"https://github.com/citation-style-language/schema/raw/master/csl-citation.json"}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5">
    <w:p w14:paraId="0CFA379E"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ص.176</w:instrText>
      </w:r>
      <w:r w:rsidRPr="003B209C">
        <w:rPr>
          <w:rFonts w:ascii="Century Schoolbook" w:hAnsi="Century Schoolbook" w:cs="Sakkal Majalla"/>
          <w:sz w:val="20"/>
          <w:szCs w:val="28"/>
        </w:rPr>
        <w:instrText>."},"properties":{"noteIndex":25},"schema":"https://github.com/citation-style-language/schema/raw/master/csl-citation.json"}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6">
    <w:p w14:paraId="76347340"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ص.177</w:instrText>
      </w:r>
      <w:r w:rsidRPr="003B209C">
        <w:rPr>
          <w:rFonts w:ascii="Century Schoolbook" w:hAnsi="Century Schoolbook" w:cs="Sakkal Majalla"/>
          <w:sz w:val="20"/>
          <w:szCs w:val="28"/>
        </w:rPr>
        <w:instrText>."},"properties":{"noteIndex":26},"schema":"https://github.com/citation-style-language/schema/raw/master/csl-citation.json"}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7">
    <w:p w14:paraId="553649B2"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ص.178</w:instrText>
      </w:r>
      <w:r w:rsidRPr="003B209C">
        <w:rPr>
          <w:rFonts w:ascii="Century Schoolbook" w:hAnsi="Century Schoolbook" w:cs="Sakkal Majalla"/>
          <w:sz w:val="20"/>
          <w:szCs w:val="28"/>
        </w:rPr>
        <w:instrText>."},"properties":{"noteIndex":27},"schema":"https://github.com/citation-style-language/schema/raw/master/csl-citation.json"}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8">
    <w:p w14:paraId="1EB61DA3"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ص.178</w:instrText>
      </w:r>
      <w:r w:rsidRPr="003B209C">
        <w:rPr>
          <w:rFonts w:ascii="Century Schoolbook" w:hAnsi="Century Schoolbook" w:cs="Sakkal Majalla"/>
          <w:sz w:val="20"/>
          <w:szCs w:val="28"/>
        </w:rPr>
        <w:instrText>."},"properties":{"noteIndex":28},"schema":"https://github.com/citation-style-language/schema/raw/master/csl-citation.json"}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29">
    <w:p w14:paraId="4B9BC63D"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ص.179</w:instrText>
      </w:r>
      <w:r w:rsidRPr="003B209C">
        <w:rPr>
          <w:rFonts w:ascii="Century Schoolbook" w:hAnsi="Century Schoolbook" w:cs="Sakkal Majalla"/>
          <w:sz w:val="20"/>
          <w:szCs w:val="28"/>
        </w:rPr>
        <w:instrText>."},"properties":{"noteIndex":29},"schema":"https://github.com/citation-style-language/schema/raw/master/csl-citation.json"}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30">
    <w:p w14:paraId="3210EBB3" w14:textId="77777777" w:rsidR="009E0E35" w:rsidRPr="003B209C" w:rsidRDefault="009E0E35" w:rsidP="009E0E35">
      <w:pPr>
        <w:pStyle w:val="FootnoteText"/>
        <w:bidi/>
        <w:jc w:val="both"/>
        <w:rPr>
          <w:rFonts w:ascii="Century Schoolbook" w:hAnsi="Century Schoolbook" w:cs="Sakkal Majalla"/>
          <w:sz w:val="20"/>
          <w:szCs w:val="28"/>
          <w:rtl/>
        </w:rPr>
      </w:pPr>
      <w:r w:rsidRPr="003B209C">
        <w:rPr>
          <w:rFonts w:ascii="Century Schoolbook" w:hAnsi="Century Schoolbook" w:cs="Sakkal Majalla"/>
          <w:sz w:val="20"/>
          <w:szCs w:val="28"/>
          <w:rtl/>
        </w:rPr>
        <w:tab/>
      </w: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{"citationItems":[{"id":"ITEM-1","itemData":{"author":[{"dropping-particle":"","family":"</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","given":"</w:instrText>
      </w:r>
      <w:r w:rsidRPr="003B209C">
        <w:rPr>
          <w:rFonts w:ascii="Century Schoolbook" w:hAnsi="Century Schoolbook" w:cs="Sakkal Majalla"/>
          <w:sz w:val="20"/>
          <w:szCs w:val="28"/>
          <w:rtl/>
        </w:rPr>
        <w:instrText>محمّد علي</w:instrText>
      </w:r>
      <w:r w:rsidRPr="003B209C">
        <w:rPr>
          <w:rFonts w:ascii="Century Schoolbook" w:hAnsi="Century Schoolbook" w:cs="Sakkal Majalla"/>
          <w:sz w:val="20"/>
          <w:szCs w:val="28"/>
        </w:rPr>
        <w:instrText>","non-dropping-particle":"","parse-names":false,"suffix":""}],"edition":"</w:instrText>
      </w:r>
      <w:r w:rsidRPr="003B209C">
        <w:rPr>
          <w:rFonts w:ascii="Century Schoolbook" w:hAnsi="Century Schoolbook" w:cs="Sakkal Majalla"/>
          <w:sz w:val="20"/>
          <w:szCs w:val="28"/>
          <w:rtl/>
        </w:rPr>
        <w:instrText>ط.1</w:instrText>
      </w:r>
      <w:r w:rsidRPr="003B209C">
        <w:rPr>
          <w:rFonts w:ascii="Century Schoolbook" w:hAnsi="Century Schoolbook" w:cs="Sakkal Majalla"/>
          <w:sz w:val="20"/>
          <w:szCs w:val="28"/>
        </w:rPr>
        <w:instrText>","id":"ITEM-1","issued":{"date-parts":[["2000"]]},"publisher":"</w:instrText>
      </w:r>
      <w:r w:rsidRPr="003B209C">
        <w:rPr>
          <w:rFonts w:ascii="Century Schoolbook" w:hAnsi="Century Schoolbook" w:cs="Sakkal Majalla"/>
          <w:sz w:val="20"/>
          <w:szCs w:val="28"/>
          <w:rtl/>
        </w:rPr>
        <w:instrText>دار الفلاح</w:instrText>
      </w:r>
      <w:r w:rsidRPr="003B209C">
        <w:rPr>
          <w:rFonts w:ascii="Century Schoolbook" w:hAnsi="Century Schoolbook" w:cs="Sakkal Majalla"/>
          <w:sz w:val="20"/>
          <w:szCs w:val="28"/>
        </w:rPr>
        <w:instrText>","publisher-place":"</w:instrText>
      </w:r>
      <w:r w:rsidRPr="003B209C">
        <w:rPr>
          <w:rFonts w:ascii="Century Schoolbook" w:hAnsi="Century Schoolbook" w:cs="Sakkal Majalla"/>
          <w:sz w:val="20"/>
          <w:szCs w:val="28"/>
          <w:rtl/>
        </w:rPr>
        <w:instrText>أردن</w:instrText>
      </w:r>
      <w:r w:rsidRPr="003B209C">
        <w:rPr>
          <w:rFonts w:ascii="Century Schoolbook" w:hAnsi="Century Schoolbook" w:cs="Sakkal Majalla"/>
          <w:sz w:val="20"/>
          <w:szCs w:val="28"/>
        </w:rPr>
        <w:instrText>","title":"</w:instrText>
      </w:r>
      <w:r w:rsidRPr="003B209C">
        <w:rPr>
          <w:rFonts w:ascii="Century Schoolbook" w:hAnsi="Century Schoolbook" w:cs="Sakkal Majalla"/>
          <w:sz w:val="20"/>
          <w:szCs w:val="28"/>
          <w:rtl/>
        </w:rPr>
        <w:instrText>الاختبارات اللغويّة</w:instrText>
      </w:r>
      <w:r w:rsidRPr="003B209C">
        <w:rPr>
          <w:rFonts w:ascii="Century Schoolbook" w:hAnsi="Century Schoolbook" w:cs="Sakkal Majalla"/>
          <w:sz w:val="20"/>
          <w:szCs w:val="28"/>
        </w:rPr>
        <w:instrText>","type":"book"},"uris":["http://www.mendeley.com/documents/?uuid=70edd983-8ddd-43bd-acea-8a2609595f66","http://www.mendeley.com/documents/?uuid=298f1ddb-7a39-4f9b-b5a3-82caf63486f0"]}],"mendeley":{"formattedCitation":"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.","plainTextFormattedCitation":"</w:instrText>
      </w:r>
      <w:r w:rsidRPr="003B209C">
        <w:rPr>
          <w:rFonts w:ascii="Century Schoolbook" w:hAnsi="Century Schoolbook" w:cs="Sakkal Majalla"/>
          <w:sz w:val="20"/>
          <w:szCs w:val="28"/>
          <w:rtl/>
        </w:rPr>
        <w:instrText>الخولي</w:instrText>
      </w:r>
      <w:r w:rsidRPr="003B209C">
        <w:rPr>
          <w:rFonts w:ascii="Century Schoolbook" w:hAnsi="Century Schoolbook" w:cs="Sakkal Majalla"/>
          <w:sz w:val="20"/>
          <w:szCs w:val="28"/>
        </w:rPr>
        <w:instrText>.","previouslyFormattedCitation":"</w:instrText>
      </w:r>
      <w:r w:rsidRPr="003B209C">
        <w:rPr>
          <w:rFonts w:ascii="Century Schoolbook" w:hAnsi="Century Schoolbook" w:cs="Sakkal Majalla"/>
          <w:sz w:val="20"/>
          <w:szCs w:val="28"/>
          <w:rtl/>
        </w:rPr>
        <w:instrText>الخولي, ص.179</w:instrText>
      </w:r>
      <w:r w:rsidRPr="003B209C">
        <w:rPr>
          <w:rFonts w:ascii="Century Schoolbook" w:hAnsi="Century Schoolbook" w:cs="Sakkal Majalla"/>
          <w:sz w:val="20"/>
          <w:szCs w:val="28"/>
        </w:rPr>
        <w:instrText>."},"properties":{"noteIndex":30},"schema":"https://github.com/citation-style-language/schema/raw/master/csl-citation.json"}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tl/>
        </w:rPr>
        <w:t>الخولي.</w:t>
      </w:r>
      <w:r w:rsidRPr="003B209C">
        <w:rPr>
          <w:rFonts w:ascii="Century Schoolbook" w:hAnsi="Century Schoolbook" w:cs="Sakkal Majalla"/>
          <w:sz w:val="20"/>
          <w:szCs w:val="28"/>
        </w:rPr>
        <w:fldChar w:fldCharType="end"/>
      </w:r>
    </w:p>
  </w:footnote>
  <w:footnote w:id="31">
    <w:p w14:paraId="4E2F0E30" w14:textId="77777777" w:rsidR="009E0E35" w:rsidRPr="003B209C" w:rsidRDefault="009E0E35" w:rsidP="009E0E35">
      <w:pPr>
        <w:pStyle w:val="FootnoteText"/>
        <w:ind w:firstLine="720"/>
        <w:rPr>
          <w:rFonts w:ascii="Century Schoolbook" w:hAnsi="Century Schoolbook" w:cs="Sakkal Majalla"/>
          <w:sz w:val="20"/>
          <w:szCs w:val="28"/>
          <w:lang w:val="id-ID"/>
        </w:rPr>
      </w:pPr>
      <w:r w:rsidRPr="003B209C">
        <w:rPr>
          <w:rStyle w:val="FootnoteReference"/>
          <w:rFonts w:ascii="Century Schoolbook" w:hAnsi="Century Schoolbook" w:cs="Sakkal Majalla"/>
          <w:sz w:val="20"/>
          <w:szCs w:val="28"/>
        </w:rPr>
        <w:footnoteRef/>
      </w:r>
      <w:r w:rsidRPr="003B209C">
        <w:rPr>
          <w:rFonts w:ascii="Century Schoolbook" w:hAnsi="Century Schoolbook" w:cs="Sakkal Majalla"/>
          <w:sz w:val="20"/>
          <w:szCs w:val="28"/>
        </w:rPr>
        <w:t xml:space="preserve"> </w:t>
      </w:r>
      <w:r w:rsidRPr="003B209C">
        <w:rPr>
          <w:rFonts w:ascii="Century Schoolbook" w:hAnsi="Century Schoolbook" w:cs="Sakkal Majalla"/>
          <w:sz w:val="20"/>
          <w:szCs w:val="28"/>
        </w:rPr>
        <w:fldChar w:fldCharType="begin" w:fldLock="1"/>
      </w:r>
      <w:r w:rsidRPr="003B209C">
        <w:rPr>
          <w:rFonts w:ascii="Century Schoolbook" w:hAnsi="Century Schoolbook" w:cs="Sakkal Majalla"/>
          <w:sz w:val="20"/>
          <w:szCs w:val="28"/>
        </w:rPr>
        <w:instrText>ADDIN CSL_CITATION {"citationItems":[{"id":"ITEM-1","itemData":{"author":[{"dropping-particle":"Al","family":"Farisi","given":"M. Zaka","non-dropping-particle":"","parse-names":false,"suffix":""}],"id":"ITEM-1","issued":{"date-parts":[["2011"]]},"publisher":"Remaja Rosdakarya","publisher-place":"Bandung","title":"Pedoman Penerjemahan Arab Indonesia","type":"book"},"locator":"121-123","uris":["http://www.mendeley.com/documents/?uuid=208e4e34-f1cb-498e-a267-927916848a1f"]}],"mendeley":{"formattedCitation":"Farisi, &lt;i&gt;Pedoman Penerjemahan Arab Indonesia&lt;/i&gt;, 121–23.","plainTextFormattedCitation":"Farisi, Pedoman Penerjemahan Arab Indonesia, 121–23."},"properties":{"noteIndex":31},"schema":"https://github.com/citation-style-language/schema/raw/master/csl-citation.json"}</w:instrText>
      </w:r>
      <w:r w:rsidRPr="003B209C">
        <w:rPr>
          <w:rFonts w:ascii="Century Schoolbook" w:hAnsi="Century Schoolbook" w:cs="Sakkal Majalla"/>
          <w:sz w:val="20"/>
          <w:szCs w:val="28"/>
        </w:rPr>
        <w:fldChar w:fldCharType="separate"/>
      </w:r>
      <w:r w:rsidRPr="003B209C">
        <w:rPr>
          <w:rFonts w:ascii="Century Schoolbook" w:hAnsi="Century Schoolbook" w:cs="Sakkal Majalla"/>
          <w:noProof/>
          <w:sz w:val="20"/>
          <w:szCs w:val="28"/>
        </w:rPr>
        <w:t xml:space="preserve">Farisi, </w:t>
      </w:r>
      <w:r w:rsidRPr="003B209C">
        <w:rPr>
          <w:rFonts w:ascii="Century Schoolbook" w:hAnsi="Century Schoolbook" w:cs="Sakkal Majalla"/>
          <w:i/>
          <w:noProof/>
          <w:sz w:val="20"/>
          <w:szCs w:val="28"/>
        </w:rPr>
        <w:t>Pedoman Penerjemahan Arab Indonesia</w:t>
      </w:r>
      <w:r w:rsidRPr="003B209C">
        <w:rPr>
          <w:rFonts w:ascii="Century Schoolbook" w:hAnsi="Century Schoolbook" w:cs="Sakkal Majalla"/>
          <w:noProof/>
          <w:sz w:val="20"/>
          <w:szCs w:val="28"/>
        </w:rPr>
        <w:t>, 121–23.</w:t>
      </w:r>
      <w:r w:rsidRPr="003B209C">
        <w:rPr>
          <w:rFonts w:ascii="Century Schoolbook" w:hAnsi="Century Schoolbook" w:cs="Sakkal Majalla"/>
          <w:sz w:val="20"/>
          <w:szCs w:val="2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055B" w14:textId="77777777" w:rsidR="00D4110B" w:rsidRPr="00D65897" w:rsidRDefault="00D4110B" w:rsidP="00F959DB">
    <w:pPr>
      <w:pStyle w:val="Footer"/>
      <w:tabs>
        <w:tab w:val="clear" w:pos="4680"/>
        <w:tab w:val="clear" w:pos="9360"/>
        <w:tab w:val="right" w:pos="8789"/>
      </w:tabs>
      <w:rPr>
        <w:sz w:val="20"/>
      </w:rPr>
    </w:pPr>
    <w:r w:rsidRPr="00D65897">
      <w:rPr>
        <w:sz w:val="20"/>
      </w:rPr>
      <w:fldChar w:fldCharType="begin"/>
    </w:r>
    <w:r w:rsidRPr="00D65897">
      <w:rPr>
        <w:sz w:val="20"/>
      </w:rPr>
      <w:instrText xml:space="preserve"> PAGE   \* MERGEFORMAT </w:instrText>
    </w:r>
    <w:r w:rsidRPr="00D65897">
      <w:rPr>
        <w:sz w:val="20"/>
      </w:rPr>
      <w:fldChar w:fldCharType="separate"/>
    </w:r>
    <w:r w:rsidR="000D6020">
      <w:rPr>
        <w:noProof/>
        <w:sz w:val="20"/>
      </w:rPr>
      <w:t>4</w:t>
    </w:r>
    <w:r w:rsidRPr="00D65897">
      <w:rPr>
        <w:noProof/>
        <w:sz w:val="20"/>
      </w:rPr>
      <w:fldChar w:fldCharType="end"/>
    </w:r>
    <w:r w:rsidRPr="00D65897">
      <w:rPr>
        <w:noProof/>
        <w:sz w:val="20"/>
      </w:rPr>
      <w:tab/>
    </w:r>
    <w:r w:rsidR="0065070A">
      <w:rPr>
        <w:rStyle w:val="Emphasis"/>
        <w:sz w:val="20"/>
      </w:rPr>
      <w:t>Author name(s),</w:t>
    </w:r>
    <w:r w:rsidR="00B6017A">
      <w:rPr>
        <w:rStyle w:val="Emphasis"/>
        <w:sz w:val="20"/>
      </w:rPr>
      <w:t xml:space="preserve"> </w:t>
    </w:r>
    <w:r w:rsidR="0065070A">
      <w:rPr>
        <w:rStyle w:val="Emphasis"/>
        <w:sz w:val="20"/>
      </w:rPr>
      <w:t xml:space="preserve">Short </w:t>
    </w:r>
    <w:r w:rsidR="00F959DB">
      <w:rPr>
        <w:rStyle w:val="Emphasis"/>
        <w:sz w:val="20"/>
      </w:rPr>
      <w:t>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39FC7" w14:textId="77777777" w:rsidR="00D4110B" w:rsidRPr="00D65897" w:rsidRDefault="005B09DA" w:rsidP="00F959DB">
    <w:pPr>
      <w:pStyle w:val="Footer"/>
      <w:tabs>
        <w:tab w:val="clear" w:pos="4680"/>
        <w:tab w:val="clear" w:pos="9360"/>
        <w:tab w:val="right" w:pos="8789"/>
      </w:tabs>
      <w:jc w:val="left"/>
      <w:rPr>
        <w:sz w:val="20"/>
      </w:rPr>
    </w:pPr>
    <w:r w:rsidRPr="005B09DA">
      <w:rPr>
        <w:i/>
        <w:iCs/>
        <w:sz w:val="18"/>
        <w:szCs w:val="18"/>
      </w:rPr>
      <w:t>Al-Arabi: Journal of Teaching Arabic as a Foreign Language</w:t>
    </w:r>
    <w:r w:rsidR="0019351B" w:rsidRPr="00F959DB">
      <w:rPr>
        <w:rStyle w:val="Emphasis"/>
        <w:i w:val="0"/>
        <w:iCs w:val="0"/>
        <w:sz w:val="18"/>
        <w:szCs w:val="18"/>
      </w:rPr>
      <w:t>,</w:t>
    </w:r>
    <w:r w:rsidR="00D4110B" w:rsidRPr="00F959DB">
      <w:rPr>
        <w:rStyle w:val="Emphasis"/>
        <w:i w:val="0"/>
        <w:iCs w:val="0"/>
        <w:sz w:val="18"/>
        <w:szCs w:val="18"/>
      </w:rPr>
      <w:t xml:space="preserve"> </w:t>
    </w:r>
    <w:proofErr w:type="gramStart"/>
    <w:r>
      <w:rPr>
        <w:rStyle w:val="Emphasis"/>
        <w:sz w:val="18"/>
        <w:szCs w:val="18"/>
        <w:lang w:val="id-ID"/>
      </w:rPr>
      <w:t>Vol</w:t>
    </w:r>
    <w:r w:rsidR="008C1CA1" w:rsidRPr="00F959DB">
      <w:rPr>
        <w:rStyle w:val="Emphasis"/>
        <w:i w:val="0"/>
        <w:iCs w:val="0"/>
        <w:sz w:val="18"/>
        <w:szCs w:val="18"/>
      </w:rPr>
      <w:t>(</w:t>
    </w:r>
    <w:proofErr w:type="gramEnd"/>
    <w:r>
      <w:rPr>
        <w:rStyle w:val="Emphasis"/>
        <w:i w:val="0"/>
        <w:iCs w:val="0"/>
        <w:sz w:val="18"/>
        <w:szCs w:val="18"/>
        <w:lang w:val="id-ID"/>
      </w:rPr>
      <w:t>Issue</w:t>
    </w:r>
    <w:r w:rsidR="008C1CA1" w:rsidRPr="00F959DB">
      <w:rPr>
        <w:rStyle w:val="Emphasis"/>
        <w:i w:val="0"/>
        <w:iCs w:val="0"/>
        <w:sz w:val="18"/>
        <w:szCs w:val="18"/>
      </w:rPr>
      <w:t>)</w:t>
    </w:r>
    <w:r w:rsidR="0065070A">
      <w:rPr>
        <w:rStyle w:val="Emphasis"/>
        <w:i w:val="0"/>
        <w:iCs w:val="0"/>
        <w:sz w:val="18"/>
        <w:szCs w:val="18"/>
      </w:rPr>
      <w:t>,</w:t>
    </w:r>
    <w:r w:rsidR="00D4110B" w:rsidRPr="00F959DB">
      <w:rPr>
        <w:rStyle w:val="Emphasis"/>
        <w:i w:val="0"/>
        <w:iCs w:val="0"/>
        <w:sz w:val="18"/>
        <w:szCs w:val="18"/>
      </w:rPr>
      <w:t xml:space="preserve"> (</w:t>
    </w:r>
    <w:r>
      <w:rPr>
        <w:rStyle w:val="Emphasis"/>
        <w:i w:val="0"/>
        <w:iCs w:val="0"/>
        <w:sz w:val="18"/>
        <w:szCs w:val="18"/>
        <w:lang w:val="id-ID"/>
      </w:rPr>
      <w:t>Year</w:t>
    </w:r>
    <w:r w:rsidR="00D4110B" w:rsidRPr="00F959DB">
      <w:rPr>
        <w:rStyle w:val="Emphasis"/>
        <w:i w:val="0"/>
        <w:iCs w:val="0"/>
        <w:sz w:val="18"/>
        <w:szCs w:val="18"/>
      </w:rPr>
      <w:t>)</w:t>
    </w:r>
    <w:r w:rsidR="0065070A">
      <w:rPr>
        <w:rStyle w:val="Emphasis"/>
        <w:i w:val="0"/>
        <w:iCs w:val="0"/>
        <w:sz w:val="18"/>
        <w:szCs w:val="18"/>
      </w:rPr>
      <w:t>,</w:t>
    </w:r>
    <w:r w:rsidR="00D4110B" w:rsidRPr="00F959DB">
      <w:rPr>
        <w:rStyle w:val="Emphasis"/>
        <w:i w:val="0"/>
        <w:iCs w:val="0"/>
        <w:sz w:val="18"/>
        <w:szCs w:val="18"/>
      </w:rPr>
      <w:t xml:space="preserve"> </w:t>
    </w:r>
    <w:r>
      <w:rPr>
        <w:rStyle w:val="Emphasis"/>
        <w:i w:val="0"/>
        <w:iCs w:val="0"/>
        <w:sz w:val="18"/>
        <w:szCs w:val="18"/>
        <w:lang w:val="id-ID"/>
      </w:rPr>
      <w:t>page-page</w:t>
    </w:r>
    <w:r w:rsidR="00D4110B" w:rsidRPr="00D65897">
      <w:rPr>
        <w:sz w:val="20"/>
      </w:rPr>
      <w:tab/>
    </w:r>
    <w:r w:rsidR="00D4110B" w:rsidRPr="00D65897">
      <w:rPr>
        <w:sz w:val="20"/>
      </w:rPr>
      <w:fldChar w:fldCharType="begin"/>
    </w:r>
    <w:r w:rsidR="00D4110B" w:rsidRPr="00D65897">
      <w:rPr>
        <w:sz w:val="20"/>
      </w:rPr>
      <w:instrText xml:space="preserve"> PAGE   \* MERGEFORMAT </w:instrText>
    </w:r>
    <w:r w:rsidR="00D4110B" w:rsidRPr="00D65897">
      <w:rPr>
        <w:sz w:val="20"/>
      </w:rPr>
      <w:fldChar w:fldCharType="separate"/>
    </w:r>
    <w:r w:rsidR="000D6020">
      <w:rPr>
        <w:noProof/>
        <w:sz w:val="20"/>
      </w:rPr>
      <w:t>5</w:t>
    </w:r>
    <w:r w:rsidR="00D4110B" w:rsidRPr="00D65897">
      <w:rPr>
        <w:noProof/>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jc w:val="center"/>
      <w:tblLayout w:type="fixed"/>
      <w:tblLook w:val="0000" w:firstRow="0" w:lastRow="0" w:firstColumn="0" w:lastColumn="0" w:noHBand="0" w:noVBand="0"/>
    </w:tblPr>
    <w:tblGrid>
      <w:gridCol w:w="1345"/>
      <w:gridCol w:w="6237"/>
      <w:gridCol w:w="1414"/>
    </w:tblGrid>
    <w:tr w:rsidR="00BF36B6" w14:paraId="3F7BE632" w14:textId="77777777" w:rsidTr="0088313D">
      <w:trPr>
        <w:trHeight w:val="1195"/>
        <w:jc w:val="center"/>
      </w:trPr>
      <w:tc>
        <w:tcPr>
          <w:tcW w:w="1345" w:type="dxa"/>
          <w:tcBorders>
            <w:top w:val="single" w:sz="18" w:space="0" w:color="808080"/>
            <w:bottom w:val="single" w:sz="18" w:space="0" w:color="808080"/>
          </w:tcBorders>
          <w:vAlign w:val="center"/>
        </w:tcPr>
        <w:p w14:paraId="7B209D4C" w14:textId="77777777" w:rsidR="00BF36B6" w:rsidRDefault="00BF36B6" w:rsidP="00BF36B6">
          <w:pPr>
            <w:pStyle w:val="Header"/>
            <w:tabs>
              <w:tab w:val="clear" w:pos="9360"/>
            </w:tabs>
            <w:jc w:val="left"/>
            <w:rPr>
              <w:sz w:val="10"/>
            </w:rPr>
          </w:pPr>
        </w:p>
      </w:tc>
      <w:tc>
        <w:tcPr>
          <w:tcW w:w="6237" w:type="dxa"/>
          <w:tcBorders>
            <w:top w:val="single" w:sz="18" w:space="0" w:color="808080"/>
            <w:bottom w:val="single" w:sz="18" w:space="0" w:color="808080"/>
          </w:tcBorders>
          <w:shd w:val="clear" w:color="auto" w:fill="808080"/>
        </w:tcPr>
        <w:p w14:paraId="2D3F54E9" w14:textId="77777777" w:rsidR="00BF36B6" w:rsidRPr="0088313D" w:rsidRDefault="00BF36B6" w:rsidP="000E2B7D">
          <w:pPr>
            <w:spacing w:after="0" w:line="240" w:lineRule="auto"/>
            <w:jc w:val="center"/>
            <w:rPr>
              <w:b/>
              <w:bCs/>
              <w:color w:val="FFFFFF"/>
              <w:sz w:val="19"/>
              <w:szCs w:val="19"/>
            </w:rPr>
          </w:pPr>
          <w:r w:rsidRPr="0088313D">
            <w:rPr>
              <w:b/>
              <w:bCs/>
              <w:color w:val="FFFFFF"/>
              <w:sz w:val="19"/>
              <w:szCs w:val="19"/>
            </w:rPr>
            <w:t>Al-Arabi: Journal of Teaching Arabic as a Foreign Language</w:t>
          </w:r>
        </w:p>
        <w:p w14:paraId="71A9427D" w14:textId="7ED97596" w:rsidR="00BF36B6" w:rsidRPr="0088313D" w:rsidRDefault="00BF36B6" w:rsidP="000E2B7D">
          <w:pPr>
            <w:spacing w:after="0" w:line="240" w:lineRule="auto"/>
            <w:jc w:val="center"/>
            <w:rPr>
              <w:b/>
              <w:bCs/>
              <w:color w:val="FFFFFF"/>
              <w:sz w:val="19"/>
              <w:szCs w:val="19"/>
            </w:rPr>
          </w:pPr>
          <w:r w:rsidRPr="0088313D">
            <w:rPr>
              <w:b/>
              <w:bCs/>
              <w:color w:val="FFFFFF"/>
              <w:sz w:val="19"/>
              <w:szCs w:val="19"/>
            </w:rPr>
            <w:t>Available online at</w:t>
          </w:r>
          <w:r w:rsidR="003968FE">
            <w:rPr>
              <w:b/>
              <w:bCs/>
              <w:color w:val="FFFFFF"/>
              <w:sz w:val="19"/>
              <w:szCs w:val="19"/>
              <w:lang w:val="id-ID"/>
            </w:rPr>
            <w:t>:</w:t>
          </w:r>
          <w:r w:rsidRPr="0088313D">
            <w:rPr>
              <w:b/>
              <w:bCs/>
              <w:color w:val="FFFFFF"/>
              <w:sz w:val="19"/>
              <w:szCs w:val="19"/>
            </w:rPr>
            <w:t xml:space="preserve"> </w:t>
          </w:r>
          <w:hyperlink r:id="rId1" w:history="1">
            <w:r w:rsidRPr="0088313D">
              <w:rPr>
                <w:rStyle w:val="Hyperlink"/>
                <w:b/>
                <w:bCs/>
                <w:color w:val="FFC000"/>
                <w:sz w:val="19"/>
                <w:szCs w:val="19"/>
                <w:u w:val="none"/>
              </w:rPr>
              <w:t>http://journal2.um.ac.id/index.php/alarabi/index</w:t>
            </w:r>
          </w:hyperlink>
        </w:p>
        <w:p w14:paraId="05689912" w14:textId="77777777" w:rsidR="00BF36B6" w:rsidRPr="0088313D" w:rsidRDefault="00BF36B6" w:rsidP="000E2B7D">
          <w:pPr>
            <w:spacing w:line="240" w:lineRule="auto"/>
            <w:jc w:val="center"/>
            <w:rPr>
              <w:b/>
              <w:bCs/>
              <w:color w:val="FFC000"/>
              <w:sz w:val="18"/>
            </w:rPr>
          </w:pPr>
          <w:r w:rsidRPr="0088313D">
            <w:rPr>
              <w:b/>
              <w:bCs/>
              <w:color w:val="FFC000"/>
              <w:sz w:val="18"/>
            </w:rPr>
            <w:t xml:space="preserve">P-ISSN: </w:t>
          </w:r>
          <w:hyperlink r:id="rId2" w:history="1">
            <w:r w:rsidRPr="0088313D">
              <w:rPr>
                <w:b/>
                <w:bCs/>
                <w:color w:val="FFC000"/>
                <w:sz w:val="18"/>
              </w:rPr>
              <w:t>1693-3257</w:t>
            </w:r>
          </w:hyperlink>
          <w:r w:rsidRPr="0088313D">
            <w:rPr>
              <w:b/>
              <w:bCs/>
              <w:color w:val="FFC000"/>
              <w:sz w:val="18"/>
            </w:rPr>
            <w:t xml:space="preserve">, E-ISSN: </w:t>
          </w:r>
          <w:hyperlink r:id="rId3" w:history="1">
            <w:r w:rsidRPr="0088313D">
              <w:rPr>
                <w:b/>
                <w:bCs/>
                <w:color w:val="FFC000"/>
                <w:sz w:val="18"/>
              </w:rPr>
              <w:t>2541-1500</w:t>
            </w:r>
          </w:hyperlink>
        </w:p>
        <w:p w14:paraId="18C4EB22" w14:textId="77777777" w:rsidR="00BF36B6" w:rsidRPr="00096628" w:rsidRDefault="00BF36B6" w:rsidP="000E2B7D">
          <w:pPr>
            <w:spacing w:line="240" w:lineRule="auto"/>
            <w:ind w:left="597" w:hanging="597"/>
            <w:jc w:val="center"/>
            <w:rPr>
              <w:spacing w:val="-6"/>
              <w:sz w:val="18"/>
            </w:rPr>
          </w:pPr>
          <w:r w:rsidRPr="0088313D">
            <w:rPr>
              <w:b/>
              <w:bCs/>
              <w:i/>
              <w:iCs/>
              <w:color w:val="FFFFFF"/>
              <w:spacing w:val="-6"/>
              <w:sz w:val="18"/>
            </w:rPr>
            <w:t>Vol</w:t>
          </w:r>
          <w:r w:rsidRPr="0088313D">
            <w:rPr>
              <w:b/>
              <w:bCs/>
              <w:color w:val="FFFFFF"/>
              <w:spacing w:val="-6"/>
              <w:sz w:val="18"/>
            </w:rPr>
            <w:t>(Issue) (Year) page–page</w:t>
          </w:r>
        </w:p>
      </w:tc>
      <w:tc>
        <w:tcPr>
          <w:tcW w:w="1414" w:type="dxa"/>
          <w:tcBorders>
            <w:top w:val="single" w:sz="18" w:space="0" w:color="808080"/>
            <w:bottom w:val="single" w:sz="18" w:space="0" w:color="808080"/>
          </w:tcBorders>
        </w:tcPr>
        <w:p w14:paraId="557D358B" w14:textId="5D64D6B1" w:rsidR="00BF36B6" w:rsidRPr="00F41CFE" w:rsidRDefault="00545296" w:rsidP="00096628">
          <w:pPr>
            <w:spacing w:after="0" w:line="240" w:lineRule="auto"/>
            <w:jc w:val="center"/>
          </w:pPr>
          <w:r>
            <w:rPr>
              <w:noProof/>
              <w:lang w:val="id-ID" w:eastAsia="id-ID"/>
            </w:rPr>
            <w:drawing>
              <wp:anchor distT="0" distB="0" distL="114300" distR="114300" simplePos="0" relativeHeight="251658240" behindDoc="0" locked="0" layoutInCell="1" allowOverlap="1" wp14:anchorId="4EE7AAE4" wp14:editId="44C53A92">
                <wp:simplePos x="0" y="0"/>
                <wp:positionH relativeFrom="column">
                  <wp:posOffset>61595</wp:posOffset>
                </wp:positionH>
                <wp:positionV relativeFrom="paragraph">
                  <wp:posOffset>13335</wp:posOffset>
                </wp:positionV>
                <wp:extent cx="720090" cy="720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3AD7B2" w14:textId="2F2A1273" w:rsidR="00F41CFE" w:rsidRDefault="00545296" w:rsidP="007A57A9">
    <w:pPr>
      <w:pStyle w:val="Header"/>
    </w:pPr>
    <w:r>
      <w:rPr>
        <w:noProof/>
        <w:lang w:val="id-ID" w:eastAsia="id-ID"/>
      </w:rPr>
      <w:drawing>
        <wp:anchor distT="0" distB="0" distL="114300" distR="114300" simplePos="0" relativeHeight="251657216" behindDoc="0" locked="0" layoutInCell="1" allowOverlap="1" wp14:anchorId="2893CD0A" wp14:editId="6F82EA93">
          <wp:simplePos x="0" y="0"/>
          <wp:positionH relativeFrom="column">
            <wp:posOffset>-156210</wp:posOffset>
          </wp:positionH>
          <wp:positionV relativeFrom="paragraph">
            <wp:posOffset>-857250</wp:posOffset>
          </wp:positionV>
          <wp:extent cx="1045845" cy="790575"/>
          <wp:effectExtent l="0" t="0" r="0" b="9525"/>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t="11639" r="86458" b="12706"/>
                  <a:stretch>
                    <a:fillRect/>
                  </a:stretch>
                </pic:blipFill>
                <pic:spPr bwMode="auto">
                  <a:xfrm>
                    <a:off x="0" y="0"/>
                    <a:ext cx="1045845"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B7A"/>
    <w:multiLevelType w:val="hybridMultilevel"/>
    <w:tmpl w:val="DA209C0A"/>
    <w:lvl w:ilvl="0" w:tplc="58CC198A">
      <w:start w:val="16"/>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B017FF"/>
    <w:multiLevelType w:val="hybridMultilevel"/>
    <w:tmpl w:val="7764A1B4"/>
    <w:lvl w:ilvl="0" w:tplc="BB040402">
      <w:start w:val="5"/>
      <w:numFmt w:val="arabicAlpha"/>
      <w:lvlText w:val="%1."/>
      <w:lvlJc w:val="left"/>
      <w:pPr>
        <w:ind w:left="1800" w:hanging="360"/>
      </w:pPr>
      <w:rPr>
        <w:rFonts w:ascii="Palatino Linotype" w:eastAsiaTheme="minorHAnsi" w:hAnsi="Palatino Linotype" w:cs="KFGQPC Uthman Taha Naskh" w:hint="default"/>
        <w:b w:val="0"/>
        <w:bCs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2D472E"/>
    <w:multiLevelType w:val="hybridMultilevel"/>
    <w:tmpl w:val="E874536A"/>
    <w:lvl w:ilvl="0" w:tplc="C982FD9E">
      <w:start w:val="1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DC3F6A"/>
    <w:multiLevelType w:val="hybridMultilevel"/>
    <w:tmpl w:val="26EA4F3A"/>
    <w:lvl w:ilvl="0" w:tplc="EB3E290C">
      <w:start w:val="6"/>
      <w:numFmt w:val="arabicAlpha"/>
      <w:lvlText w:val="%1."/>
      <w:lvlJc w:val="left"/>
      <w:pPr>
        <w:ind w:left="1080" w:hanging="360"/>
      </w:pPr>
      <w:rPr>
        <w:rFonts w:ascii="Traditional Arabic" w:eastAsiaTheme="minorHAnsi" w:hAnsi="Traditional Arabic" w:cs="KFGQPC Uthman Taha Nask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2E0393"/>
    <w:multiLevelType w:val="multilevel"/>
    <w:tmpl w:val="96F4AC50"/>
    <w:lvl w:ilvl="0">
      <w:start w:val="1"/>
      <w:numFmt w:val="bullet"/>
      <w:pStyle w:val="Ej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nsid w:val="1B413426"/>
    <w:multiLevelType w:val="hybridMultilevel"/>
    <w:tmpl w:val="841C8714"/>
    <w:lvl w:ilvl="0" w:tplc="634A7BBC">
      <w:start w:val="26"/>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C53477"/>
    <w:multiLevelType w:val="hybridMultilevel"/>
    <w:tmpl w:val="78B092B0"/>
    <w:lvl w:ilvl="0" w:tplc="A51CABB2">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336072"/>
    <w:multiLevelType w:val="hybridMultilevel"/>
    <w:tmpl w:val="5E568460"/>
    <w:lvl w:ilvl="0" w:tplc="B73CE9C8">
      <w:start w:val="5"/>
      <w:numFmt w:val="arabicAlpha"/>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322B9F"/>
    <w:multiLevelType w:val="multilevel"/>
    <w:tmpl w:val="1E642A78"/>
    <w:lvl w:ilvl="0">
      <w:start w:val="1"/>
      <w:numFmt w:val="upperLetter"/>
      <w:pStyle w:val="Ejal-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2E5F21CF"/>
    <w:multiLevelType w:val="hybridMultilevel"/>
    <w:tmpl w:val="BF5E2FD0"/>
    <w:lvl w:ilvl="0" w:tplc="8C1C8F90">
      <w:start w:val="1"/>
      <w:numFmt w:val="arabicAlpha"/>
      <w:lvlText w:val="%1."/>
      <w:lvlJc w:val="left"/>
      <w:pPr>
        <w:ind w:left="1080" w:hanging="360"/>
      </w:pPr>
      <w:rPr>
        <w:rFonts w:ascii="Traditional Arabic" w:eastAsiaTheme="minorHAnsi" w:hAnsi="Traditional Arabic" w:cs="KFGQPC Uthman Taha Naskh"/>
        <w:lang w:bidi="ar-SA"/>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2010717"/>
    <w:multiLevelType w:val="hybridMultilevel"/>
    <w:tmpl w:val="8BE65E6A"/>
    <w:lvl w:ilvl="0" w:tplc="3B80F9F4">
      <w:start w:val="1"/>
      <w:numFmt w:val="lowerLetter"/>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1">
    <w:nsid w:val="372F4A40"/>
    <w:multiLevelType w:val="hybridMultilevel"/>
    <w:tmpl w:val="6A1632F8"/>
    <w:lvl w:ilvl="0" w:tplc="8DBCEE4C">
      <w:start w:val="11"/>
      <w:numFmt w:val="arabicAlpha"/>
      <w:lvlText w:val="%1."/>
      <w:lvlJc w:val="left"/>
      <w:pPr>
        <w:ind w:left="1080" w:hanging="360"/>
      </w:pPr>
      <w:rPr>
        <w:rFonts w:ascii="Traditional Arabic" w:eastAsiaTheme="minorHAnsi" w:hAnsi="Traditional Arabic" w:cs="KFGQPC Uthman Taha Nask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310136"/>
    <w:multiLevelType w:val="hybridMultilevel"/>
    <w:tmpl w:val="3FB8F6DA"/>
    <w:lvl w:ilvl="0" w:tplc="5E46339C">
      <w:start w:val="8"/>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5D2713"/>
    <w:multiLevelType w:val="hybridMultilevel"/>
    <w:tmpl w:val="874AA1A6"/>
    <w:lvl w:ilvl="0" w:tplc="B3D6C692">
      <w:start w:val="6"/>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A0A34EE"/>
    <w:multiLevelType w:val="hybridMultilevel"/>
    <w:tmpl w:val="3E2806EE"/>
    <w:lvl w:ilvl="0" w:tplc="A8C05188">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FA525E6"/>
    <w:multiLevelType w:val="hybridMultilevel"/>
    <w:tmpl w:val="66B4636E"/>
    <w:lvl w:ilvl="0" w:tplc="6B0E7944">
      <w:start w:val="26"/>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950639"/>
    <w:multiLevelType w:val="hybridMultilevel"/>
    <w:tmpl w:val="B5086716"/>
    <w:lvl w:ilvl="0" w:tplc="17240E5E">
      <w:start w:val="5"/>
      <w:numFmt w:val="arabicAlpha"/>
      <w:lvlText w:val="%1."/>
      <w:lvlJc w:val="left"/>
      <w:pPr>
        <w:ind w:left="1080" w:hanging="360"/>
      </w:pPr>
      <w:rPr>
        <w:rFonts w:ascii="Traditional Arabic" w:eastAsiaTheme="minorHAnsi" w:hAnsi="Traditional Arabic" w:cs="KFGQPC Uthman Taha Nask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DE6C1C"/>
    <w:multiLevelType w:val="hybridMultilevel"/>
    <w:tmpl w:val="9AD21894"/>
    <w:lvl w:ilvl="0" w:tplc="B09840EA">
      <w:start w:val="26"/>
      <w:numFmt w:val="arabicAlpha"/>
      <w:lvlText w:val="%1."/>
      <w:lvlJc w:val="left"/>
      <w:pPr>
        <w:ind w:left="1080" w:hanging="360"/>
      </w:pPr>
      <w:rPr>
        <w:rFonts w:ascii="Traditional Arabic" w:eastAsiaTheme="minorHAnsi" w:hAnsi="Traditional Arabic" w:cs="KFGQPC Uthman Taha Nask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7E7170"/>
    <w:multiLevelType w:val="multilevel"/>
    <w:tmpl w:val="38C8C830"/>
    <w:lvl w:ilvl="0">
      <w:start w:val="1"/>
      <w:numFmt w:val="decimal"/>
      <w:pStyle w:val="Ejal-numlist"/>
      <w:lvlText w:val="%1."/>
      <w:lvlJc w:val="left"/>
      <w:pPr>
        <w:tabs>
          <w:tab w:val="num" w:pos="-120"/>
        </w:tabs>
        <w:ind w:left="-240" w:hanging="240"/>
      </w:pPr>
    </w:lvl>
    <w:lvl w:ilvl="1">
      <w:start w:val="1"/>
      <w:numFmt w:val="decimal"/>
      <w:lvlText w:val="%1.%2."/>
      <w:lvlJc w:val="left"/>
      <w:pPr>
        <w:tabs>
          <w:tab w:val="num" w:pos="120"/>
        </w:tabs>
        <w:ind w:left="0" w:hanging="240"/>
      </w:pPr>
    </w:lvl>
    <w:lvl w:ilvl="2">
      <w:start w:val="1"/>
      <w:numFmt w:val="decimal"/>
      <w:lvlText w:val="%1.%2.%3."/>
      <w:lvlJc w:val="left"/>
      <w:pPr>
        <w:tabs>
          <w:tab w:val="num" w:pos="360"/>
        </w:tabs>
        <w:ind w:left="240" w:hanging="240"/>
      </w:pPr>
    </w:lvl>
    <w:lvl w:ilvl="3">
      <w:start w:val="1"/>
      <w:numFmt w:val="decimal"/>
      <w:lvlText w:val="%1.%2.%3.%4."/>
      <w:lvlJc w:val="left"/>
      <w:pPr>
        <w:tabs>
          <w:tab w:val="num" w:pos="600"/>
        </w:tabs>
        <w:ind w:left="480" w:hanging="240"/>
      </w:pPr>
    </w:lvl>
    <w:lvl w:ilvl="4">
      <w:start w:val="1"/>
      <w:numFmt w:val="decimal"/>
      <w:lvlText w:val="%1.%2.%3.%4.%5."/>
      <w:lvlJc w:val="left"/>
      <w:pPr>
        <w:tabs>
          <w:tab w:val="num" w:pos="840"/>
        </w:tabs>
        <w:ind w:left="720" w:hanging="240"/>
      </w:pPr>
    </w:lvl>
    <w:lvl w:ilvl="5">
      <w:start w:val="1"/>
      <w:numFmt w:val="decimal"/>
      <w:lvlText w:val="%1.%2.%3.%4.%5.%6."/>
      <w:lvlJc w:val="left"/>
      <w:pPr>
        <w:tabs>
          <w:tab w:val="num" w:pos="1080"/>
        </w:tabs>
        <w:ind w:left="960" w:hanging="240"/>
      </w:pPr>
    </w:lvl>
    <w:lvl w:ilvl="6">
      <w:start w:val="1"/>
      <w:numFmt w:val="decimal"/>
      <w:lvlText w:val="%1.%2.%3.%4.%5.%6.%7."/>
      <w:lvlJc w:val="left"/>
      <w:pPr>
        <w:tabs>
          <w:tab w:val="num" w:pos="1320"/>
        </w:tabs>
        <w:ind w:left="1200" w:hanging="240"/>
      </w:pPr>
    </w:lvl>
    <w:lvl w:ilvl="7">
      <w:start w:val="1"/>
      <w:numFmt w:val="decimal"/>
      <w:lvlText w:val="%1.%2.%3.%4.%5.%6.%7.%8."/>
      <w:lvlJc w:val="left"/>
      <w:pPr>
        <w:tabs>
          <w:tab w:val="num" w:pos="1560"/>
        </w:tabs>
        <w:ind w:left="1440" w:hanging="240"/>
      </w:pPr>
    </w:lvl>
    <w:lvl w:ilvl="8">
      <w:start w:val="1"/>
      <w:numFmt w:val="decimal"/>
      <w:lvlText w:val="%1.%2.%3.%4.%5.%6.%7.%8.%9."/>
      <w:lvlJc w:val="left"/>
      <w:pPr>
        <w:tabs>
          <w:tab w:val="num" w:pos="1800"/>
        </w:tabs>
        <w:ind w:left="1680" w:hanging="240"/>
      </w:pPr>
    </w:lvl>
  </w:abstractNum>
  <w:abstractNum w:abstractNumId="19">
    <w:nsid w:val="52BE79E9"/>
    <w:multiLevelType w:val="hybridMultilevel"/>
    <w:tmpl w:val="60787276"/>
    <w:lvl w:ilvl="0" w:tplc="BD9486B0">
      <w:start w:val="8"/>
      <w:numFmt w:val="arabicAlpha"/>
      <w:lvlText w:val="%1."/>
      <w:lvlJc w:val="left"/>
      <w:pPr>
        <w:ind w:left="1080" w:hanging="360"/>
      </w:pPr>
      <w:rPr>
        <w:rFonts w:ascii="Traditional Arabic" w:eastAsiaTheme="minorHAnsi" w:hAnsi="Traditional Arabic" w:cs="KFGQPC Uthman Taha Nask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205803"/>
    <w:multiLevelType w:val="multilevel"/>
    <w:tmpl w:val="E2A47066"/>
    <w:lvl w:ilvl="0">
      <w:start w:val="1"/>
      <w:numFmt w:val="decimal"/>
      <w:pStyle w:val="Ejal-1stlevel-head"/>
      <w:suff w:val="space"/>
      <w:lvlText w:val="%1."/>
      <w:lvlJc w:val="left"/>
      <w:pPr>
        <w:ind w:left="0" w:firstLine="0"/>
      </w:pPr>
    </w:lvl>
    <w:lvl w:ilvl="1">
      <w:start w:val="1"/>
      <w:numFmt w:val="decimal"/>
      <w:pStyle w:val="Ejal-2ndlevel-head"/>
      <w:suff w:val="space"/>
      <w:lvlText w:val="%1.%2."/>
      <w:lvlJc w:val="left"/>
      <w:pPr>
        <w:ind w:left="0" w:firstLine="0"/>
      </w:pPr>
    </w:lvl>
    <w:lvl w:ilvl="2">
      <w:start w:val="1"/>
      <w:numFmt w:val="decimal"/>
      <w:pStyle w:val="Ejal-3rdlevel-head"/>
      <w:suff w:val="space"/>
      <w:lvlText w:val="%1.%2.%3."/>
      <w:lvlJc w:val="left"/>
      <w:pPr>
        <w:ind w:left="0" w:firstLine="0"/>
      </w:pPr>
    </w:lvl>
    <w:lvl w:ilvl="3">
      <w:start w:val="1"/>
      <w:numFmt w:val="decimal"/>
      <w:pStyle w:val="Ejal-4thlevel-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1">
    <w:nsid w:val="56AA7B91"/>
    <w:multiLevelType w:val="hybridMultilevel"/>
    <w:tmpl w:val="8CD65392"/>
    <w:lvl w:ilvl="0" w:tplc="1B109878">
      <w:start w:val="5"/>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E30A52"/>
    <w:multiLevelType w:val="hybridMultilevel"/>
    <w:tmpl w:val="2A28C70C"/>
    <w:lvl w:ilvl="0" w:tplc="8124E07C">
      <w:start w:val="5"/>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C0E5DF8"/>
    <w:multiLevelType w:val="hybridMultilevel"/>
    <w:tmpl w:val="5AF4C928"/>
    <w:lvl w:ilvl="0" w:tplc="5EBA657C">
      <w:start w:val="28"/>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E5D54A8"/>
    <w:multiLevelType w:val="hybridMultilevel"/>
    <w:tmpl w:val="E0B8B724"/>
    <w:lvl w:ilvl="0" w:tplc="C7A6D388">
      <w:start w:val="8"/>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j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nsid w:val="61C333D5"/>
    <w:multiLevelType w:val="hybridMultilevel"/>
    <w:tmpl w:val="79169B90"/>
    <w:lvl w:ilvl="0" w:tplc="63009772">
      <w:start w:val="1"/>
      <w:numFmt w:val="arabicAlpha"/>
      <w:lvlText w:val="%1."/>
      <w:lvlJc w:val="left"/>
      <w:pPr>
        <w:ind w:left="1800" w:hanging="360"/>
      </w:pPr>
      <w:rPr>
        <w:rFonts w:ascii="Palatino Linotype" w:eastAsiaTheme="minorHAnsi" w:hAnsi="Palatino Linotype" w:cs="KFGQPC Uthman Taha Naskh"/>
        <w:b w:val="0"/>
        <w:bCs w:val="0"/>
        <w:vertAlign w:val="baseline"/>
        <w:lang w:bidi="ar-SA"/>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62A1106B"/>
    <w:multiLevelType w:val="hybridMultilevel"/>
    <w:tmpl w:val="8F7639D2"/>
    <w:lvl w:ilvl="0" w:tplc="B82AAEDA">
      <w:start w:val="1"/>
      <w:numFmt w:val="decimal"/>
      <w:lvlText w:val="%1."/>
      <w:lvlJc w:val="left"/>
      <w:pPr>
        <w:ind w:left="1440" w:hanging="360"/>
      </w:pPr>
      <w:rPr>
        <w:rFonts w:asciiTheme="minorHAnsi" w:eastAsiaTheme="minorHAnsi" w:hAnsiTheme="minorHAnsi" w:cs="KFGQPC Uthman Taha Naskh"/>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193476"/>
    <w:multiLevelType w:val="hybridMultilevel"/>
    <w:tmpl w:val="8BE65E6A"/>
    <w:lvl w:ilvl="0" w:tplc="3B80F9F4">
      <w:start w:val="1"/>
      <w:numFmt w:val="lowerLetter"/>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9">
    <w:nsid w:val="6BFB5C2D"/>
    <w:multiLevelType w:val="hybridMultilevel"/>
    <w:tmpl w:val="F0A8132A"/>
    <w:lvl w:ilvl="0" w:tplc="928C78FC">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7122CDD"/>
    <w:multiLevelType w:val="hybridMultilevel"/>
    <w:tmpl w:val="CB96B012"/>
    <w:lvl w:ilvl="0" w:tplc="9A32156A">
      <w:start w:val="8"/>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9F32E24"/>
    <w:multiLevelType w:val="hybridMultilevel"/>
    <w:tmpl w:val="A6441B0C"/>
    <w:lvl w:ilvl="0" w:tplc="EF5C4C76">
      <w:start w:val="26"/>
      <w:numFmt w:val="arabicAlpha"/>
      <w:lvlText w:val="%1."/>
      <w:lvlJc w:val="left"/>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4"/>
  </w:num>
  <w:num w:numId="3">
    <w:abstractNumId w:val="18"/>
  </w:num>
  <w:num w:numId="4">
    <w:abstractNumId w:val="8"/>
  </w:num>
  <w:num w:numId="5">
    <w:abstractNumId w:val="25"/>
  </w:num>
  <w:num w:numId="6">
    <w:abstractNumId w:val="9"/>
  </w:num>
  <w:num w:numId="7">
    <w:abstractNumId w:val="27"/>
  </w:num>
  <w:num w:numId="8">
    <w:abstractNumId w:val="10"/>
  </w:num>
  <w:num w:numId="9">
    <w:abstractNumId w:val="26"/>
  </w:num>
  <w:num w:numId="10">
    <w:abstractNumId w:val="16"/>
  </w:num>
  <w:num w:numId="11">
    <w:abstractNumId w:val="19"/>
  </w:num>
  <w:num w:numId="12">
    <w:abstractNumId w:val="17"/>
  </w:num>
  <w:num w:numId="13">
    <w:abstractNumId w:val="11"/>
  </w:num>
  <w:num w:numId="14">
    <w:abstractNumId w:val="3"/>
  </w:num>
  <w:num w:numId="15">
    <w:abstractNumId w:val="1"/>
  </w:num>
  <w:num w:numId="16">
    <w:abstractNumId w:val="6"/>
  </w:num>
  <w:num w:numId="17">
    <w:abstractNumId w:val="7"/>
  </w:num>
  <w:num w:numId="18">
    <w:abstractNumId w:val="30"/>
  </w:num>
  <w:num w:numId="19">
    <w:abstractNumId w:val="5"/>
  </w:num>
  <w:num w:numId="20">
    <w:abstractNumId w:val="2"/>
  </w:num>
  <w:num w:numId="21">
    <w:abstractNumId w:val="13"/>
  </w:num>
  <w:num w:numId="22">
    <w:abstractNumId w:val="0"/>
  </w:num>
  <w:num w:numId="23">
    <w:abstractNumId w:val="23"/>
  </w:num>
  <w:num w:numId="24">
    <w:abstractNumId w:val="14"/>
  </w:num>
  <w:num w:numId="25">
    <w:abstractNumId w:val="21"/>
  </w:num>
  <w:num w:numId="26">
    <w:abstractNumId w:val="24"/>
  </w:num>
  <w:num w:numId="27">
    <w:abstractNumId w:val="31"/>
  </w:num>
  <w:num w:numId="28">
    <w:abstractNumId w:val="29"/>
  </w:num>
  <w:num w:numId="29">
    <w:abstractNumId w:val="28"/>
  </w:num>
  <w:num w:numId="30">
    <w:abstractNumId w:val="22"/>
  </w:num>
  <w:num w:numId="31">
    <w:abstractNumId w:val="12"/>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A3"/>
    <w:rsid w:val="000070EE"/>
    <w:rsid w:val="00021AB3"/>
    <w:rsid w:val="000239DF"/>
    <w:rsid w:val="00027568"/>
    <w:rsid w:val="00033FBD"/>
    <w:rsid w:val="00036ABA"/>
    <w:rsid w:val="00060239"/>
    <w:rsid w:val="00082AF0"/>
    <w:rsid w:val="00096628"/>
    <w:rsid w:val="000B252C"/>
    <w:rsid w:val="000D6020"/>
    <w:rsid w:val="000E2B7D"/>
    <w:rsid w:val="000F01B8"/>
    <w:rsid w:val="00117ACB"/>
    <w:rsid w:val="0013310A"/>
    <w:rsid w:val="00140DE8"/>
    <w:rsid w:val="00142220"/>
    <w:rsid w:val="00155B86"/>
    <w:rsid w:val="00172497"/>
    <w:rsid w:val="0018220F"/>
    <w:rsid w:val="0019351B"/>
    <w:rsid w:val="001A1536"/>
    <w:rsid w:val="001A3B57"/>
    <w:rsid w:val="001B5007"/>
    <w:rsid w:val="001B5DA9"/>
    <w:rsid w:val="00201D20"/>
    <w:rsid w:val="00203850"/>
    <w:rsid w:val="00204689"/>
    <w:rsid w:val="00212C4C"/>
    <w:rsid w:val="0025261D"/>
    <w:rsid w:val="002951C2"/>
    <w:rsid w:val="002A0435"/>
    <w:rsid w:val="002C5620"/>
    <w:rsid w:val="002E4888"/>
    <w:rsid w:val="002E7B6C"/>
    <w:rsid w:val="002F438C"/>
    <w:rsid w:val="002F4A4F"/>
    <w:rsid w:val="002F4EA6"/>
    <w:rsid w:val="00345865"/>
    <w:rsid w:val="00350CA9"/>
    <w:rsid w:val="00351900"/>
    <w:rsid w:val="003575C3"/>
    <w:rsid w:val="00370FC9"/>
    <w:rsid w:val="00374732"/>
    <w:rsid w:val="003968FE"/>
    <w:rsid w:val="003A3274"/>
    <w:rsid w:val="003B209C"/>
    <w:rsid w:val="003C2D57"/>
    <w:rsid w:val="003C7B6F"/>
    <w:rsid w:val="003D1208"/>
    <w:rsid w:val="003D31F3"/>
    <w:rsid w:val="003E548D"/>
    <w:rsid w:val="004020F0"/>
    <w:rsid w:val="00406A47"/>
    <w:rsid w:val="00413D80"/>
    <w:rsid w:val="00414C7C"/>
    <w:rsid w:val="00415087"/>
    <w:rsid w:val="00445F09"/>
    <w:rsid w:val="00456EDA"/>
    <w:rsid w:val="0046099D"/>
    <w:rsid w:val="00464005"/>
    <w:rsid w:val="0047423F"/>
    <w:rsid w:val="0049470F"/>
    <w:rsid w:val="004B61E0"/>
    <w:rsid w:val="004B7AD5"/>
    <w:rsid w:val="004D504A"/>
    <w:rsid w:val="004D655E"/>
    <w:rsid w:val="004F2437"/>
    <w:rsid w:val="0051317B"/>
    <w:rsid w:val="00526AB1"/>
    <w:rsid w:val="00531279"/>
    <w:rsid w:val="00545296"/>
    <w:rsid w:val="0057783E"/>
    <w:rsid w:val="00577D63"/>
    <w:rsid w:val="005A2D02"/>
    <w:rsid w:val="005B09DA"/>
    <w:rsid w:val="005D46A0"/>
    <w:rsid w:val="0060061A"/>
    <w:rsid w:val="00600CCA"/>
    <w:rsid w:val="006028DF"/>
    <w:rsid w:val="006103C7"/>
    <w:rsid w:val="0061609B"/>
    <w:rsid w:val="00643DA3"/>
    <w:rsid w:val="00645EDF"/>
    <w:rsid w:val="0065070A"/>
    <w:rsid w:val="00652221"/>
    <w:rsid w:val="00660179"/>
    <w:rsid w:val="0067058F"/>
    <w:rsid w:val="006746C2"/>
    <w:rsid w:val="006B4ED3"/>
    <w:rsid w:val="006C4196"/>
    <w:rsid w:val="006D7A37"/>
    <w:rsid w:val="006E291E"/>
    <w:rsid w:val="006E3037"/>
    <w:rsid w:val="006E3A24"/>
    <w:rsid w:val="006E5F4C"/>
    <w:rsid w:val="00714110"/>
    <w:rsid w:val="00752FC8"/>
    <w:rsid w:val="00771E8F"/>
    <w:rsid w:val="007A34B4"/>
    <w:rsid w:val="007A57A9"/>
    <w:rsid w:val="007E5BC7"/>
    <w:rsid w:val="00803D51"/>
    <w:rsid w:val="00830874"/>
    <w:rsid w:val="008313A3"/>
    <w:rsid w:val="00834B90"/>
    <w:rsid w:val="00857DD9"/>
    <w:rsid w:val="00872BB9"/>
    <w:rsid w:val="0088313D"/>
    <w:rsid w:val="008A2C30"/>
    <w:rsid w:val="008A61AB"/>
    <w:rsid w:val="008B32AD"/>
    <w:rsid w:val="008C1CA1"/>
    <w:rsid w:val="008C2BAE"/>
    <w:rsid w:val="008C3A89"/>
    <w:rsid w:val="008D2A55"/>
    <w:rsid w:val="008D43D7"/>
    <w:rsid w:val="008E0651"/>
    <w:rsid w:val="008E3513"/>
    <w:rsid w:val="00967FFA"/>
    <w:rsid w:val="00972101"/>
    <w:rsid w:val="00976911"/>
    <w:rsid w:val="00987C5E"/>
    <w:rsid w:val="00997343"/>
    <w:rsid w:val="009B3A6D"/>
    <w:rsid w:val="009E0E35"/>
    <w:rsid w:val="009E5818"/>
    <w:rsid w:val="009E6509"/>
    <w:rsid w:val="009E6B3D"/>
    <w:rsid w:val="009F2AA2"/>
    <w:rsid w:val="00A04D9E"/>
    <w:rsid w:val="00A253AE"/>
    <w:rsid w:val="00A35597"/>
    <w:rsid w:val="00A54485"/>
    <w:rsid w:val="00A62B47"/>
    <w:rsid w:val="00A70987"/>
    <w:rsid w:val="00A714A9"/>
    <w:rsid w:val="00A717BB"/>
    <w:rsid w:val="00A8689D"/>
    <w:rsid w:val="00A938CA"/>
    <w:rsid w:val="00AB52FE"/>
    <w:rsid w:val="00AC2DC2"/>
    <w:rsid w:val="00AC7171"/>
    <w:rsid w:val="00AD2531"/>
    <w:rsid w:val="00AD7DC2"/>
    <w:rsid w:val="00B05447"/>
    <w:rsid w:val="00B07A9E"/>
    <w:rsid w:val="00B35072"/>
    <w:rsid w:val="00B37FF7"/>
    <w:rsid w:val="00B50A22"/>
    <w:rsid w:val="00B6017A"/>
    <w:rsid w:val="00B6664C"/>
    <w:rsid w:val="00B8209F"/>
    <w:rsid w:val="00B9039C"/>
    <w:rsid w:val="00B97774"/>
    <w:rsid w:val="00BA2F76"/>
    <w:rsid w:val="00BC6927"/>
    <w:rsid w:val="00BF36B6"/>
    <w:rsid w:val="00C16EDF"/>
    <w:rsid w:val="00C25567"/>
    <w:rsid w:val="00C32A8D"/>
    <w:rsid w:val="00C515A4"/>
    <w:rsid w:val="00C5551F"/>
    <w:rsid w:val="00C64BF6"/>
    <w:rsid w:val="00C901EC"/>
    <w:rsid w:val="00C97D13"/>
    <w:rsid w:val="00CA1410"/>
    <w:rsid w:val="00CC2582"/>
    <w:rsid w:val="00D10CFC"/>
    <w:rsid w:val="00D11A92"/>
    <w:rsid w:val="00D359E4"/>
    <w:rsid w:val="00D35C3F"/>
    <w:rsid w:val="00D35F2E"/>
    <w:rsid w:val="00D4110B"/>
    <w:rsid w:val="00D46E5D"/>
    <w:rsid w:val="00D65897"/>
    <w:rsid w:val="00D82B76"/>
    <w:rsid w:val="00DA538E"/>
    <w:rsid w:val="00DB0162"/>
    <w:rsid w:val="00DD70B8"/>
    <w:rsid w:val="00DE27C5"/>
    <w:rsid w:val="00DF270C"/>
    <w:rsid w:val="00DF4C42"/>
    <w:rsid w:val="00E4045D"/>
    <w:rsid w:val="00E466EA"/>
    <w:rsid w:val="00E5661A"/>
    <w:rsid w:val="00E76E41"/>
    <w:rsid w:val="00E978D0"/>
    <w:rsid w:val="00EA0713"/>
    <w:rsid w:val="00EB7922"/>
    <w:rsid w:val="00F24601"/>
    <w:rsid w:val="00F41CFE"/>
    <w:rsid w:val="00F6254C"/>
    <w:rsid w:val="00F646A5"/>
    <w:rsid w:val="00F67F66"/>
    <w:rsid w:val="00F726D9"/>
    <w:rsid w:val="00F959DB"/>
    <w:rsid w:val="00FA4048"/>
    <w:rsid w:val="00FB25D1"/>
    <w:rsid w:val="00FD59E9"/>
    <w:rsid w:val="00FF28FB"/>
    <w:rsid w:val="00FF7A85"/>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1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76"/>
    <w:pPr>
      <w:spacing w:after="80" w:line="300" w:lineRule="atLeast"/>
      <w:jc w:val="both"/>
    </w:pPr>
    <w:rPr>
      <w:rFonts w:ascii="Century Schoolbook" w:hAnsi="Century Schoolbook"/>
      <w:sz w:val="22"/>
      <w:szCs w:val="22"/>
      <w:lang w:val="en-US" w:eastAsia="en-US"/>
    </w:rPr>
  </w:style>
  <w:style w:type="paragraph" w:styleId="Heading1">
    <w:name w:val="heading 1"/>
    <w:basedOn w:val="Normal"/>
    <w:next w:val="Normal"/>
    <w:link w:val="Heading1Char"/>
    <w:uiPriority w:val="9"/>
    <w:qFormat/>
    <w:rsid w:val="00CA1410"/>
    <w:pPr>
      <w:keepNext/>
      <w:keepLines/>
      <w:spacing w:before="240" w:after="0"/>
      <w:outlineLvl w:val="0"/>
    </w:pPr>
    <w:rPr>
      <w:rFonts w:eastAsia="Times New Roman"/>
      <w:b/>
      <w:sz w:val="32"/>
      <w:szCs w:val="32"/>
    </w:rPr>
  </w:style>
  <w:style w:type="paragraph" w:styleId="Heading2">
    <w:name w:val="heading 2"/>
    <w:basedOn w:val="Heading1"/>
    <w:next w:val="Normal"/>
    <w:link w:val="Heading2Char"/>
    <w:uiPriority w:val="9"/>
    <w:unhideWhenUsed/>
    <w:qFormat/>
    <w:rsid w:val="00CA1410"/>
    <w:pPr>
      <w:outlineLvl w:val="1"/>
    </w:pPr>
    <w:rPr>
      <w:sz w:val="26"/>
      <w:szCs w:val="26"/>
    </w:rPr>
  </w:style>
  <w:style w:type="paragraph" w:styleId="Heading3">
    <w:name w:val="heading 3"/>
    <w:basedOn w:val="Heading2"/>
    <w:next w:val="Normal"/>
    <w:link w:val="Heading3Char"/>
    <w:uiPriority w:val="9"/>
    <w:unhideWhenUsed/>
    <w:qFormat/>
    <w:rsid w:val="00CA1410"/>
    <w:pPr>
      <w:outlineLvl w:val="2"/>
    </w:pPr>
  </w:style>
  <w:style w:type="paragraph" w:styleId="Heading4">
    <w:name w:val="heading 4"/>
    <w:basedOn w:val="Normal"/>
    <w:next w:val="Normal"/>
    <w:link w:val="Heading4Char"/>
    <w:uiPriority w:val="9"/>
    <w:unhideWhenUsed/>
    <w:qFormat/>
    <w:rsid w:val="00CA141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al-Title">
    <w:name w:val="Ejal-Title"/>
    <w:next w:val="Normal"/>
    <w:autoRedefine/>
    <w:rsid w:val="006C4196"/>
    <w:pPr>
      <w:suppressAutoHyphens/>
      <w:bidi/>
      <w:spacing w:after="240"/>
      <w:jc w:val="center"/>
    </w:pPr>
    <w:rPr>
      <w:rFonts w:ascii="Century Schoolbook" w:eastAsia="SimSun" w:hAnsi="Century Schoolbook" w:cs="Sakkal Majalla"/>
      <w:bCs/>
      <w:sz w:val="36"/>
      <w:szCs w:val="36"/>
      <w:lang w:val="en-US" w:eastAsia="en-US"/>
    </w:rPr>
  </w:style>
  <w:style w:type="paragraph" w:customStyle="1" w:styleId="Ejal-Author">
    <w:name w:val="Ejal-Author"/>
    <w:next w:val="Normal"/>
    <w:rsid w:val="004D504A"/>
    <w:pPr>
      <w:keepNext/>
      <w:suppressAutoHyphens/>
      <w:spacing w:after="160" w:line="300" w:lineRule="exact"/>
      <w:jc w:val="center"/>
    </w:pPr>
    <w:rPr>
      <w:rFonts w:ascii="Century Schoolbook" w:eastAsia="SimSun" w:hAnsi="Century Schoolbook"/>
      <w:noProof/>
      <w:sz w:val="26"/>
      <w:lang w:val="en-US" w:eastAsia="en-US"/>
    </w:rPr>
  </w:style>
  <w:style w:type="character" w:styleId="FootnoteReference">
    <w:name w:val="footnote reference"/>
    <w:uiPriority w:val="99"/>
    <w:rsid w:val="00203850"/>
    <w:rPr>
      <w:vertAlign w:val="superscript"/>
    </w:rPr>
  </w:style>
  <w:style w:type="paragraph" w:styleId="FootnoteText">
    <w:name w:val="footnote text"/>
    <w:aliases w:val=" Char Char Char"/>
    <w:basedOn w:val="Normal"/>
    <w:link w:val="FootnoteTextChar"/>
    <w:uiPriority w:val="99"/>
    <w:rsid w:val="00203850"/>
    <w:pPr>
      <w:spacing w:after="0" w:line="240" w:lineRule="auto"/>
      <w:jc w:val="left"/>
    </w:pPr>
    <w:rPr>
      <w:rFonts w:ascii="Univers" w:eastAsia="SimSun" w:hAnsi="Univers"/>
      <w:szCs w:val="20"/>
      <w:lang w:val="en-GB"/>
    </w:rPr>
  </w:style>
  <w:style w:type="character" w:customStyle="1" w:styleId="FootnoteTextChar">
    <w:name w:val="Footnote Text Char"/>
    <w:aliases w:val=" Char Char Char Char"/>
    <w:link w:val="FootnoteText"/>
    <w:uiPriority w:val="99"/>
    <w:rsid w:val="00203850"/>
    <w:rPr>
      <w:rFonts w:ascii="Univers" w:eastAsia="SimSun" w:hAnsi="Univers" w:cs="Times New Roman"/>
      <w:sz w:val="20"/>
      <w:szCs w:val="20"/>
      <w:lang w:val="en-GB"/>
    </w:rPr>
  </w:style>
  <w:style w:type="paragraph" w:customStyle="1" w:styleId="Ejal-Affiliation">
    <w:name w:val="Ejal-Affiliation"/>
    <w:next w:val="Normal"/>
    <w:rsid w:val="004D504A"/>
    <w:pPr>
      <w:suppressAutoHyphens/>
      <w:spacing w:line="260" w:lineRule="exact"/>
      <w:jc w:val="center"/>
    </w:pPr>
    <w:rPr>
      <w:rFonts w:ascii="Century Schoolbook" w:eastAsia="SimSun" w:hAnsi="Century Schoolbook"/>
      <w:i/>
      <w:noProof/>
      <w:sz w:val="16"/>
      <w:lang w:val="en-US" w:eastAsia="en-US"/>
    </w:rPr>
  </w:style>
  <w:style w:type="paragraph" w:styleId="Header">
    <w:name w:val="header"/>
    <w:basedOn w:val="Normal"/>
    <w:link w:val="HeaderChar"/>
    <w:uiPriority w:val="99"/>
    <w:unhideWhenUsed/>
    <w:rsid w:val="00203850"/>
    <w:pPr>
      <w:tabs>
        <w:tab w:val="center" w:pos="4680"/>
        <w:tab w:val="right" w:pos="9360"/>
      </w:tabs>
      <w:spacing w:after="0" w:line="240" w:lineRule="auto"/>
    </w:pPr>
  </w:style>
  <w:style w:type="character" w:customStyle="1" w:styleId="HeaderChar">
    <w:name w:val="Header Char"/>
    <w:link w:val="Header"/>
    <w:uiPriority w:val="99"/>
    <w:rsid w:val="00203850"/>
    <w:rPr>
      <w:rFonts w:ascii="Times New Roman" w:hAnsi="Times New Roman"/>
      <w:sz w:val="20"/>
    </w:rPr>
  </w:style>
  <w:style w:type="paragraph" w:styleId="Footer">
    <w:name w:val="footer"/>
    <w:basedOn w:val="Normal"/>
    <w:link w:val="FooterChar"/>
    <w:uiPriority w:val="99"/>
    <w:unhideWhenUsed/>
    <w:rsid w:val="00203850"/>
    <w:pPr>
      <w:tabs>
        <w:tab w:val="center" w:pos="4680"/>
        <w:tab w:val="right" w:pos="9360"/>
      </w:tabs>
      <w:spacing w:after="0" w:line="240" w:lineRule="auto"/>
    </w:pPr>
  </w:style>
  <w:style w:type="character" w:customStyle="1" w:styleId="FooterChar">
    <w:name w:val="Footer Char"/>
    <w:link w:val="Footer"/>
    <w:uiPriority w:val="99"/>
    <w:rsid w:val="00203850"/>
    <w:rPr>
      <w:rFonts w:ascii="Times New Roman" w:hAnsi="Times New Roman"/>
      <w:sz w:val="20"/>
    </w:rPr>
  </w:style>
  <w:style w:type="paragraph" w:customStyle="1" w:styleId="Ejal-Abstract-Head">
    <w:name w:val="Ejal-Abstract-Head"/>
    <w:next w:val="Normal"/>
    <w:rsid w:val="00A938CA"/>
    <w:pPr>
      <w:keepNext/>
      <w:pBdr>
        <w:top w:val="single" w:sz="4" w:space="10" w:color="auto"/>
      </w:pBdr>
      <w:suppressAutoHyphens/>
      <w:spacing w:after="80" w:line="240" w:lineRule="exact"/>
    </w:pPr>
    <w:rPr>
      <w:rFonts w:ascii="Century Schoolbook" w:eastAsia="SimSun" w:hAnsi="Century Schoolbook"/>
      <w:b/>
      <w:lang w:val="en-US" w:eastAsia="en-US"/>
    </w:rPr>
  </w:style>
  <w:style w:type="paragraph" w:customStyle="1" w:styleId="Ejal-Abstract-Text">
    <w:name w:val="Ejal-Abstract-Text"/>
    <w:basedOn w:val="Normal"/>
    <w:next w:val="Normal"/>
    <w:rsid w:val="00A938CA"/>
    <w:pPr>
      <w:spacing w:line="240" w:lineRule="atLeast"/>
    </w:pPr>
    <w:rPr>
      <w:sz w:val="18"/>
    </w:rPr>
  </w:style>
  <w:style w:type="paragraph" w:customStyle="1" w:styleId="Ejal-Keywords">
    <w:name w:val="Ejal-Keywords"/>
    <w:next w:val="Normal"/>
    <w:rsid w:val="004D504A"/>
    <w:pPr>
      <w:pBdr>
        <w:bottom w:val="single" w:sz="4" w:space="10" w:color="auto"/>
      </w:pBdr>
      <w:spacing w:after="200" w:line="200" w:lineRule="exact"/>
    </w:pPr>
    <w:rPr>
      <w:rFonts w:ascii="Century Schoolbook" w:eastAsia="SimSun" w:hAnsi="Century Schoolbook"/>
      <w:noProof/>
      <w:sz w:val="16"/>
      <w:lang w:val="en-US" w:eastAsia="en-US"/>
    </w:rPr>
  </w:style>
  <w:style w:type="paragraph" w:styleId="ListParagraph">
    <w:name w:val="List Paragraph"/>
    <w:aliases w:val="Body of text,List Paragraph1,List Paragraph 1,Body of text+1,Body of text+2,Body of text+3,List Paragraph11"/>
    <w:basedOn w:val="Normal"/>
    <w:link w:val="ListParagraphChar"/>
    <w:uiPriority w:val="34"/>
    <w:qFormat/>
    <w:rsid w:val="00370FC9"/>
    <w:pPr>
      <w:spacing w:after="0" w:line="240" w:lineRule="auto"/>
      <w:ind w:left="720"/>
      <w:contextualSpacing/>
      <w:jc w:val="left"/>
    </w:pPr>
    <w:rPr>
      <w:rFonts w:eastAsia="SimSun"/>
      <w:szCs w:val="20"/>
      <w:lang w:val="en-GB"/>
    </w:rPr>
  </w:style>
  <w:style w:type="character" w:customStyle="1" w:styleId="Heading1Char">
    <w:name w:val="Heading 1 Char"/>
    <w:link w:val="Heading1"/>
    <w:uiPriority w:val="9"/>
    <w:rsid w:val="00CA1410"/>
    <w:rPr>
      <w:rFonts w:ascii="Century Schoolbook" w:eastAsia="Times New Roman" w:hAnsi="Century Schoolbook"/>
      <w:b/>
      <w:sz w:val="32"/>
      <w:szCs w:val="32"/>
    </w:rPr>
  </w:style>
  <w:style w:type="character" w:customStyle="1" w:styleId="Heading2Char">
    <w:name w:val="Heading 2 Char"/>
    <w:link w:val="Heading2"/>
    <w:uiPriority w:val="9"/>
    <w:rsid w:val="00CA1410"/>
    <w:rPr>
      <w:rFonts w:ascii="Century Schoolbook" w:eastAsia="Times New Roman" w:hAnsi="Century Schoolbook"/>
      <w:b/>
      <w:sz w:val="26"/>
      <w:szCs w:val="26"/>
    </w:rPr>
  </w:style>
  <w:style w:type="paragraph" w:customStyle="1" w:styleId="Ejal-bulletlist">
    <w:name w:val="Ejal-bulletlist"/>
    <w:basedOn w:val="Normal"/>
    <w:rsid w:val="00A04D9E"/>
    <w:pPr>
      <w:numPr>
        <w:numId w:val="2"/>
      </w:numPr>
      <w:tabs>
        <w:tab w:val="left" w:pos="240"/>
      </w:tabs>
      <w:spacing w:line="280" w:lineRule="exact"/>
      <w:ind w:left="238" w:hanging="238"/>
    </w:pPr>
    <w:rPr>
      <w:rFonts w:eastAsia="SimSun"/>
      <w:szCs w:val="20"/>
    </w:rPr>
  </w:style>
  <w:style w:type="paragraph" w:customStyle="1" w:styleId="Ejal-1stlevel-head">
    <w:name w:val="Ejal-1stlevel-head"/>
    <w:next w:val="Normal"/>
    <w:rsid w:val="0019351B"/>
    <w:pPr>
      <w:numPr>
        <w:numId w:val="1"/>
      </w:numPr>
      <w:suppressAutoHyphens/>
      <w:spacing w:before="240" w:after="240" w:line="300" w:lineRule="exact"/>
    </w:pPr>
    <w:rPr>
      <w:rFonts w:ascii="Century Schoolbook" w:eastAsia="SimSun" w:hAnsi="Century Schoolbook"/>
      <w:b/>
      <w:sz w:val="24"/>
      <w:lang w:val="en-US" w:eastAsia="en-US"/>
    </w:rPr>
  </w:style>
  <w:style w:type="paragraph" w:customStyle="1" w:styleId="Ejal-2ndlevel-head">
    <w:name w:val="Ejal-2ndlevel-head"/>
    <w:next w:val="Normal"/>
    <w:rsid w:val="0019351B"/>
    <w:pPr>
      <w:numPr>
        <w:ilvl w:val="1"/>
        <w:numId w:val="1"/>
      </w:numPr>
      <w:suppressAutoHyphens/>
      <w:spacing w:before="240" w:after="240" w:line="300" w:lineRule="exact"/>
    </w:pPr>
    <w:rPr>
      <w:rFonts w:ascii="Century Schoolbook" w:eastAsia="SimSun" w:hAnsi="Century Schoolbook"/>
      <w:i/>
      <w:sz w:val="22"/>
      <w:lang w:val="en-US" w:eastAsia="en-US"/>
    </w:rPr>
  </w:style>
  <w:style w:type="paragraph" w:customStyle="1" w:styleId="Ejal-3rdlevel-head">
    <w:name w:val="Ejal-3rdlevel-head"/>
    <w:basedOn w:val="Normal"/>
    <w:next w:val="Normal"/>
    <w:rsid w:val="00D82B76"/>
    <w:pPr>
      <w:keepNext/>
      <w:numPr>
        <w:ilvl w:val="2"/>
        <w:numId w:val="1"/>
      </w:numPr>
      <w:suppressAutoHyphens/>
      <w:spacing w:before="240" w:after="0" w:line="300" w:lineRule="exact"/>
    </w:pPr>
    <w:rPr>
      <w:rFonts w:eastAsia="SimSun"/>
      <w:i/>
      <w:szCs w:val="20"/>
    </w:rPr>
  </w:style>
  <w:style w:type="paragraph" w:customStyle="1" w:styleId="Ejal-4thlevel-head">
    <w:name w:val="Ejal-4thlevel-head"/>
    <w:next w:val="Normal"/>
    <w:rsid w:val="00CA1410"/>
    <w:pPr>
      <w:keepNext/>
      <w:numPr>
        <w:ilvl w:val="3"/>
        <w:numId w:val="1"/>
      </w:numPr>
      <w:suppressAutoHyphens/>
      <w:spacing w:before="240" w:line="240" w:lineRule="exact"/>
    </w:pPr>
    <w:rPr>
      <w:rFonts w:ascii="Century Schoolbook" w:eastAsia="SimSun" w:hAnsi="Century Schoolbook"/>
      <w:i/>
      <w:lang w:val="en-US" w:eastAsia="en-US"/>
    </w:rPr>
  </w:style>
  <w:style w:type="paragraph" w:customStyle="1" w:styleId="Ejal-body-text">
    <w:name w:val="Ejal-body-text"/>
    <w:basedOn w:val="Normal"/>
    <w:rsid w:val="0019351B"/>
    <w:pPr>
      <w:spacing w:after="100" w:line="300" w:lineRule="exact"/>
      <w:ind w:firstLine="238"/>
    </w:pPr>
    <w:rPr>
      <w:rFonts w:eastAsia="SimSun"/>
      <w:szCs w:val="20"/>
    </w:rPr>
  </w:style>
  <w:style w:type="paragraph" w:customStyle="1" w:styleId="Ejal-reference-head">
    <w:name w:val="Ejal-reference-head"/>
    <w:next w:val="Normal"/>
    <w:rsid w:val="00987C5E"/>
    <w:pPr>
      <w:keepNext/>
      <w:spacing w:before="480" w:after="200" w:line="240" w:lineRule="exact"/>
    </w:pPr>
    <w:rPr>
      <w:rFonts w:ascii="Century Schoolbook" w:eastAsia="SimSun" w:hAnsi="Century Schoolbook"/>
      <w:b/>
      <w:sz w:val="22"/>
      <w:lang w:val="en-US" w:eastAsia="en-US"/>
    </w:rPr>
  </w:style>
  <w:style w:type="paragraph" w:customStyle="1" w:styleId="Ejal-reference">
    <w:name w:val="Ejal-reference"/>
    <w:rsid w:val="00645EDF"/>
    <w:pPr>
      <w:tabs>
        <w:tab w:val="left" w:pos="312"/>
      </w:tabs>
      <w:spacing w:after="80" w:line="240" w:lineRule="exact"/>
      <w:ind w:left="284" w:hanging="284"/>
      <w:jc w:val="both"/>
    </w:pPr>
    <w:rPr>
      <w:rFonts w:ascii="Century Schoolbook" w:eastAsia="SimSun" w:hAnsi="Century Schoolbook"/>
      <w:lang w:val="en-US" w:eastAsia="en-US"/>
    </w:rPr>
  </w:style>
  <w:style w:type="character" w:styleId="Emphasis">
    <w:name w:val="Emphasis"/>
    <w:uiPriority w:val="20"/>
    <w:qFormat/>
    <w:rsid w:val="00D10CFC"/>
    <w:rPr>
      <w:i/>
      <w:iCs/>
    </w:rPr>
  </w:style>
  <w:style w:type="paragraph" w:customStyle="1" w:styleId="Ejal-acknowledgement">
    <w:name w:val="Ejal-acknowledgement"/>
    <w:next w:val="Normal"/>
    <w:rsid w:val="00D82B76"/>
    <w:pPr>
      <w:keepNext/>
      <w:spacing w:after="80" w:line="300" w:lineRule="exact"/>
    </w:pPr>
    <w:rPr>
      <w:rFonts w:ascii="Century Schoolbook" w:eastAsia="SimSun" w:hAnsi="Century Schoolbook"/>
      <w:b/>
      <w:sz w:val="22"/>
      <w:lang w:val="en-US" w:eastAsia="en-US"/>
    </w:rPr>
  </w:style>
  <w:style w:type="paragraph" w:customStyle="1" w:styleId="Ejal-table-text">
    <w:name w:val="Ejal-table-text"/>
    <w:rsid w:val="00987C5E"/>
    <w:pPr>
      <w:keepNext/>
      <w:spacing w:after="80" w:line="200" w:lineRule="exact"/>
    </w:pPr>
    <w:rPr>
      <w:rFonts w:ascii="Century Schoolbook" w:eastAsia="SimSun" w:hAnsi="Century Schoolbook"/>
      <w:sz w:val="16"/>
      <w:lang w:val="en-US" w:eastAsia="en-US"/>
    </w:rPr>
  </w:style>
  <w:style w:type="paragraph" w:customStyle="1" w:styleId="Ejal-numlist">
    <w:name w:val="Ejal-numlist"/>
    <w:basedOn w:val="Normal"/>
    <w:rsid w:val="002F438C"/>
    <w:pPr>
      <w:keepNext/>
      <w:numPr>
        <w:numId w:val="3"/>
      </w:numPr>
      <w:tabs>
        <w:tab w:val="left" w:pos="240"/>
      </w:tabs>
      <w:spacing w:line="280" w:lineRule="exact"/>
      <w:ind w:left="238" w:hanging="238"/>
    </w:pPr>
    <w:rPr>
      <w:rFonts w:eastAsia="SimSun"/>
      <w:szCs w:val="20"/>
    </w:rPr>
  </w:style>
  <w:style w:type="character" w:styleId="Hyperlink">
    <w:name w:val="Hyperlink"/>
    <w:uiPriority w:val="99"/>
    <w:unhideWhenUsed/>
    <w:rsid w:val="004F2437"/>
    <w:rPr>
      <w:color w:val="0563C1"/>
      <w:u w:val="single"/>
    </w:rPr>
  </w:style>
  <w:style w:type="paragraph" w:customStyle="1" w:styleId="Ejal-appendixhead">
    <w:name w:val="Ejal-appendixhead"/>
    <w:next w:val="Normal"/>
    <w:rsid w:val="003D1208"/>
    <w:pPr>
      <w:numPr>
        <w:numId w:val="4"/>
      </w:numPr>
      <w:spacing w:before="480" w:after="240" w:line="220" w:lineRule="exact"/>
    </w:pPr>
    <w:rPr>
      <w:rFonts w:ascii="Century Schoolbook" w:eastAsia="SimSun" w:hAnsi="Century Schoolbook"/>
      <w:b/>
      <w:sz w:val="22"/>
      <w:lang w:val="en-US" w:eastAsia="en-US"/>
    </w:rPr>
  </w:style>
  <w:style w:type="paragraph" w:customStyle="1" w:styleId="Ejal-appendixsubhead">
    <w:name w:val="Ejal-appendixsubhead"/>
    <w:next w:val="Normal"/>
    <w:rsid w:val="0051317B"/>
    <w:pPr>
      <w:numPr>
        <w:ilvl w:val="1"/>
        <w:numId w:val="5"/>
      </w:numPr>
      <w:spacing w:before="240" w:after="240" w:line="220" w:lineRule="exact"/>
    </w:pPr>
    <w:rPr>
      <w:rFonts w:ascii="Century Schoolbook" w:eastAsia="SimSun" w:hAnsi="Century Schoolbook"/>
      <w:i/>
      <w:lang w:val="en-US" w:eastAsia="en-US"/>
    </w:rPr>
  </w:style>
  <w:style w:type="paragraph" w:customStyle="1" w:styleId="EJALTable">
    <w:name w:val="EJAL_Table"/>
    <w:basedOn w:val="BodyTextIndent2"/>
    <w:autoRedefine/>
    <w:rsid w:val="002C5620"/>
    <w:pPr>
      <w:tabs>
        <w:tab w:val="left" w:pos="425"/>
        <w:tab w:val="left" w:pos="567"/>
      </w:tabs>
      <w:spacing w:after="0" w:line="240" w:lineRule="auto"/>
      <w:ind w:left="425" w:hanging="425"/>
      <w:jc w:val="left"/>
    </w:pPr>
    <w:rPr>
      <w:rFonts w:eastAsia="SimSun"/>
      <w:iCs/>
      <w:color w:val="000000"/>
      <w:szCs w:val="18"/>
      <w:lang w:val="en-GB" w:eastAsia="zh-CN"/>
    </w:rPr>
  </w:style>
  <w:style w:type="table" w:customStyle="1" w:styleId="LightShading1">
    <w:name w:val="Light Shading1"/>
    <w:basedOn w:val="TableNormal"/>
    <w:uiPriority w:val="60"/>
    <w:rsid w:val="002C5620"/>
    <w:pPr>
      <w:jc w:val="both"/>
    </w:pPr>
    <w:rPr>
      <w:rFonts w:ascii="Times New Roman" w:hAnsi="Times New Roman"/>
      <w:color w:val="000000"/>
      <w:sz w:val="24"/>
      <w:szCs w:val="24"/>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2">
    <w:name w:val="Body Text Indent 2"/>
    <w:basedOn w:val="Normal"/>
    <w:link w:val="BodyTextIndent2Char"/>
    <w:uiPriority w:val="99"/>
    <w:semiHidden/>
    <w:unhideWhenUsed/>
    <w:rsid w:val="002C5620"/>
    <w:pPr>
      <w:spacing w:after="120" w:line="480" w:lineRule="auto"/>
      <w:ind w:left="360"/>
    </w:pPr>
  </w:style>
  <w:style w:type="character" w:customStyle="1" w:styleId="BodyTextIndent2Char">
    <w:name w:val="Body Text Indent 2 Char"/>
    <w:link w:val="BodyTextIndent2"/>
    <w:uiPriority w:val="99"/>
    <w:semiHidden/>
    <w:rsid w:val="002C5620"/>
    <w:rPr>
      <w:rFonts w:ascii="Times New Roman" w:hAnsi="Times New Roman"/>
      <w:sz w:val="20"/>
    </w:rPr>
  </w:style>
  <w:style w:type="paragraph" w:customStyle="1" w:styleId="Ejal-table-text2">
    <w:name w:val="Ejal-table-text2"/>
    <w:rsid w:val="00987C5E"/>
    <w:pPr>
      <w:keepNext/>
      <w:spacing w:after="80" w:line="200" w:lineRule="exact"/>
    </w:pPr>
    <w:rPr>
      <w:rFonts w:ascii="Century Schoolbook" w:eastAsia="SimSun" w:hAnsi="Century Schoolbook"/>
      <w:sz w:val="16"/>
      <w:lang w:val="en-US" w:eastAsia="en-US"/>
    </w:rPr>
  </w:style>
  <w:style w:type="paragraph" w:customStyle="1" w:styleId="Ejal-journal-logo">
    <w:name w:val="Ejal-journal-logo"/>
    <w:rsid w:val="007E5BC7"/>
    <w:pPr>
      <w:pBdr>
        <w:top w:val="thinThickLargeGap" w:sz="12" w:space="0" w:color="auto"/>
        <w:bottom w:val="thickThinLargeGap" w:sz="12" w:space="0" w:color="auto"/>
      </w:pBdr>
    </w:pPr>
    <w:rPr>
      <w:rFonts w:ascii="Helvetica" w:eastAsia="SimSun" w:hAnsi="Helvetica"/>
      <w:b/>
      <w:noProof/>
      <w:sz w:val="24"/>
      <w:lang w:val="en-US" w:eastAsia="en-US"/>
    </w:rPr>
  </w:style>
  <w:style w:type="paragraph" w:styleId="BalloonText">
    <w:name w:val="Balloon Text"/>
    <w:basedOn w:val="Normal"/>
    <w:link w:val="BalloonTextChar"/>
    <w:uiPriority w:val="99"/>
    <w:semiHidden/>
    <w:unhideWhenUsed/>
    <w:rsid w:val="004742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23F"/>
    <w:rPr>
      <w:rFonts w:ascii="Segoe UI" w:hAnsi="Segoe UI" w:cs="Segoe UI"/>
      <w:sz w:val="18"/>
      <w:szCs w:val="18"/>
    </w:rPr>
  </w:style>
  <w:style w:type="paragraph" w:styleId="NoSpacing">
    <w:name w:val="No Spacing"/>
    <w:uiPriority w:val="1"/>
    <w:qFormat/>
    <w:rsid w:val="00CA1410"/>
    <w:pPr>
      <w:jc w:val="both"/>
    </w:pPr>
    <w:rPr>
      <w:rFonts w:ascii="Century Schoolbook" w:hAnsi="Century Schoolbook"/>
      <w:sz w:val="22"/>
      <w:szCs w:val="22"/>
      <w:lang w:val="en-US" w:eastAsia="en-US"/>
    </w:rPr>
  </w:style>
  <w:style w:type="character" w:customStyle="1" w:styleId="Heading3Char">
    <w:name w:val="Heading 3 Char"/>
    <w:link w:val="Heading3"/>
    <w:uiPriority w:val="9"/>
    <w:rsid w:val="00CA1410"/>
    <w:rPr>
      <w:rFonts w:ascii="Century Schoolbook" w:eastAsia="Times New Roman" w:hAnsi="Century Schoolbook"/>
      <w:b/>
      <w:sz w:val="26"/>
      <w:szCs w:val="26"/>
    </w:rPr>
  </w:style>
  <w:style w:type="character" w:customStyle="1" w:styleId="Heading4Char">
    <w:name w:val="Heading 4 Char"/>
    <w:link w:val="Heading4"/>
    <w:uiPriority w:val="9"/>
    <w:rsid w:val="00CA1410"/>
    <w:rPr>
      <w:rFonts w:ascii="Calibri" w:eastAsia="Times New Roman" w:hAnsi="Calibri" w:cs="Times New Roman"/>
      <w:b/>
      <w:bCs/>
      <w:sz w:val="28"/>
      <w:szCs w:val="28"/>
    </w:rPr>
  </w:style>
  <w:style w:type="paragraph" w:styleId="Title">
    <w:name w:val="Title"/>
    <w:basedOn w:val="Normal"/>
    <w:next w:val="Normal"/>
    <w:link w:val="TitleChar"/>
    <w:uiPriority w:val="10"/>
    <w:qFormat/>
    <w:rsid w:val="00CA141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CA1410"/>
    <w:rPr>
      <w:rFonts w:ascii="Calibri Light" w:eastAsia="Times New Roman" w:hAnsi="Calibri Light" w:cs="Times New Roman"/>
      <w:b/>
      <w:bCs/>
      <w:kern w:val="28"/>
      <w:sz w:val="32"/>
      <w:szCs w:val="32"/>
    </w:rPr>
  </w:style>
  <w:style w:type="paragraph" w:customStyle="1" w:styleId="Ejal-caption">
    <w:name w:val="Ejal-caption"/>
    <w:rsid w:val="002F438C"/>
    <w:pPr>
      <w:keepLines/>
      <w:spacing w:before="200" w:after="240" w:line="200" w:lineRule="exact"/>
    </w:pPr>
    <w:rPr>
      <w:rFonts w:ascii="Century Schoolbook" w:eastAsia="SimSun" w:hAnsi="Century Schoolbook"/>
      <w:sz w:val="18"/>
      <w:lang w:val="en-US" w:eastAsia="en-US"/>
    </w:rPr>
  </w:style>
  <w:style w:type="character" w:styleId="Strong">
    <w:name w:val="Strong"/>
    <w:uiPriority w:val="22"/>
    <w:qFormat/>
    <w:rsid w:val="000070EE"/>
    <w:rPr>
      <w:b/>
      <w:bCs/>
    </w:rPr>
  </w:style>
  <w:style w:type="character" w:styleId="CommentReference">
    <w:name w:val="annotation reference"/>
    <w:uiPriority w:val="99"/>
    <w:semiHidden/>
    <w:unhideWhenUsed/>
    <w:rsid w:val="00AC2DC2"/>
    <w:rPr>
      <w:sz w:val="16"/>
      <w:szCs w:val="16"/>
    </w:rPr>
  </w:style>
  <w:style w:type="paragraph" w:styleId="CommentText">
    <w:name w:val="annotation text"/>
    <w:basedOn w:val="Normal"/>
    <w:link w:val="CommentTextChar"/>
    <w:uiPriority w:val="99"/>
    <w:semiHidden/>
    <w:unhideWhenUsed/>
    <w:rsid w:val="00AC2DC2"/>
    <w:rPr>
      <w:sz w:val="20"/>
      <w:szCs w:val="20"/>
    </w:rPr>
  </w:style>
  <w:style w:type="character" w:customStyle="1" w:styleId="CommentTextChar">
    <w:name w:val="Comment Text Char"/>
    <w:link w:val="CommentText"/>
    <w:uiPriority w:val="99"/>
    <w:semiHidden/>
    <w:rsid w:val="00AC2DC2"/>
    <w:rPr>
      <w:rFonts w:ascii="Century Schoolbook" w:hAnsi="Century Schoolbook"/>
    </w:rPr>
  </w:style>
  <w:style w:type="paragraph" w:styleId="CommentSubject">
    <w:name w:val="annotation subject"/>
    <w:basedOn w:val="CommentText"/>
    <w:next w:val="CommentText"/>
    <w:link w:val="CommentSubjectChar"/>
    <w:uiPriority w:val="99"/>
    <w:semiHidden/>
    <w:unhideWhenUsed/>
    <w:rsid w:val="00AC2DC2"/>
    <w:rPr>
      <w:b/>
      <w:bCs/>
    </w:rPr>
  </w:style>
  <w:style w:type="character" w:customStyle="1" w:styleId="CommentSubjectChar">
    <w:name w:val="Comment Subject Char"/>
    <w:link w:val="CommentSubject"/>
    <w:uiPriority w:val="99"/>
    <w:semiHidden/>
    <w:rsid w:val="00AC2DC2"/>
    <w:rPr>
      <w:rFonts w:ascii="Century Schoolbook" w:hAnsi="Century Schoolbook"/>
      <w:b/>
      <w:bCs/>
    </w:rPr>
  </w:style>
  <w:style w:type="paragraph" w:customStyle="1" w:styleId="JPBIAbstractHead">
    <w:name w:val="JPBI AbstractHead"/>
    <w:rsid w:val="00082AF0"/>
    <w:rPr>
      <w:rFonts w:ascii="Arial Narrow" w:eastAsia="Times New Roman" w:hAnsi="Arial Narrow"/>
      <w:smallCaps/>
      <w:spacing w:val="24"/>
      <w:lang w:val="en-US" w:eastAsia="en-US"/>
    </w:rPr>
  </w:style>
  <w:style w:type="paragraph" w:customStyle="1" w:styleId="JPBIAbstractText">
    <w:name w:val="JPBI AbstractText"/>
    <w:rsid w:val="00082AF0"/>
    <w:pPr>
      <w:spacing w:after="80" w:line="200" w:lineRule="exact"/>
      <w:jc w:val="both"/>
    </w:pPr>
    <w:rPr>
      <w:rFonts w:ascii="Arial Narrow" w:eastAsia="Times New Roman" w:hAnsi="Arial Narrow"/>
      <w:sz w:val="18"/>
      <w:lang w:val="en-US" w:eastAsia="en-US"/>
    </w:rPr>
  </w:style>
  <w:style w:type="paragraph" w:customStyle="1" w:styleId="JPBIArticlehistory">
    <w:name w:val="JPBI Articlehistory"/>
    <w:rsid w:val="00082AF0"/>
    <w:pPr>
      <w:spacing w:line="200" w:lineRule="exact"/>
    </w:pPr>
    <w:rPr>
      <w:rFonts w:ascii="Arial Narrow" w:eastAsia="Times New Roman" w:hAnsi="Arial Narrow"/>
      <w:sz w:val="16"/>
      <w:lang w:val="en-US" w:eastAsia="en-US"/>
    </w:rPr>
  </w:style>
  <w:style w:type="paragraph" w:customStyle="1" w:styleId="JPBIArticleinfoHead">
    <w:name w:val="JPBI ArticleinfoHead"/>
    <w:rsid w:val="00082AF0"/>
    <w:rPr>
      <w:rFonts w:ascii="Arial Narrow" w:eastAsia="Times New Roman" w:hAnsi="Arial Narrow"/>
      <w:smallCaps/>
      <w:spacing w:val="24"/>
      <w:lang w:val="en-US" w:eastAsia="en-US"/>
    </w:rPr>
  </w:style>
  <w:style w:type="paragraph" w:customStyle="1" w:styleId="JPBIKeyword">
    <w:name w:val="JPBI Keyword"/>
    <w:rsid w:val="00082AF0"/>
    <w:pPr>
      <w:spacing w:line="200" w:lineRule="exact"/>
    </w:pPr>
    <w:rPr>
      <w:rFonts w:ascii="Arial Narrow" w:eastAsia="Times New Roman" w:hAnsi="Arial Narrow"/>
      <w:sz w:val="16"/>
      <w:lang w:val="en-US" w:eastAsia="en-US"/>
    </w:rPr>
  </w:style>
  <w:style w:type="paragraph" w:customStyle="1" w:styleId="KeywordHead">
    <w:name w:val="KeywordHead"/>
    <w:next w:val="JPBIKeyword"/>
    <w:rsid w:val="00082AF0"/>
    <w:pPr>
      <w:spacing w:line="200" w:lineRule="exact"/>
    </w:pPr>
    <w:rPr>
      <w:rFonts w:ascii="Junicode" w:eastAsia="Times New Roman" w:hAnsi="Junicode"/>
      <w:i/>
      <w:noProof/>
      <w:sz w:val="18"/>
      <w:lang w:val="en-US" w:eastAsia="en-US"/>
    </w:rPr>
  </w:style>
  <w:style w:type="paragraph" w:customStyle="1" w:styleId="JPBIlicense">
    <w:name w:val="JPBI license"/>
    <w:basedOn w:val="JPBIAbstractText"/>
    <w:qFormat/>
    <w:rsid w:val="00082AF0"/>
    <w:pPr>
      <w:framePr w:hSpace="187" w:wrap="around" w:vAnchor="text" w:hAnchor="text" w:y="1"/>
      <w:spacing w:after="0"/>
      <w:suppressOverlap/>
      <w:jc w:val="right"/>
    </w:pPr>
    <w:rPr>
      <w:szCs w:val="14"/>
    </w:rPr>
  </w:style>
  <w:style w:type="paragraph" w:customStyle="1" w:styleId="JPBIArticlehistoryHead">
    <w:name w:val="JPBI ArticlehistoryHead"/>
    <w:basedOn w:val="JPBIArticlehistory"/>
    <w:qFormat/>
    <w:rsid w:val="00082AF0"/>
    <w:pPr>
      <w:framePr w:hSpace="187" w:wrap="around" w:vAnchor="text" w:hAnchor="text" w:y="1"/>
      <w:suppressOverlap/>
    </w:pPr>
    <w:rPr>
      <w:b/>
      <w:sz w:val="18"/>
    </w:rPr>
  </w:style>
  <w:style w:type="paragraph" w:customStyle="1" w:styleId="JPBIKeywordhead">
    <w:name w:val="JPBI Keywordhead"/>
    <w:basedOn w:val="JPBIKeyword"/>
    <w:qFormat/>
    <w:rsid w:val="00082AF0"/>
    <w:rPr>
      <w:color w:val="538135"/>
    </w:rPr>
  </w:style>
  <w:style w:type="character" w:customStyle="1" w:styleId="UnresolvedMention">
    <w:name w:val="Unresolved Mention"/>
    <w:uiPriority w:val="99"/>
    <w:semiHidden/>
    <w:unhideWhenUsed/>
    <w:rsid w:val="00464005"/>
    <w:rPr>
      <w:color w:val="605E5C"/>
      <w:shd w:val="clear" w:color="auto" w:fill="E1DFDD"/>
    </w:rPr>
  </w:style>
  <w:style w:type="paragraph" w:customStyle="1" w:styleId="Default">
    <w:name w:val="Default"/>
    <w:rsid w:val="00F726D9"/>
    <w:pPr>
      <w:autoSpaceDE w:val="0"/>
      <w:autoSpaceDN w:val="0"/>
      <w:adjustRightInd w:val="0"/>
    </w:pPr>
    <w:rPr>
      <w:rFonts w:ascii="Times New Roman" w:hAnsi="Times New Roman"/>
      <w:color w:val="000000"/>
      <w:sz w:val="24"/>
      <w:szCs w:val="24"/>
      <w:lang w:val="id-ID"/>
    </w:rPr>
  </w:style>
  <w:style w:type="character" w:customStyle="1" w:styleId="hps">
    <w:name w:val="hps"/>
    <w:basedOn w:val="DefaultParagraphFont"/>
    <w:rsid w:val="00F726D9"/>
  </w:style>
  <w:style w:type="table" w:styleId="TableGrid">
    <w:name w:val="Table Grid"/>
    <w:basedOn w:val="TableNormal"/>
    <w:uiPriority w:val="39"/>
    <w:rsid w:val="009E0E35"/>
    <w:rPr>
      <w:rFonts w:eastAsiaTheme="minorEastAsia" w:cs="Arial"/>
      <w:sz w:val="22"/>
      <w:szCs w:val="22"/>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List Paragraph 1 Char,Body of text+1 Char,Body of text+2 Char,Body of text+3 Char,List Paragraph11 Char"/>
    <w:basedOn w:val="DefaultParagraphFont"/>
    <w:link w:val="ListParagraph"/>
    <w:uiPriority w:val="34"/>
    <w:locked/>
    <w:rsid w:val="009E0E35"/>
    <w:rPr>
      <w:rFonts w:ascii="Century Schoolbook" w:eastAsia="SimSun" w:hAnsi="Century Schoolbook"/>
      <w:sz w:val="22"/>
      <w:lang w:val="en-GB" w:eastAsia="en-US"/>
    </w:rPr>
  </w:style>
  <w:style w:type="character" w:customStyle="1" w:styleId="y2iqfc">
    <w:name w:val="y2iqfc"/>
    <w:basedOn w:val="DefaultParagraphFont"/>
    <w:rsid w:val="009E0E35"/>
  </w:style>
  <w:style w:type="character" w:styleId="LineNumber">
    <w:name w:val="line number"/>
    <w:basedOn w:val="DefaultParagraphFont"/>
    <w:uiPriority w:val="99"/>
    <w:semiHidden/>
    <w:unhideWhenUsed/>
    <w:rsid w:val="004B7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76"/>
    <w:pPr>
      <w:spacing w:after="80" w:line="300" w:lineRule="atLeast"/>
      <w:jc w:val="both"/>
    </w:pPr>
    <w:rPr>
      <w:rFonts w:ascii="Century Schoolbook" w:hAnsi="Century Schoolbook"/>
      <w:sz w:val="22"/>
      <w:szCs w:val="22"/>
      <w:lang w:val="en-US" w:eastAsia="en-US"/>
    </w:rPr>
  </w:style>
  <w:style w:type="paragraph" w:styleId="Heading1">
    <w:name w:val="heading 1"/>
    <w:basedOn w:val="Normal"/>
    <w:next w:val="Normal"/>
    <w:link w:val="Heading1Char"/>
    <w:uiPriority w:val="9"/>
    <w:qFormat/>
    <w:rsid w:val="00CA1410"/>
    <w:pPr>
      <w:keepNext/>
      <w:keepLines/>
      <w:spacing w:before="240" w:after="0"/>
      <w:outlineLvl w:val="0"/>
    </w:pPr>
    <w:rPr>
      <w:rFonts w:eastAsia="Times New Roman"/>
      <w:b/>
      <w:sz w:val="32"/>
      <w:szCs w:val="32"/>
    </w:rPr>
  </w:style>
  <w:style w:type="paragraph" w:styleId="Heading2">
    <w:name w:val="heading 2"/>
    <w:basedOn w:val="Heading1"/>
    <w:next w:val="Normal"/>
    <w:link w:val="Heading2Char"/>
    <w:uiPriority w:val="9"/>
    <w:unhideWhenUsed/>
    <w:qFormat/>
    <w:rsid w:val="00CA1410"/>
    <w:pPr>
      <w:outlineLvl w:val="1"/>
    </w:pPr>
    <w:rPr>
      <w:sz w:val="26"/>
      <w:szCs w:val="26"/>
    </w:rPr>
  </w:style>
  <w:style w:type="paragraph" w:styleId="Heading3">
    <w:name w:val="heading 3"/>
    <w:basedOn w:val="Heading2"/>
    <w:next w:val="Normal"/>
    <w:link w:val="Heading3Char"/>
    <w:uiPriority w:val="9"/>
    <w:unhideWhenUsed/>
    <w:qFormat/>
    <w:rsid w:val="00CA1410"/>
    <w:pPr>
      <w:outlineLvl w:val="2"/>
    </w:pPr>
  </w:style>
  <w:style w:type="paragraph" w:styleId="Heading4">
    <w:name w:val="heading 4"/>
    <w:basedOn w:val="Normal"/>
    <w:next w:val="Normal"/>
    <w:link w:val="Heading4Char"/>
    <w:uiPriority w:val="9"/>
    <w:unhideWhenUsed/>
    <w:qFormat/>
    <w:rsid w:val="00CA141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al-Title">
    <w:name w:val="Ejal-Title"/>
    <w:next w:val="Normal"/>
    <w:autoRedefine/>
    <w:rsid w:val="006C4196"/>
    <w:pPr>
      <w:suppressAutoHyphens/>
      <w:bidi/>
      <w:spacing w:after="240"/>
      <w:jc w:val="center"/>
    </w:pPr>
    <w:rPr>
      <w:rFonts w:ascii="Century Schoolbook" w:eastAsia="SimSun" w:hAnsi="Century Schoolbook" w:cs="Sakkal Majalla"/>
      <w:bCs/>
      <w:sz w:val="36"/>
      <w:szCs w:val="36"/>
      <w:lang w:val="en-US" w:eastAsia="en-US"/>
    </w:rPr>
  </w:style>
  <w:style w:type="paragraph" w:customStyle="1" w:styleId="Ejal-Author">
    <w:name w:val="Ejal-Author"/>
    <w:next w:val="Normal"/>
    <w:rsid w:val="004D504A"/>
    <w:pPr>
      <w:keepNext/>
      <w:suppressAutoHyphens/>
      <w:spacing w:after="160" w:line="300" w:lineRule="exact"/>
      <w:jc w:val="center"/>
    </w:pPr>
    <w:rPr>
      <w:rFonts w:ascii="Century Schoolbook" w:eastAsia="SimSun" w:hAnsi="Century Schoolbook"/>
      <w:noProof/>
      <w:sz w:val="26"/>
      <w:lang w:val="en-US" w:eastAsia="en-US"/>
    </w:rPr>
  </w:style>
  <w:style w:type="character" w:styleId="FootnoteReference">
    <w:name w:val="footnote reference"/>
    <w:uiPriority w:val="99"/>
    <w:rsid w:val="00203850"/>
    <w:rPr>
      <w:vertAlign w:val="superscript"/>
    </w:rPr>
  </w:style>
  <w:style w:type="paragraph" w:styleId="FootnoteText">
    <w:name w:val="footnote text"/>
    <w:aliases w:val=" Char Char Char"/>
    <w:basedOn w:val="Normal"/>
    <w:link w:val="FootnoteTextChar"/>
    <w:uiPriority w:val="99"/>
    <w:rsid w:val="00203850"/>
    <w:pPr>
      <w:spacing w:after="0" w:line="240" w:lineRule="auto"/>
      <w:jc w:val="left"/>
    </w:pPr>
    <w:rPr>
      <w:rFonts w:ascii="Univers" w:eastAsia="SimSun" w:hAnsi="Univers"/>
      <w:szCs w:val="20"/>
      <w:lang w:val="en-GB"/>
    </w:rPr>
  </w:style>
  <w:style w:type="character" w:customStyle="1" w:styleId="FootnoteTextChar">
    <w:name w:val="Footnote Text Char"/>
    <w:aliases w:val=" Char Char Char Char"/>
    <w:link w:val="FootnoteText"/>
    <w:uiPriority w:val="99"/>
    <w:rsid w:val="00203850"/>
    <w:rPr>
      <w:rFonts w:ascii="Univers" w:eastAsia="SimSun" w:hAnsi="Univers" w:cs="Times New Roman"/>
      <w:sz w:val="20"/>
      <w:szCs w:val="20"/>
      <w:lang w:val="en-GB"/>
    </w:rPr>
  </w:style>
  <w:style w:type="paragraph" w:customStyle="1" w:styleId="Ejal-Affiliation">
    <w:name w:val="Ejal-Affiliation"/>
    <w:next w:val="Normal"/>
    <w:rsid w:val="004D504A"/>
    <w:pPr>
      <w:suppressAutoHyphens/>
      <w:spacing w:line="260" w:lineRule="exact"/>
      <w:jc w:val="center"/>
    </w:pPr>
    <w:rPr>
      <w:rFonts w:ascii="Century Schoolbook" w:eastAsia="SimSun" w:hAnsi="Century Schoolbook"/>
      <w:i/>
      <w:noProof/>
      <w:sz w:val="16"/>
      <w:lang w:val="en-US" w:eastAsia="en-US"/>
    </w:rPr>
  </w:style>
  <w:style w:type="paragraph" w:styleId="Header">
    <w:name w:val="header"/>
    <w:basedOn w:val="Normal"/>
    <w:link w:val="HeaderChar"/>
    <w:uiPriority w:val="99"/>
    <w:unhideWhenUsed/>
    <w:rsid w:val="00203850"/>
    <w:pPr>
      <w:tabs>
        <w:tab w:val="center" w:pos="4680"/>
        <w:tab w:val="right" w:pos="9360"/>
      </w:tabs>
      <w:spacing w:after="0" w:line="240" w:lineRule="auto"/>
    </w:pPr>
  </w:style>
  <w:style w:type="character" w:customStyle="1" w:styleId="HeaderChar">
    <w:name w:val="Header Char"/>
    <w:link w:val="Header"/>
    <w:uiPriority w:val="99"/>
    <w:rsid w:val="00203850"/>
    <w:rPr>
      <w:rFonts w:ascii="Times New Roman" w:hAnsi="Times New Roman"/>
      <w:sz w:val="20"/>
    </w:rPr>
  </w:style>
  <w:style w:type="paragraph" w:styleId="Footer">
    <w:name w:val="footer"/>
    <w:basedOn w:val="Normal"/>
    <w:link w:val="FooterChar"/>
    <w:uiPriority w:val="99"/>
    <w:unhideWhenUsed/>
    <w:rsid w:val="00203850"/>
    <w:pPr>
      <w:tabs>
        <w:tab w:val="center" w:pos="4680"/>
        <w:tab w:val="right" w:pos="9360"/>
      </w:tabs>
      <w:spacing w:after="0" w:line="240" w:lineRule="auto"/>
    </w:pPr>
  </w:style>
  <w:style w:type="character" w:customStyle="1" w:styleId="FooterChar">
    <w:name w:val="Footer Char"/>
    <w:link w:val="Footer"/>
    <w:uiPriority w:val="99"/>
    <w:rsid w:val="00203850"/>
    <w:rPr>
      <w:rFonts w:ascii="Times New Roman" w:hAnsi="Times New Roman"/>
      <w:sz w:val="20"/>
    </w:rPr>
  </w:style>
  <w:style w:type="paragraph" w:customStyle="1" w:styleId="Ejal-Abstract-Head">
    <w:name w:val="Ejal-Abstract-Head"/>
    <w:next w:val="Normal"/>
    <w:rsid w:val="00A938CA"/>
    <w:pPr>
      <w:keepNext/>
      <w:pBdr>
        <w:top w:val="single" w:sz="4" w:space="10" w:color="auto"/>
      </w:pBdr>
      <w:suppressAutoHyphens/>
      <w:spacing w:after="80" w:line="240" w:lineRule="exact"/>
    </w:pPr>
    <w:rPr>
      <w:rFonts w:ascii="Century Schoolbook" w:eastAsia="SimSun" w:hAnsi="Century Schoolbook"/>
      <w:b/>
      <w:lang w:val="en-US" w:eastAsia="en-US"/>
    </w:rPr>
  </w:style>
  <w:style w:type="paragraph" w:customStyle="1" w:styleId="Ejal-Abstract-Text">
    <w:name w:val="Ejal-Abstract-Text"/>
    <w:basedOn w:val="Normal"/>
    <w:next w:val="Normal"/>
    <w:rsid w:val="00A938CA"/>
    <w:pPr>
      <w:spacing w:line="240" w:lineRule="atLeast"/>
    </w:pPr>
    <w:rPr>
      <w:sz w:val="18"/>
    </w:rPr>
  </w:style>
  <w:style w:type="paragraph" w:customStyle="1" w:styleId="Ejal-Keywords">
    <w:name w:val="Ejal-Keywords"/>
    <w:next w:val="Normal"/>
    <w:rsid w:val="004D504A"/>
    <w:pPr>
      <w:pBdr>
        <w:bottom w:val="single" w:sz="4" w:space="10" w:color="auto"/>
      </w:pBdr>
      <w:spacing w:after="200" w:line="200" w:lineRule="exact"/>
    </w:pPr>
    <w:rPr>
      <w:rFonts w:ascii="Century Schoolbook" w:eastAsia="SimSun" w:hAnsi="Century Schoolbook"/>
      <w:noProof/>
      <w:sz w:val="16"/>
      <w:lang w:val="en-US" w:eastAsia="en-US"/>
    </w:rPr>
  </w:style>
  <w:style w:type="paragraph" w:styleId="ListParagraph">
    <w:name w:val="List Paragraph"/>
    <w:aliases w:val="Body of text,List Paragraph1,List Paragraph 1,Body of text+1,Body of text+2,Body of text+3,List Paragraph11"/>
    <w:basedOn w:val="Normal"/>
    <w:link w:val="ListParagraphChar"/>
    <w:uiPriority w:val="34"/>
    <w:qFormat/>
    <w:rsid w:val="00370FC9"/>
    <w:pPr>
      <w:spacing w:after="0" w:line="240" w:lineRule="auto"/>
      <w:ind w:left="720"/>
      <w:contextualSpacing/>
      <w:jc w:val="left"/>
    </w:pPr>
    <w:rPr>
      <w:rFonts w:eastAsia="SimSun"/>
      <w:szCs w:val="20"/>
      <w:lang w:val="en-GB"/>
    </w:rPr>
  </w:style>
  <w:style w:type="character" w:customStyle="1" w:styleId="Heading1Char">
    <w:name w:val="Heading 1 Char"/>
    <w:link w:val="Heading1"/>
    <w:uiPriority w:val="9"/>
    <w:rsid w:val="00CA1410"/>
    <w:rPr>
      <w:rFonts w:ascii="Century Schoolbook" w:eastAsia="Times New Roman" w:hAnsi="Century Schoolbook"/>
      <w:b/>
      <w:sz w:val="32"/>
      <w:szCs w:val="32"/>
    </w:rPr>
  </w:style>
  <w:style w:type="character" w:customStyle="1" w:styleId="Heading2Char">
    <w:name w:val="Heading 2 Char"/>
    <w:link w:val="Heading2"/>
    <w:uiPriority w:val="9"/>
    <w:rsid w:val="00CA1410"/>
    <w:rPr>
      <w:rFonts w:ascii="Century Schoolbook" w:eastAsia="Times New Roman" w:hAnsi="Century Schoolbook"/>
      <w:b/>
      <w:sz w:val="26"/>
      <w:szCs w:val="26"/>
    </w:rPr>
  </w:style>
  <w:style w:type="paragraph" w:customStyle="1" w:styleId="Ejal-bulletlist">
    <w:name w:val="Ejal-bulletlist"/>
    <w:basedOn w:val="Normal"/>
    <w:rsid w:val="00A04D9E"/>
    <w:pPr>
      <w:numPr>
        <w:numId w:val="2"/>
      </w:numPr>
      <w:tabs>
        <w:tab w:val="left" w:pos="240"/>
      </w:tabs>
      <w:spacing w:line="280" w:lineRule="exact"/>
      <w:ind w:left="238" w:hanging="238"/>
    </w:pPr>
    <w:rPr>
      <w:rFonts w:eastAsia="SimSun"/>
      <w:szCs w:val="20"/>
    </w:rPr>
  </w:style>
  <w:style w:type="paragraph" w:customStyle="1" w:styleId="Ejal-1stlevel-head">
    <w:name w:val="Ejal-1stlevel-head"/>
    <w:next w:val="Normal"/>
    <w:rsid w:val="0019351B"/>
    <w:pPr>
      <w:numPr>
        <w:numId w:val="1"/>
      </w:numPr>
      <w:suppressAutoHyphens/>
      <w:spacing w:before="240" w:after="240" w:line="300" w:lineRule="exact"/>
    </w:pPr>
    <w:rPr>
      <w:rFonts w:ascii="Century Schoolbook" w:eastAsia="SimSun" w:hAnsi="Century Schoolbook"/>
      <w:b/>
      <w:sz w:val="24"/>
      <w:lang w:val="en-US" w:eastAsia="en-US"/>
    </w:rPr>
  </w:style>
  <w:style w:type="paragraph" w:customStyle="1" w:styleId="Ejal-2ndlevel-head">
    <w:name w:val="Ejal-2ndlevel-head"/>
    <w:next w:val="Normal"/>
    <w:rsid w:val="0019351B"/>
    <w:pPr>
      <w:numPr>
        <w:ilvl w:val="1"/>
        <w:numId w:val="1"/>
      </w:numPr>
      <w:suppressAutoHyphens/>
      <w:spacing w:before="240" w:after="240" w:line="300" w:lineRule="exact"/>
    </w:pPr>
    <w:rPr>
      <w:rFonts w:ascii="Century Schoolbook" w:eastAsia="SimSun" w:hAnsi="Century Schoolbook"/>
      <w:i/>
      <w:sz w:val="22"/>
      <w:lang w:val="en-US" w:eastAsia="en-US"/>
    </w:rPr>
  </w:style>
  <w:style w:type="paragraph" w:customStyle="1" w:styleId="Ejal-3rdlevel-head">
    <w:name w:val="Ejal-3rdlevel-head"/>
    <w:basedOn w:val="Normal"/>
    <w:next w:val="Normal"/>
    <w:rsid w:val="00D82B76"/>
    <w:pPr>
      <w:keepNext/>
      <w:numPr>
        <w:ilvl w:val="2"/>
        <w:numId w:val="1"/>
      </w:numPr>
      <w:suppressAutoHyphens/>
      <w:spacing w:before="240" w:after="0" w:line="300" w:lineRule="exact"/>
    </w:pPr>
    <w:rPr>
      <w:rFonts w:eastAsia="SimSun"/>
      <w:i/>
      <w:szCs w:val="20"/>
    </w:rPr>
  </w:style>
  <w:style w:type="paragraph" w:customStyle="1" w:styleId="Ejal-4thlevel-head">
    <w:name w:val="Ejal-4thlevel-head"/>
    <w:next w:val="Normal"/>
    <w:rsid w:val="00CA1410"/>
    <w:pPr>
      <w:keepNext/>
      <w:numPr>
        <w:ilvl w:val="3"/>
        <w:numId w:val="1"/>
      </w:numPr>
      <w:suppressAutoHyphens/>
      <w:spacing w:before="240" w:line="240" w:lineRule="exact"/>
    </w:pPr>
    <w:rPr>
      <w:rFonts w:ascii="Century Schoolbook" w:eastAsia="SimSun" w:hAnsi="Century Schoolbook"/>
      <w:i/>
      <w:lang w:val="en-US" w:eastAsia="en-US"/>
    </w:rPr>
  </w:style>
  <w:style w:type="paragraph" w:customStyle="1" w:styleId="Ejal-body-text">
    <w:name w:val="Ejal-body-text"/>
    <w:basedOn w:val="Normal"/>
    <w:rsid w:val="0019351B"/>
    <w:pPr>
      <w:spacing w:after="100" w:line="300" w:lineRule="exact"/>
      <w:ind w:firstLine="238"/>
    </w:pPr>
    <w:rPr>
      <w:rFonts w:eastAsia="SimSun"/>
      <w:szCs w:val="20"/>
    </w:rPr>
  </w:style>
  <w:style w:type="paragraph" w:customStyle="1" w:styleId="Ejal-reference-head">
    <w:name w:val="Ejal-reference-head"/>
    <w:next w:val="Normal"/>
    <w:rsid w:val="00987C5E"/>
    <w:pPr>
      <w:keepNext/>
      <w:spacing w:before="480" w:after="200" w:line="240" w:lineRule="exact"/>
    </w:pPr>
    <w:rPr>
      <w:rFonts w:ascii="Century Schoolbook" w:eastAsia="SimSun" w:hAnsi="Century Schoolbook"/>
      <w:b/>
      <w:sz w:val="22"/>
      <w:lang w:val="en-US" w:eastAsia="en-US"/>
    </w:rPr>
  </w:style>
  <w:style w:type="paragraph" w:customStyle="1" w:styleId="Ejal-reference">
    <w:name w:val="Ejal-reference"/>
    <w:rsid w:val="00645EDF"/>
    <w:pPr>
      <w:tabs>
        <w:tab w:val="left" w:pos="312"/>
      </w:tabs>
      <w:spacing w:after="80" w:line="240" w:lineRule="exact"/>
      <w:ind w:left="284" w:hanging="284"/>
      <w:jc w:val="both"/>
    </w:pPr>
    <w:rPr>
      <w:rFonts w:ascii="Century Schoolbook" w:eastAsia="SimSun" w:hAnsi="Century Schoolbook"/>
      <w:lang w:val="en-US" w:eastAsia="en-US"/>
    </w:rPr>
  </w:style>
  <w:style w:type="character" w:styleId="Emphasis">
    <w:name w:val="Emphasis"/>
    <w:uiPriority w:val="20"/>
    <w:qFormat/>
    <w:rsid w:val="00D10CFC"/>
    <w:rPr>
      <w:i/>
      <w:iCs/>
    </w:rPr>
  </w:style>
  <w:style w:type="paragraph" w:customStyle="1" w:styleId="Ejal-acknowledgement">
    <w:name w:val="Ejal-acknowledgement"/>
    <w:next w:val="Normal"/>
    <w:rsid w:val="00D82B76"/>
    <w:pPr>
      <w:keepNext/>
      <w:spacing w:after="80" w:line="300" w:lineRule="exact"/>
    </w:pPr>
    <w:rPr>
      <w:rFonts w:ascii="Century Schoolbook" w:eastAsia="SimSun" w:hAnsi="Century Schoolbook"/>
      <w:b/>
      <w:sz w:val="22"/>
      <w:lang w:val="en-US" w:eastAsia="en-US"/>
    </w:rPr>
  </w:style>
  <w:style w:type="paragraph" w:customStyle="1" w:styleId="Ejal-table-text">
    <w:name w:val="Ejal-table-text"/>
    <w:rsid w:val="00987C5E"/>
    <w:pPr>
      <w:keepNext/>
      <w:spacing w:after="80" w:line="200" w:lineRule="exact"/>
    </w:pPr>
    <w:rPr>
      <w:rFonts w:ascii="Century Schoolbook" w:eastAsia="SimSun" w:hAnsi="Century Schoolbook"/>
      <w:sz w:val="16"/>
      <w:lang w:val="en-US" w:eastAsia="en-US"/>
    </w:rPr>
  </w:style>
  <w:style w:type="paragraph" w:customStyle="1" w:styleId="Ejal-numlist">
    <w:name w:val="Ejal-numlist"/>
    <w:basedOn w:val="Normal"/>
    <w:rsid w:val="002F438C"/>
    <w:pPr>
      <w:keepNext/>
      <w:numPr>
        <w:numId w:val="3"/>
      </w:numPr>
      <w:tabs>
        <w:tab w:val="left" w:pos="240"/>
      </w:tabs>
      <w:spacing w:line="280" w:lineRule="exact"/>
      <w:ind w:left="238" w:hanging="238"/>
    </w:pPr>
    <w:rPr>
      <w:rFonts w:eastAsia="SimSun"/>
      <w:szCs w:val="20"/>
    </w:rPr>
  </w:style>
  <w:style w:type="character" w:styleId="Hyperlink">
    <w:name w:val="Hyperlink"/>
    <w:uiPriority w:val="99"/>
    <w:unhideWhenUsed/>
    <w:rsid w:val="004F2437"/>
    <w:rPr>
      <w:color w:val="0563C1"/>
      <w:u w:val="single"/>
    </w:rPr>
  </w:style>
  <w:style w:type="paragraph" w:customStyle="1" w:styleId="Ejal-appendixhead">
    <w:name w:val="Ejal-appendixhead"/>
    <w:next w:val="Normal"/>
    <w:rsid w:val="003D1208"/>
    <w:pPr>
      <w:numPr>
        <w:numId w:val="4"/>
      </w:numPr>
      <w:spacing w:before="480" w:after="240" w:line="220" w:lineRule="exact"/>
    </w:pPr>
    <w:rPr>
      <w:rFonts w:ascii="Century Schoolbook" w:eastAsia="SimSun" w:hAnsi="Century Schoolbook"/>
      <w:b/>
      <w:sz w:val="22"/>
      <w:lang w:val="en-US" w:eastAsia="en-US"/>
    </w:rPr>
  </w:style>
  <w:style w:type="paragraph" w:customStyle="1" w:styleId="Ejal-appendixsubhead">
    <w:name w:val="Ejal-appendixsubhead"/>
    <w:next w:val="Normal"/>
    <w:rsid w:val="0051317B"/>
    <w:pPr>
      <w:numPr>
        <w:ilvl w:val="1"/>
        <w:numId w:val="5"/>
      </w:numPr>
      <w:spacing w:before="240" w:after="240" w:line="220" w:lineRule="exact"/>
    </w:pPr>
    <w:rPr>
      <w:rFonts w:ascii="Century Schoolbook" w:eastAsia="SimSun" w:hAnsi="Century Schoolbook"/>
      <w:i/>
      <w:lang w:val="en-US" w:eastAsia="en-US"/>
    </w:rPr>
  </w:style>
  <w:style w:type="paragraph" w:customStyle="1" w:styleId="EJALTable">
    <w:name w:val="EJAL_Table"/>
    <w:basedOn w:val="BodyTextIndent2"/>
    <w:autoRedefine/>
    <w:rsid w:val="002C5620"/>
    <w:pPr>
      <w:tabs>
        <w:tab w:val="left" w:pos="425"/>
        <w:tab w:val="left" w:pos="567"/>
      </w:tabs>
      <w:spacing w:after="0" w:line="240" w:lineRule="auto"/>
      <w:ind w:left="425" w:hanging="425"/>
      <w:jc w:val="left"/>
    </w:pPr>
    <w:rPr>
      <w:rFonts w:eastAsia="SimSun"/>
      <w:iCs/>
      <w:color w:val="000000"/>
      <w:szCs w:val="18"/>
      <w:lang w:val="en-GB" w:eastAsia="zh-CN"/>
    </w:rPr>
  </w:style>
  <w:style w:type="table" w:customStyle="1" w:styleId="LightShading1">
    <w:name w:val="Light Shading1"/>
    <w:basedOn w:val="TableNormal"/>
    <w:uiPriority w:val="60"/>
    <w:rsid w:val="002C5620"/>
    <w:pPr>
      <w:jc w:val="both"/>
    </w:pPr>
    <w:rPr>
      <w:rFonts w:ascii="Times New Roman" w:hAnsi="Times New Roman"/>
      <w:color w:val="000000"/>
      <w:sz w:val="24"/>
      <w:szCs w:val="24"/>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2">
    <w:name w:val="Body Text Indent 2"/>
    <w:basedOn w:val="Normal"/>
    <w:link w:val="BodyTextIndent2Char"/>
    <w:uiPriority w:val="99"/>
    <w:semiHidden/>
    <w:unhideWhenUsed/>
    <w:rsid w:val="002C5620"/>
    <w:pPr>
      <w:spacing w:after="120" w:line="480" w:lineRule="auto"/>
      <w:ind w:left="360"/>
    </w:pPr>
  </w:style>
  <w:style w:type="character" w:customStyle="1" w:styleId="BodyTextIndent2Char">
    <w:name w:val="Body Text Indent 2 Char"/>
    <w:link w:val="BodyTextIndent2"/>
    <w:uiPriority w:val="99"/>
    <w:semiHidden/>
    <w:rsid w:val="002C5620"/>
    <w:rPr>
      <w:rFonts w:ascii="Times New Roman" w:hAnsi="Times New Roman"/>
      <w:sz w:val="20"/>
    </w:rPr>
  </w:style>
  <w:style w:type="paragraph" w:customStyle="1" w:styleId="Ejal-table-text2">
    <w:name w:val="Ejal-table-text2"/>
    <w:rsid w:val="00987C5E"/>
    <w:pPr>
      <w:keepNext/>
      <w:spacing w:after="80" w:line="200" w:lineRule="exact"/>
    </w:pPr>
    <w:rPr>
      <w:rFonts w:ascii="Century Schoolbook" w:eastAsia="SimSun" w:hAnsi="Century Schoolbook"/>
      <w:sz w:val="16"/>
      <w:lang w:val="en-US" w:eastAsia="en-US"/>
    </w:rPr>
  </w:style>
  <w:style w:type="paragraph" w:customStyle="1" w:styleId="Ejal-journal-logo">
    <w:name w:val="Ejal-journal-logo"/>
    <w:rsid w:val="007E5BC7"/>
    <w:pPr>
      <w:pBdr>
        <w:top w:val="thinThickLargeGap" w:sz="12" w:space="0" w:color="auto"/>
        <w:bottom w:val="thickThinLargeGap" w:sz="12" w:space="0" w:color="auto"/>
      </w:pBdr>
    </w:pPr>
    <w:rPr>
      <w:rFonts w:ascii="Helvetica" w:eastAsia="SimSun" w:hAnsi="Helvetica"/>
      <w:b/>
      <w:noProof/>
      <w:sz w:val="24"/>
      <w:lang w:val="en-US" w:eastAsia="en-US"/>
    </w:rPr>
  </w:style>
  <w:style w:type="paragraph" w:styleId="BalloonText">
    <w:name w:val="Balloon Text"/>
    <w:basedOn w:val="Normal"/>
    <w:link w:val="BalloonTextChar"/>
    <w:uiPriority w:val="99"/>
    <w:semiHidden/>
    <w:unhideWhenUsed/>
    <w:rsid w:val="004742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23F"/>
    <w:rPr>
      <w:rFonts w:ascii="Segoe UI" w:hAnsi="Segoe UI" w:cs="Segoe UI"/>
      <w:sz w:val="18"/>
      <w:szCs w:val="18"/>
    </w:rPr>
  </w:style>
  <w:style w:type="paragraph" w:styleId="NoSpacing">
    <w:name w:val="No Spacing"/>
    <w:uiPriority w:val="1"/>
    <w:qFormat/>
    <w:rsid w:val="00CA1410"/>
    <w:pPr>
      <w:jc w:val="both"/>
    </w:pPr>
    <w:rPr>
      <w:rFonts w:ascii="Century Schoolbook" w:hAnsi="Century Schoolbook"/>
      <w:sz w:val="22"/>
      <w:szCs w:val="22"/>
      <w:lang w:val="en-US" w:eastAsia="en-US"/>
    </w:rPr>
  </w:style>
  <w:style w:type="character" w:customStyle="1" w:styleId="Heading3Char">
    <w:name w:val="Heading 3 Char"/>
    <w:link w:val="Heading3"/>
    <w:uiPriority w:val="9"/>
    <w:rsid w:val="00CA1410"/>
    <w:rPr>
      <w:rFonts w:ascii="Century Schoolbook" w:eastAsia="Times New Roman" w:hAnsi="Century Schoolbook"/>
      <w:b/>
      <w:sz w:val="26"/>
      <w:szCs w:val="26"/>
    </w:rPr>
  </w:style>
  <w:style w:type="character" w:customStyle="1" w:styleId="Heading4Char">
    <w:name w:val="Heading 4 Char"/>
    <w:link w:val="Heading4"/>
    <w:uiPriority w:val="9"/>
    <w:rsid w:val="00CA1410"/>
    <w:rPr>
      <w:rFonts w:ascii="Calibri" w:eastAsia="Times New Roman" w:hAnsi="Calibri" w:cs="Times New Roman"/>
      <w:b/>
      <w:bCs/>
      <w:sz w:val="28"/>
      <w:szCs w:val="28"/>
    </w:rPr>
  </w:style>
  <w:style w:type="paragraph" w:styleId="Title">
    <w:name w:val="Title"/>
    <w:basedOn w:val="Normal"/>
    <w:next w:val="Normal"/>
    <w:link w:val="TitleChar"/>
    <w:uiPriority w:val="10"/>
    <w:qFormat/>
    <w:rsid w:val="00CA141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CA1410"/>
    <w:rPr>
      <w:rFonts w:ascii="Calibri Light" w:eastAsia="Times New Roman" w:hAnsi="Calibri Light" w:cs="Times New Roman"/>
      <w:b/>
      <w:bCs/>
      <w:kern w:val="28"/>
      <w:sz w:val="32"/>
      <w:szCs w:val="32"/>
    </w:rPr>
  </w:style>
  <w:style w:type="paragraph" w:customStyle="1" w:styleId="Ejal-caption">
    <w:name w:val="Ejal-caption"/>
    <w:rsid w:val="002F438C"/>
    <w:pPr>
      <w:keepLines/>
      <w:spacing w:before="200" w:after="240" w:line="200" w:lineRule="exact"/>
    </w:pPr>
    <w:rPr>
      <w:rFonts w:ascii="Century Schoolbook" w:eastAsia="SimSun" w:hAnsi="Century Schoolbook"/>
      <w:sz w:val="18"/>
      <w:lang w:val="en-US" w:eastAsia="en-US"/>
    </w:rPr>
  </w:style>
  <w:style w:type="character" w:styleId="Strong">
    <w:name w:val="Strong"/>
    <w:uiPriority w:val="22"/>
    <w:qFormat/>
    <w:rsid w:val="000070EE"/>
    <w:rPr>
      <w:b/>
      <w:bCs/>
    </w:rPr>
  </w:style>
  <w:style w:type="character" w:styleId="CommentReference">
    <w:name w:val="annotation reference"/>
    <w:uiPriority w:val="99"/>
    <w:semiHidden/>
    <w:unhideWhenUsed/>
    <w:rsid w:val="00AC2DC2"/>
    <w:rPr>
      <w:sz w:val="16"/>
      <w:szCs w:val="16"/>
    </w:rPr>
  </w:style>
  <w:style w:type="paragraph" w:styleId="CommentText">
    <w:name w:val="annotation text"/>
    <w:basedOn w:val="Normal"/>
    <w:link w:val="CommentTextChar"/>
    <w:uiPriority w:val="99"/>
    <w:semiHidden/>
    <w:unhideWhenUsed/>
    <w:rsid w:val="00AC2DC2"/>
    <w:rPr>
      <w:sz w:val="20"/>
      <w:szCs w:val="20"/>
    </w:rPr>
  </w:style>
  <w:style w:type="character" w:customStyle="1" w:styleId="CommentTextChar">
    <w:name w:val="Comment Text Char"/>
    <w:link w:val="CommentText"/>
    <w:uiPriority w:val="99"/>
    <w:semiHidden/>
    <w:rsid w:val="00AC2DC2"/>
    <w:rPr>
      <w:rFonts w:ascii="Century Schoolbook" w:hAnsi="Century Schoolbook"/>
    </w:rPr>
  </w:style>
  <w:style w:type="paragraph" w:styleId="CommentSubject">
    <w:name w:val="annotation subject"/>
    <w:basedOn w:val="CommentText"/>
    <w:next w:val="CommentText"/>
    <w:link w:val="CommentSubjectChar"/>
    <w:uiPriority w:val="99"/>
    <w:semiHidden/>
    <w:unhideWhenUsed/>
    <w:rsid w:val="00AC2DC2"/>
    <w:rPr>
      <w:b/>
      <w:bCs/>
    </w:rPr>
  </w:style>
  <w:style w:type="character" w:customStyle="1" w:styleId="CommentSubjectChar">
    <w:name w:val="Comment Subject Char"/>
    <w:link w:val="CommentSubject"/>
    <w:uiPriority w:val="99"/>
    <w:semiHidden/>
    <w:rsid w:val="00AC2DC2"/>
    <w:rPr>
      <w:rFonts w:ascii="Century Schoolbook" w:hAnsi="Century Schoolbook"/>
      <w:b/>
      <w:bCs/>
    </w:rPr>
  </w:style>
  <w:style w:type="paragraph" w:customStyle="1" w:styleId="JPBIAbstractHead">
    <w:name w:val="JPBI AbstractHead"/>
    <w:rsid w:val="00082AF0"/>
    <w:rPr>
      <w:rFonts w:ascii="Arial Narrow" w:eastAsia="Times New Roman" w:hAnsi="Arial Narrow"/>
      <w:smallCaps/>
      <w:spacing w:val="24"/>
      <w:lang w:val="en-US" w:eastAsia="en-US"/>
    </w:rPr>
  </w:style>
  <w:style w:type="paragraph" w:customStyle="1" w:styleId="JPBIAbstractText">
    <w:name w:val="JPBI AbstractText"/>
    <w:rsid w:val="00082AF0"/>
    <w:pPr>
      <w:spacing w:after="80" w:line="200" w:lineRule="exact"/>
      <w:jc w:val="both"/>
    </w:pPr>
    <w:rPr>
      <w:rFonts w:ascii="Arial Narrow" w:eastAsia="Times New Roman" w:hAnsi="Arial Narrow"/>
      <w:sz w:val="18"/>
      <w:lang w:val="en-US" w:eastAsia="en-US"/>
    </w:rPr>
  </w:style>
  <w:style w:type="paragraph" w:customStyle="1" w:styleId="JPBIArticlehistory">
    <w:name w:val="JPBI Articlehistory"/>
    <w:rsid w:val="00082AF0"/>
    <w:pPr>
      <w:spacing w:line="200" w:lineRule="exact"/>
    </w:pPr>
    <w:rPr>
      <w:rFonts w:ascii="Arial Narrow" w:eastAsia="Times New Roman" w:hAnsi="Arial Narrow"/>
      <w:sz w:val="16"/>
      <w:lang w:val="en-US" w:eastAsia="en-US"/>
    </w:rPr>
  </w:style>
  <w:style w:type="paragraph" w:customStyle="1" w:styleId="JPBIArticleinfoHead">
    <w:name w:val="JPBI ArticleinfoHead"/>
    <w:rsid w:val="00082AF0"/>
    <w:rPr>
      <w:rFonts w:ascii="Arial Narrow" w:eastAsia="Times New Roman" w:hAnsi="Arial Narrow"/>
      <w:smallCaps/>
      <w:spacing w:val="24"/>
      <w:lang w:val="en-US" w:eastAsia="en-US"/>
    </w:rPr>
  </w:style>
  <w:style w:type="paragraph" w:customStyle="1" w:styleId="JPBIKeyword">
    <w:name w:val="JPBI Keyword"/>
    <w:rsid w:val="00082AF0"/>
    <w:pPr>
      <w:spacing w:line="200" w:lineRule="exact"/>
    </w:pPr>
    <w:rPr>
      <w:rFonts w:ascii="Arial Narrow" w:eastAsia="Times New Roman" w:hAnsi="Arial Narrow"/>
      <w:sz w:val="16"/>
      <w:lang w:val="en-US" w:eastAsia="en-US"/>
    </w:rPr>
  </w:style>
  <w:style w:type="paragraph" w:customStyle="1" w:styleId="KeywordHead">
    <w:name w:val="KeywordHead"/>
    <w:next w:val="JPBIKeyword"/>
    <w:rsid w:val="00082AF0"/>
    <w:pPr>
      <w:spacing w:line="200" w:lineRule="exact"/>
    </w:pPr>
    <w:rPr>
      <w:rFonts w:ascii="Junicode" w:eastAsia="Times New Roman" w:hAnsi="Junicode"/>
      <w:i/>
      <w:noProof/>
      <w:sz w:val="18"/>
      <w:lang w:val="en-US" w:eastAsia="en-US"/>
    </w:rPr>
  </w:style>
  <w:style w:type="paragraph" w:customStyle="1" w:styleId="JPBIlicense">
    <w:name w:val="JPBI license"/>
    <w:basedOn w:val="JPBIAbstractText"/>
    <w:qFormat/>
    <w:rsid w:val="00082AF0"/>
    <w:pPr>
      <w:framePr w:hSpace="187" w:wrap="around" w:vAnchor="text" w:hAnchor="text" w:y="1"/>
      <w:spacing w:after="0"/>
      <w:suppressOverlap/>
      <w:jc w:val="right"/>
    </w:pPr>
    <w:rPr>
      <w:szCs w:val="14"/>
    </w:rPr>
  </w:style>
  <w:style w:type="paragraph" w:customStyle="1" w:styleId="JPBIArticlehistoryHead">
    <w:name w:val="JPBI ArticlehistoryHead"/>
    <w:basedOn w:val="JPBIArticlehistory"/>
    <w:qFormat/>
    <w:rsid w:val="00082AF0"/>
    <w:pPr>
      <w:framePr w:hSpace="187" w:wrap="around" w:vAnchor="text" w:hAnchor="text" w:y="1"/>
      <w:suppressOverlap/>
    </w:pPr>
    <w:rPr>
      <w:b/>
      <w:sz w:val="18"/>
    </w:rPr>
  </w:style>
  <w:style w:type="paragraph" w:customStyle="1" w:styleId="JPBIKeywordhead">
    <w:name w:val="JPBI Keywordhead"/>
    <w:basedOn w:val="JPBIKeyword"/>
    <w:qFormat/>
    <w:rsid w:val="00082AF0"/>
    <w:rPr>
      <w:color w:val="538135"/>
    </w:rPr>
  </w:style>
  <w:style w:type="character" w:customStyle="1" w:styleId="UnresolvedMention">
    <w:name w:val="Unresolved Mention"/>
    <w:uiPriority w:val="99"/>
    <w:semiHidden/>
    <w:unhideWhenUsed/>
    <w:rsid w:val="00464005"/>
    <w:rPr>
      <w:color w:val="605E5C"/>
      <w:shd w:val="clear" w:color="auto" w:fill="E1DFDD"/>
    </w:rPr>
  </w:style>
  <w:style w:type="paragraph" w:customStyle="1" w:styleId="Default">
    <w:name w:val="Default"/>
    <w:rsid w:val="00F726D9"/>
    <w:pPr>
      <w:autoSpaceDE w:val="0"/>
      <w:autoSpaceDN w:val="0"/>
      <w:adjustRightInd w:val="0"/>
    </w:pPr>
    <w:rPr>
      <w:rFonts w:ascii="Times New Roman" w:hAnsi="Times New Roman"/>
      <w:color w:val="000000"/>
      <w:sz w:val="24"/>
      <w:szCs w:val="24"/>
      <w:lang w:val="id-ID"/>
    </w:rPr>
  </w:style>
  <w:style w:type="character" w:customStyle="1" w:styleId="hps">
    <w:name w:val="hps"/>
    <w:basedOn w:val="DefaultParagraphFont"/>
    <w:rsid w:val="00F726D9"/>
  </w:style>
  <w:style w:type="table" w:styleId="TableGrid">
    <w:name w:val="Table Grid"/>
    <w:basedOn w:val="TableNormal"/>
    <w:uiPriority w:val="39"/>
    <w:rsid w:val="009E0E35"/>
    <w:rPr>
      <w:rFonts w:eastAsiaTheme="minorEastAsia" w:cs="Arial"/>
      <w:sz w:val="22"/>
      <w:szCs w:val="22"/>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List Paragraph 1 Char,Body of text+1 Char,Body of text+2 Char,Body of text+3 Char,List Paragraph11 Char"/>
    <w:basedOn w:val="DefaultParagraphFont"/>
    <w:link w:val="ListParagraph"/>
    <w:uiPriority w:val="34"/>
    <w:locked/>
    <w:rsid w:val="009E0E35"/>
    <w:rPr>
      <w:rFonts w:ascii="Century Schoolbook" w:eastAsia="SimSun" w:hAnsi="Century Schoolbook"/>
      <w:sz w:val="22"/>
      <w:lang w:val="en-GB" w:eastAsia="en-US"/>
    </w:rPr>
  </w:style>
  <w:style w:type="character" w:customStyle="1" w:styleId="y2iqfc">
    <w:name w:val="y2iqfc"/>
    <w:basedOn w:val="DefaultParagraphFont"/>
    <w:rsid w:val="009E0E35"/>
  </w:style>
  <w:style w:type="character" w:styleId="LineNumber">
    <w:name w:val="line number"/>
    <w:basedOn w:val="DefaultParagraphFont"/>
    <w:uiPriority w:val="99"/>
    <w:semiHidden/>
    <w:unhideWhenUsed/>
    <w:rsid w:val="004B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36027">
      <w:bodyDiv w:val="1"/>
      <w:marLeft w:val="0"/>
      <w:marRight w:val="0"/>
      <w:marTop w:val="0"/>
      <w:marBottom w:val="0"/>
      <w:divBdr>
        <w:top w:val="none" w:sz="0" w:space="0" w:color="auto"/>
        <w:left w:val="none" w:sz="0" w:space="0" w:color="auto"/>
        <w:bottom w:val="none" w:sz="0" w:space="0" w:color="auto"/>
        <w:right w:val="none" w:sz="0" w:space="0" w:color="auto"/>
      </w:divBdr>
    </w:div>
    <w:div w:id="12629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1msF4Z1AiS6b7UXHBbNaxVZxtisJdUnO/view?usp=sharin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rive.google.com/file/d/11msF4Z1AiS6b7UXHBbNaxVZxtisJdUnO/view?usp=sharing" TargetMode="External"/><Relationship Id="rId4" Type="http://schemas.microsoft.com/office/2007/relationships/stylesWithEffects" Target="stylesWithEffects.xml"/><Relationship Id="rId9" Type="http://schemas.openxmlformats.org/officeDocument/2006/relationships/hyperlink" Target="http://journal2.um.ac.id/index.php/jbs/article/view/15814"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74020529" TargetMode="External"/><Relationship Id="rId2" Type="http://schemas.openxmlformats.org/officeDocument/2006/relationships/hyperlink" Target="http://u.lipi.go.id/1180428382" TargetMode="External"/><Relationship Id="rId1" Type="http://schemas.openxmlformats.org/officeDocument/2006/relationships/hyperlink" Target="http://journal2.um.ac.id/index.php/alarabi/index" TargetMode="External"/><Relationship Id="rId5" Type="http://schemas.openxmlformats.org/officeDocument/2006/relationships/image" Target="media/image3.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8416-C6E5-448B-80D6-0544EDC6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3526</Words>
  <Characters>20100</Characters>
  <Application>Microsoft Office Word</Application>
  <DocSecurity>0</DocSecurity>
  <Lines>167</Lines>
  <Paragraphs>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EJAL Article template</vt:lpstr>
      <vt:lpstr>EJAL Article template</vt:lpstr>
    </vt:vector>
  </TitlesOfParts>
  <Company/>
  <LinksUpToDate>false</LinksUpToDate>
  <CharactersWithSpaces>23579</CharactersWithSpaces>
  <SharedDoc>false</SharedDoc>
  <HLinks>
    <vt:vector size="150" baseType="variant">
      <vt:variant>
        <vt:i4>131099</vt:i4>
      </vt:variant>
      <vt:variant>
        <vt:i4>63</vt:i4>
      </vt:variant>
      <vt:variant>
        <vt:i4>0</vt:i4>
      </vt:variant>
      <vt:variant>
        <vt:i4>5</vt:i4>
      </vt:variant>
      <vt:variant>
        <vt:lpwstr>http://doi.org/10.17576/gema-2017-1701-07</vt:lpwstr>
      </vt:variant>
      <vt:variant>
        <vt:lpwstr/>
      </vt:variant>
      <vt:variant>
        <vt:i4>1507342</vt:i4>
      </vt:variant>
      <vt:variant>
        <vt:i4>60</vt:i4>
      </vt:variant>
      <vt:variant>
        <vt:i4>0</vt:i4>
      </vt:variant>
      <vt:variant>
        <vt:i4>5</vt:i4>
      </vt:variant>
      <vt:variant>
        <vt:lpwstr>https://doi.org/10.1016/j.heliyon.2021.e06549</vt:lpwstr>
      </vt:variant>
      <vt:variant>
        <vt:lpwstr/>
      </vt:variant>
      <vt:variant>
        <vt:i4>2162736</vt:i4>
      </vt:variant>
      <vt:variant>
        <vt:i4>57</vt:i4>
      </vt:variant>
      <vt:variant>
        <vt:i4>0</vt:i4>
      </vt:variant>
      <vt:variant>
        <vt:i4>5</vt:i4>
      </vt:variant>
      <vt:variant>
        <vt:lpwstr>https://doi.org/10.22219/jiz.v3i3.15017</vt:lpwstr>
      </vt:variant>
      <vt:variant>
        <vt:lpwstr/>
      </vt:variant>
      <vt:variant>
        <vt:i4>1376262</vt:i4>
      </vt:variant>
      <vt:variant>
        <vt:i4>54</vt:i4>
      </vt:variant>
      <vt:variant>
        <vt:i4>0</vt:i4>
      </vt:variant>
      <vt:variant>
        <vt:i4>5</vt:i4>
      </vt:variant>
      <vt:variant>
        <vt:lpwstr>https://doi.org/10.31763/businta.v2i1.103</vt:lpwstr>
      </vt:variant>
      <vt:variant>
        <vt:lpwstr/>
      </vt:variant>
      <vt:variant>
        <vt:i4>8257562</vt:i4>
      </vt:variant>
      <vt:variant>
        <vt:i4>51</vt:i4>
      </vt:variant>
      <vt:variant>
        <vt:i4>0</vt:i4>
      </vt:variant>
      <vt:variant>
        <vt:i4>5</vt:i4>
      </vt:variant>
      <vt:variant>
        <vt:lpwstr>https://owl.purdue.edu/owl/research_and_citation/apa_style/apa_formatting_and_style_guide/in_text_citations_the_basics.html</vt:lpwstr>
      </vt:variant>
      <vt:variant>
        <vt:lpwstr/>
      </vt:variant>
      <vt:variant>
        <vt:i4>8257562</vt:i4>
      </vt:variant>
      <vt:variant>
        <vt:i4>48</vt:i4>
      </vt:variant>
      <vt:variant>
        <vt:i4>0</vt:i4>
      </vt:variant>
      <vt:variant>
        <vt:i4>5</vt:i4>
      </vt:variant>
      <vt:variant>
        <vt:lpwstr>https://owl.purdue.edu/owl/research_and_citation/apa_style/apa_formatting_and_style_guide/in_text_citations_the_basics.html</vt:lpwstr>
      </vt:variant>
      <vt:variant>
        <vt:lpwstr/>
      </vt:variant>
      <vt:variant>
        <vt:i4>8257562</vt:i4>
      </vt:variant>
      <vt:variant>
        <vt:i4>45</vt:i4>
      </vt:variant>
      <vt:variant>
        <vt:i4>0</vt:i4>
      </vt:variant>
      <vt:variant>
        <vt:i4>5</vt:i4>
      </vt:variant>
      <vt:variant>
        <vt:lpwstr>https://owl.purdue.edu/owl/research_and_citation/apa_style/apa_formatting_and_style_guide/in_text_citations_the_basics.html</vt:lpwstr>
      </vt:variant>
      <vt:variant>
        <vt:lpwstr/>
      </vt:variant>
      <vt:variant>
        <vt:i4>8257562</vt:i4>
      </vt:variant>
      <vt:variant>
        <vt:i4>42</vt:i4>
      </vt:variant>
      <vt:variant>
        <vt:i4>0</vt:i4>
      </vt:variant>
      <vt:variant>
        <vt:i4>5</vt:i4>
      </vt:variant>
      <vt:variant>
        <vt:lpwstr>https://owl.purdue.edu/owl/research_and_citation/apa_style/apa_formatting_and_style_guide/in_text_citations_the_basics.html</vt:lpwstr>
      </vt:variant>
      <vt:variant>
        <vt:lpwstr/>
      </vt:variant>
      <vt:variant>
        <vt:i4>1441859</vt:i4>
      </vt:variant>
      <vt:variant>
        <vt:i4>39</vt:i4>
      </vt:variant>
      <vt:variant>
        <vt:i4>0</vt:i4>
      </vt:variant>
      <vt:variant>
        <vt:i4>5</vt:i4>
      </vt:variant>
      <vt:variant>
        <vt:lpwstr>https://journals.sagepub.com/</vt:lpwstr>
      </vt:variant>
      <vt:variant>
        <vt:lpwstr/>
      </vt:variant>
      <vt:variant>
        <vt:i4>1507408</vt:i4>
      </vt:variant>
      <vt:variant>
        <vt:i4>36</vt:i4>
      </vt:variant>
      <vt:variant>
        <vt:i4>0</vt:i4>
      </vt:variant>
      <vt:variant>
        <vt:i4>5</vt:i4>
      </vt:variant>
      <vt:variant>
        <vt:lpwstr>https://tandfonline.com/</vt:lpwstr>
      </vt:variant>
      <vt:variant>
        <vt:lpwstr/>
      </vt:variant>
      <vt:variant>
        <vt:i4>7798894</vt:i4>
      </vt:variant>
      <vt:variant>
        <vt:i4>33</vt:i4>
      </vt:variant>
      <vt:variant>
        <vt:i4>0</vt:i4>
      </vt:variant>
      <vt:variant>
        <vt:i4>5</vt:i4>
      </vt:variant>
      <vt:variant>
        <vt:lpwstr>https://link.springer.com/</vt:lpwstr>
      </vt:variant>
      <vt:variant>
        <vt:lpwstr/>
      </vt:variant>
      <vt:variant>
        <vt:i4>3538983</vt:i4>
      </vt:variant>
      <vt:variant>
        <vt:i4>30</vt:i4>
      </vt:variant>
      <vt:variant>
        <vt:i4>0</vt:i4>
      </vt:variant>
      <vt:variant>
        <vt:i4>5</vt:i4>
      </vt:variant>
      <vt:variant>
        <vt:lpwstr>https://www.sciencedirect.com/</vt:lpwstr>
      </vt:variant>
      <vt:variant>
        <vt:lpwstr/>
      </vt:variant>
      <vt:variant>
        <vt:i4>1638489</vt:i4>
      </vt:variant>
      <vt:variant>
        <vt:i4>27</vt:i4>
      </vt:variant>
      <vt:variant>
        <vt:i4>0</vt:i4>
      </vt:variant>
      <vt:variant>
        <vt:i4>5</vt:i4>
      </vt:variant>
      <vt:variant>
        <vt:lpwstr>http://journal2.um.ac.id/index.php/jbs/article/view/15814</vt:lpwstr>
      </vt:variant>
      <vt:variant>
        <vt:lpwstr/>
      </vt:variant>
      <vt:variant>
        <vt:i4>4194382</vt:i4>
      </vt:variant>
      <vt:variant>
        <vt:i4>22</vt:i4>
      </vt:variant>
      <vt:variant>
        <vt:i4>0</vt:i4>
      </vt:variant>
      <vt:variant>
        <vt:i4>5</vt:i4>
      </vt:variant>
      <vt:variant>
        <vt:lpwstr>http://orcid.org/0000-0003-1007-1841</vt:lpwstr>
      </vt:variant>
      <vt:variant>
        <vt:lpwstr/>
      </vt:variant>
      <vt:variant>
        <vt:i4>4194382</vt:i4>
      </vt:variant>
      <vt:variant>
        <vt:i4>20</vt:i4>
      </vt:variant>
      <vt:variant>
        <vt:i4>0</vt:i4>
      </vt:variant>
      <vt:variant>
        <vt:i4>5</vt:i4>
      </vt:variant>
      <vt:variant>
        <vt:lpwstr>http://orcid.org/0000-0003-1007-1841</vt:lpwstr>
      </vt:variant>
      <vt:variant>
        <vt:lpwstr/>
      </vt:variant>
      <vt:variant>
        <vt:i4>4194382</vt:i4>
      </vt:variant>
      <vt:variant>
        <vt:i4>18</vt:i4>
      </vt:variant>
      <vt:variant>
        <vt:i4>0</vt:i4>
      </vt:variant>
      <vt:variant>
        <vt:i4>5</vt:i4>
      </vt:variant>
      <vt:variant>
        <vt:lpwstr>http://orcid.org/0000-0003-1007-1841</vt:lpwstr>
      </vt:variant>
      <vt:variant>
        <vt:lpwstr/>
      </vt:variant>
      <vt:variant>
        <vt:i4>4194382</vt:i4>
      </vt:variant>
      <vt:variant>
        <vt:i4>13</vt:i4>
      </vt:variant>
      <vt:variant>
        <vt:i4>0</vt:i4>
      </vt:variant>
      <vt:variant>
        <vt:i4>5</vt:i4>
      </vt:variant>
      <vt:variant>
        <vt:lpwstr>http://orcid.org/0000-0003-1007-1841</vt:lpwstr>
      </vt:variant>
      <vt:variant>
        <vt:lpwstr/>
      </vt:variant>
      <vt:variant>
        <vt:i4>4194382</vt:i4>
      </vt:variant>
      <vt:variant>
        <vt:i4>11</vt:i4>
      </vt:variant>
      <vt:variant>
        <vt:i4>0</vt:i4>
      </vt:variant>
      <vt:variant>
        <vt:i4>5</vt:i4>
      </vt:variant>
      <vt:variant>
        <vt:lpwstr>http://orcid.org/0000-0003-1007-1841</vt:lpwstr>
      </vt:variant>
      <vt:variant>
        <vt:lpwstr/>
      </vt:variant>
      <vt:variant>
        <vt:i4>4194382</vt:i4>
      </vt:variant>
      <vt:variant>
        <vt:i4>9</vt:i4>
      </vt:variant>
      <vt:variant>
        <vt:i4>0</vt:i4>
      </vt:variant>
      <vt:variant>
        <vt:i4>5</vt:i4>
      </vt:variant>
      <vt:variant>
        <vt:lpwstr>http://orcid.org/0000-0003-1007-1841</vt:lpwstr>
      </vt:variant>
      <vt:variant>
        <vt:lpwstr/>
      </vt:variant>
      <vt:variant>
        <vt:i4>4194382</vt:i4>
      </vt:variant>
      <vt:variant>
        <vt:i4>4</vt:i4>
      </vt:variant>
      <vt:variant>
        <vt:i4>0</vt:i4>
      </vt:variant>
      <vt:variant>
        <vt:i4>5</vt:i4>
      </vt:variant>
      <vt:variant>
        <vt:lpwstr>http://orcid.org/0000-0003-1007-1841</vt:lpwstr>
      </vt:variant>
      <vt:variant>
        <vt:lpwstr/>
      </vt:variant>
      <vt:variant>
        <vt:i4>4194382</vt:i4>
      </vt:variant>
      <vt:variant>
        <vt:i4>2</vt:i4>
      </vt:variant>
      <vt:variant>
        <vt:i4>0</vt:i4>
      </vt:variant>
      <vt:variant>
        <vt:i4>5</vt:i4>
      </vt:variant>
      <vt:variant>
        <vt:lpwstr>http://orcid.org/0000-0003-1007-1841</vt:lpwstr>
      </vt:variant>
      <vt:variant>
        <vt:lpwstr/>
      </vt:variant>
      <vt:variant>
        <vt:i4>4194382</vt:i4>
      </vt:variant>
      <vt:variant>
        <vt:i4>0</vt:i4>
      </vt:variant>
      <vt:variant>
        <vt:i4>0</vt:i4>
      </vt:variant>
      <vt:variant>
        <vt:i4>5</vt:i4>
      </vt:variant>
      <vt:variant>
        <vt:lpwstr>http://orcid.org/0000-0003-1007-1841</vt:lpwstr>
      </vt:variant>
      <vt:variant>
        <vt:lpwstr/>
      </vt:variant>
      <vt:variant>
        <vt:i4>8060990</vt:i4>
      </vt:variant>
      <vt:variant>
        <vt:i4>12</vt:i4>
      </vt:variant>
      <vt:variant>
        <vt:i4>0</vt:i4>
      </vt:variant>
      <vt:variant>
        <vt:i4>5</vt:i4>
      </vt:variant>
      <vt:variant>
        <vt:lpwstr>http://u.lipi.go.id/1474020529</vt:lpwstr>
      </vt:variant>
      <vt:variant>
        <vt:lpwstr/>
      </vt:variant>
      <vt:variant>
        <vt:i4>7798839</vt:i4>
      </vt:variant>
      <vt:variant>
        <vt:i4>9</vt:i4>
      </vt:variant>
      <vt:variant>
        <vt:i4>0</vt:i4>
      </vt:variant>
      <vt:variant>
        <vt:i4>5</vt:i4>
      </vt:variant>
      <vt:variant>
        <vt:lpwstr>http://u.lipi.go.id/1180428382</vt:lpwstr>
      </vt:variant>
      <vt:variant>
        <vt:lpwstr/>
      </vt:variant>
      <vt:variant>
        <vt:i4>5636099</vt:i4>
      </vt:variant>
      <vt:variant>
        <vt:i4>6</vt:i4>
      </vt:variant>
      <vt:variant>
        <vt:i4>0</vt:i4>
      </vt:variant>
      <vt:variant>
        <vt:i4>5</vt:i4>
      </vt:variant>
      <vt:variant>
        <vt:lpwstr>http://journal2.um.ac.id/index.php/alarabi/index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EJAL Article template</dc:title>
  <dc:subject>EJAL</dc:subject>
  <dc:creator>Ejal Admin</dc:creator>
  <cp:keywords>ejal;eurasian journal of applied linguistics</cp:keywords>
  <dc:description/>
  <cp:lastModifiedBy>Windows User</cp:lastModifiedBy>
  <cp:revision>12</cp:revision>
  <cp:lastPrinted>2014-09-01T13:40:00Z</cp:lastPrinted>
  <dcterms:created xsi:type="dcterms:W3CDTF">2021-06-22T08:27:00Z</dcterms:created>
  <dcterms:modified xsi:type="dcterms:W3CDTF">2022-09-28T19:58:00Z</dcterms:modified>
</cp:coreProperties>
</file>