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B0" w:rsidRDefault="00FD7BC6" w:rsidP="005824D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PENERAPAN METODE </w:t>
      </w:r>
      <w:r>
        <w:rPr>
          <w:rFonts w:ascii="Times New Roman" w:hAnsi="Times New Roman" w:cs="Times New Roman"/>
          <w:b/>
          <w:i/>
          <w:sz w:val="24"/>
          <w:szCs w:val="24"/>
        </w:rPr>
        <w:t xml:space="preserve">PORPE </w:t>
      </w:r>
      <w:r>
        <w:rPr>
          <w:rFonts w:ascii="Times New Roman" w:hAnsi="Times New Roman" w:cs="Times New Roman"/>
          <w:b/>
          <w:sz w:val="24"/>
          <w:szCs w:val="24"/>
        </w:rPr>
        <w:t>(</w:t>
      </w:r>
      <w:r w:rsidRPr="00FD7BC6">
        <w:rPr>
          <w:rFonts w:ascii="Times New Roman" w:hAnsi="Times New Roman" w:cs="Times New Roman"/>
          <w:b/>
          <w:i/>
          <w:sz w:val="24"/>
          <w:szCs w:val="24"/>
        </w:rPr>
        <w:t>PREDICT, ORGANIZE, REHEARSE, PRACTICE, EVALUATE</w:t>
      </w:r>
      <w:r w:rsidRPr="00FD7BC6">
        <w:rPr>
          <w:rFonts w:ascii="Times New Roman" w:hAnsi="Times New Roman" w:cs="Times New Roman"/>
          <w:b/>
          <w:sz w:val="24"/>
          <w:szCs w:val="24"/>
        </w:rPr>
        <w:t>)</w:t>
      </w:r>
      <w:r>
        <w:rPr>
          <w:rFonts w:ascii="Times New Roman" w:hAnsi="Times New Roman" w:cs="Times New Roman"/>
          <w:b/>
          <w:sz w:val="24"/>
          <w:szCs w:val="24"/>
        </w:rPr>
        <w:t xml:space="preserve"> DALAM PEMBELAJARAN MENYIMAK BAHASA JERMAN KELAS XI BAHASA SMAN 1 LAWANG</w:t>
      </w:r>
    </w:p>
    <w:p w:rsidR="005824D1" w:rsidRPr="005824D1" w:rsidRDefault="00867D3C" w:rsidP="005824D1">
      <w:pPr>
        <w:spacing w:before="24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D22D8C" w:rsidRPr="00867D3C">
        <w:rPr>
          <w:rFonts w:ascii="Times New Roman" w:hAnsi="Times New Roman" w:cs="Times New Roman"/>
          <w:b/>
          <w:i/>
          <w:caps/>
          <w:sz w:val="24"/>
          <w:szCs w:val="24"/>
        </w:rPr>
        <w:t>The Implementation of PORPE (Predict, Organize, Rehearse, Practice, Evaluate) Method in learning Listening skills of German Language Subject at Eleventh Grade Students of Language Program at SMAN 1 Lawang</w:t>
      </w:r>
      <w:r>
        <w:rPr>
          <w:rFonts w:ascii="Times New Roman" w:hAnsi="Times New Roman" w:cs="Times New Roman"/>
          <w:b/>
          <w:i/>
          <w:caps/>
          <w:sz w:val="24"/>
          <w:szCs w:val="24"/>
        </w:rPr>
        <w:t>)</w:t>
      </w:r>
    </w:p>
    <w:p w:rsidR="00FD7BC6" w:rsidRPr="005824D1" w:rsidRDefault="00FD7BC6" w:rsidP="005824D1">
      <w:pPr>
        <w:spacing w:after="0" w:line="240" w:lineRule="auto"/>
        <w:jc w:val="center"/>
        <w:rPr>
          <w:rFonts w:ascii="Times New Roman" w:hAnsi="Times New Roman" w:cs="Times New Roman"/>
          <w:sz w:val="24"/>
          <w:szCs w:val="24"/>
        </w:rPr>
      </w:pPr>
      <w:r w:rsidRPr="005824D1">
        <w:rPr>
          <w:rFonts w:ascii="Times New Roman" w:hAnsi="Times New Roman" w:cs="Times New Roman"/>
          <w:sz w:val="24"/>
          <w:szCs w:val="24"/>
        </w:rPr>
        <w:t>Maria Leny Pratiwi</w:t>
      </w:r>
    </w:p>
    <w:p w:rsidR="00FD7BC6" w:rsidRPr="005824D1" w:rsidRDefault="00D22D8C" w:rsidP="005824D1">
      <w:pPr>
        <w:spacing w:after="0" w:line="240" w:lineRule="auto"/>
        <w:jc w:val="center"/>
        <w:rPr>
          <w:rFonts w:ascii="Times New Roman" w:hAnsi="Times New Roman" w:cs="Times New Roman"/>
          <w:sz w:val="24"/>
          <w:szCs w:val="24"/>
        </w:rPr>
      </w:pPr>
      <w:r w:rsidRPr="005824D1">
        <w:rPr>
          <w:rFonts w:ascii="Times New Roman" w:hAnsi="Times New Roman" w:cs="Times New Roman"/>
          <w:sz w:val="24"/>
          <w:szCs w:val="24"/>
        </w:rPr>
        <w:t>Universitas Negeri Malang</w:t>
      </w:r>
    </w:p>
    <w:p w:rsidR="00D22D8C" w:rsidRPr="005824D1" w:rsidRDefault="00D22D8C" w:rsidP="005824D1">
      <w:pPr>
        <w:spacing w:after="0" w:line="240" w:lineRule="auto"/>
        <w:jc w:val="center"/>
        <w:rPr>
          <w:rFonts w:ascii="Times New Roman" w:hAnsi="Times New Roman" w:cs="Times New Roman"/>
          <w:sz w:val="24"/>
          <w:szCs w:val="24"/>
        </w:rPr>
      </w:pPr>
      <w:r w:rsidRPr="005824D1">
        <w:rPr>
          <w:rFonts w:ascii="Times New Roman" w:hAnsi="Times New Roman" w:cs="Times New Roman"/>
          <w:sz w:val="24"/>
          <w:szCs w:val="24"/>
        </w:rPr>
        <w:t>Jalan Semarang No. 5 Sumbersari Kecamatan Lowokwaru, Malang</w:t>
      </w:r>
    </w:p>
    <w:p w:rsidR="00D22D8C" w:rsidRPr="005824D1" w:rsidRDefault="00D22D8C" w:rsidP="005824D1">
      <w:pPr>
        <w:spacing w:after="0" w:line="240" w:lineRule="auto"/>
        <w:jc w:val="center"/>
        <w:rPr>
          <w:rFonts w:ascii="Times New Roman" w:hAnsi="Times New Roman" w:cs="Times New Roman"/>
          <w:sz w:val="24"/>
          <w:szCs w:val="24"/>
        </w:rPr>
      </w:pPr>
      <w:r w:rsidRPr="005824D1">
        <w:rPr>
          <w:rFonts w:ascii="Times New Roman" w:hAnsi="Times New Roman" w:cs="Times New Roman"/>
          <w:sz w:val="24"/>
          <w:szCs w:val="24"/>
        </w:rPr>
        <w:t>Ponsel: 085755594476</w:t>
      </w:r>
    </w:p>
    <w:p w:rsidR="00FD7BC6" w:rsidRPr="005824D1" w:rsidRDefault="00FD7BC6" w:rsidP="005824D1">
      <w:pPr>
        <w:spacing w:after="0" w:line="240" w:lineRule="auto"/>
        <w:jc w:val="center"/>
        <w:rPr>
          <w:sz w:val="24"/>
          <w:szCs w:val="24"/>
        </w:rPr>
      </w:pPr>
      <w:r w:rsidRPr="005824D1">
        <w:rPr>
          <w:rFonts w:ascii="Times New Roman" w:eastAsia="Calibri" w:hAnsi="Times New Roman" w:cs="Times New Roman"/>
          <w:sz w:val="24"/>
          <w:szCs w:val="24"/>
          <w:lang w:val="de-DE"/>
        </w:rPr>
        <w:t>E-mail:</w:t>
      </w:r>
      <w:r w:rsidRPr="005824D1">
        <w:rPr>
          <w:rFonts w:ascii="Times New Roman" w:hAnsi="Times New Roman"/>
          <w:sz w:val="24"/>
          <w:szCs w:val="24"/>
          <w:lang w:val="de-DE"/>
        </w:rPr>
        <w:t xml:space="preserve"> </w:t>
      </w:r>
      <w:hyperlink r:id="rId5" w:history="1">
        <w:r w:rsidRPr="005824D1">
          <w:rPr>
            <w:rStyle w:val="Hyperlink"/>
            <w:rFonts w:ascii="Times New Roman" w:hAnsi="Times New Roman"/>
            <w:sz w:val="24"/>
            <w:szCs w:val="24"/>
            <w:lang w:val="de-DE"/>
          </w:rPr>
          <w:t>marialeny546@yahoo.com</w:t>
        </w:r>
      </w:hyperlink>
    </w:p>
    <w:p w:rsidR="00FD7BC6" w:rsidRPr="005824D1" w:rsidRDefault="00FD7BC6" w:rsidP="005824D1">
      <w:pPr>
        <w:spacing w:line="240" w:lineRule="auto"/>
        <w:rPr>
          <w:rFonts w:ascii="Times New Roman" w:hAnsi="Times New Roman"/>
          <w:sz w:val="24"/>
          <w:szCs w:val="24"/>
          <w:lang w:val="de-DE"/>
        </w:rPr>
      </w:pPr>
    </w:p>
    <w:p w:rsidR="00B67DE8" w:rsidRPr="005824D1" w:rsidRDefault="00FD7BC6" w:rsidP="005824D1">
      <w:pPr>
        <w:spacing w:line="240" w:lineRule="auto"/>
        <w:ind w:left="547"/>
        <w:jc w:val="both"/>
        <w:rPr>
          <w:rFonts w:ascii="Times New Roman" w:hAnsi="Times New Roman" w:cs="Times New Roman"/>
          <w:sz w:val="24"/>
          <w:szCs w:val="24"/>
        </w:rPr>
      </w:pPr>
      <w:r w:rsidRPr="005824D1">
        <w:rPr>
          <w:rFonts w:ascii="Times New Roman" w:hAnsi="Times New Roman" w:cs="Times New Roman"/>
          <w:b/>
          <w:sz w:val="24"/>
          <w:szCs w:val="24"/>
        </w:rPr>
        <w:t>ABSTRAK:</w:t>
      </w:r>
      <w:r w:rsidR="00B67DE8" w:rsidRPr="005824D1">
        <w:rPr>
          <w:rFonts w:ascii="Times New Roman" w:hAnsi="Times New Roman" w:cs="Times New Roman"/>
          <w:b/>
          <w:sz w:val="24"/>
          <w:szCs w:val="24"/>
        </w:rPr>
        <w:t xml:space="preserve"> </w:t>
      </w:r>
      <w:r w:rsidR="00B67DE8" w:rsidRPr="005824D1">
        <w:rPr>
          <w:rFonts w:ascii="Times New Roman" w:hAnsi="Times New Roman" w:cs="Times New Roman"/>
          <w:sz w:val="24"/>
          <w:szCs w:val="24"/>
        </w:rPr>
        <w:t xml:space="preserve">Tujuan penelitian ini adalah untuk mendeskripsikan penerapan dan hasil penerapan metode </w:t>
      </w:r>
      <w:r w:rsidR="00B67DE8" w:rsidRPr="005824D1">
        <w:rPr>
          <w:rFonts w:ascii="Times New Roman" w:hAnsi="Times New Roman" w:cs="Times New Roman"/>
          <w:i/>
          <w:sz w:val="24"/>
          <w:szCs w:val="24"/>
        </w:rPr>
        <w:t xml:space="preserve">PORPE </w:t>
      </w:r>
      <w:r w:rsidR="00B67DE8" w:rsidRPr="005824D1">
        <w:rPr>
          <w:rFonts w:ascii="Times New Roman" w:hAnsi="Times New Roman" w:cs="Times New Roman"/>
          <w:sz w:val="24"/>
          <w:szCs w:val="24"/>
        </w:rPr>
        <w:t xml:space="preserve">dalam pembelajaran menyimak kelas XI Bahasa SMAN 1 Lawang. </w:t>
      </w:r>
      <w:proofErr w:type="gramStart"/>
      <w:r w:rsidR="00B67DE8" w:rsidRPr="005824D1">
        <w:rPr>
          <w:rFonts w:ascii="Times New Roman" w:hAnsi="Times New Roman" w:cs="Times New Roman"/>
          <w:sz w:val="24"/>
          <w:szCs w:val="24"/>
        </w:rPr>
        <w:t>Penelitian ini tergolong pada penelitian deskriptif kualitatif.</w:t>
      </w:r>
      <w:proofErr w:type="gramEnd"/>
      <w:r w:rsidR="00B67DE8" w:rsidRPr="005824D1">
        <w:rPr>
          <w:rFonts w:ascii="Times New Roman" w:hAnsi="Times New Roman" w:cs="Times New Roman"/>
          <w:sz w:val="24"/>
          <w:szCs w:val="24"/>
        </w:rPr>
        <w:t xml:space="preserve"> </w:t>
      </w:r>
      <w:proofErr w:type="gramStart"/>
      <w:r w:rsidR="00B67DE8" w:rsidRPr="005824D1">
        <w:rPr>
          <w:rFonts w:ascii="Times New Roman" w:hAnsi="Times New Roman" w:cs="Times New Roman"/>
          <w:sz w:val="24"/>
          <w:szCs w:val="24"/>
        </w:rPr>
        <w:t>Sumber data penelitian ini adalah siswa kelas XI Bahasa di SMAN 1 Lawang.</w:t>
      </w:r>
      <w:proofErr w:type="gramEnd"/>
      <w:r w:rsidR="00B67DE8" w:rsidRPr="005824D1">
        <w:rPr>
          <w:rFonts w:ascii="Times New Roman" w:hAnsi="Times New Roman" w:cs="Times New Roman"/>
          <w:sz w:val="24"/>
          <w:szCs w:val="24"/>
        </w:rPr>
        <w:t xml:space="preserve"> </w:t>
      </w:r>
      <w:proofErr w:type="gramStart"/>
      <w:r w:rsidR="00B67DE8" w:rsidRPr="005824D1">
        <w:rPr>
          <w:rFonts w:ascii="Times New Roman" w:hAnsi="Times New Roman" w:cs="Times New Roman"/>
          <w:sz w:val="24"/>
          <w:szCs w:val="24"/>
        </w:rPr>
        <w:t>Data penelitian ini adalah hasil observasi, kuisioner, wawancara, dan tes.</w:t>
      </w:r>
      <w:proofErr w:type="gramEnd"/>
      <w:r w:rsidR="00B67DE8" w:rsidRPr="005824D1">
        <w:rPr>
          <w:rFonts w:ascii="Times New Roman" w:hAnsi="Times New Roman" w:cs="Times New Roman"/>
          <w:sz w:val="24"/>
          <w:szCs w:val="24"/>
        </w:rPr>
        <w:t xml:space="preserve"> </w:t>
      </w:r>
      <w:proofErr w:type="gramStart"/>
      <w:r w:rsidR="00B67DE8" w:rsidRPr="005824D1">
        <w:rPr>
          <w:rFonts w:ascii="Times New Roman" w:hAnsi="Times New Roman" w:cs="Times New Roman"/>
          <w:sz w:val="24"/>
          <w:szCs w:val="24"/>
        </w:rPr>
        <w:t xml:space="preserve">Hasil penelitian ini menunjukkan bahwa penerapan metode </w:t>
      </w:r>
      <w:r w:rsidR="00B67DE8" w:rsidRPr="005824D1">
        <w:rPr>
          <w:rFonts w:ascii="Times New Roman" w:hAnsi="Times New Roman" w:cs="Times New Roman"/>
          <w:i/>
          <w:sz w:val="24"/>
          <w:szCs w:val="24"/>
        </w:rPr>
        <w:t xml:space="preserve">PORPE </w:t>
      </w:r>
      <w:r w:rsidR="00B67DE8" w:rsidRPr="005824D1">
        <w:rPr>
          <w:rFonts w:ascii="Times New Roman" w:hAnsi="Times New Roman" w:cs="Times New Roman"/>
          <w:sz w:val="24"/>
          <w:szCs w:val="24"/>
        </w:rPr>
        <w:t>terlaksana sesuai RPP yang telah disusun peneliti.</w:t>
      </w:r>
      <w:proofErr w:type="gramEnd"/>
      <w:r w:rsidR="00B67DE8" w:rsidRPr="005824D1">
        <w:rPr>
          <w:rFonts w:ascii="Times New Roman" w:hAnsi="Times New Roman" w:cs="Times New Roman"/>
          <w:sz w:val="24"/>
          <w:szCs w:val="24"/>
        </w:rPr>
        <w:t xml:space="preserve"> </w:t>
      </w:r>
      <w:proofErr w:type="gramStart"/>
      <w:r w:rsidR="00B67DE8" w:rsidRPr="005824D1">
        <w:rPr>
          <w:rFonts w:ascii="Times New Roman" w:hAnsi="Times New Roman" w:cs="Times New Roman"/>
          <w:sz w:val="24"/>
          <w:szCs w:val="24"/>
        </w:rPr>
        <w:t xml:space="preserve">Siswa terlibat aktif dalam setiap tahap metode </w:t>
      </w:r>
      <w:r w:rsidR="00B67DE8" w:rsidRPr="005824D1">
        <w:rPr>
          <w:rFonts w:ascii="Times New Roman" w:hAnsi="Times New Roman" w:cs="Times New Roman"/>
          <w:i/>
          <w:sz w:val="24"/>
          <w:szCs w:val="24"/>
        </w:rPr>
        <w:t xml:space="preserve">PORPE, </w:t>
      </w:r>
      <w:r w:rsidR="00B67DE8" w:rsidRPr="005824D1">
        <w:rPr>
          <w:rFonts w:ascii="Times New Roman" w:hAnsi="Times New Roman" w:cs="Times New Roman"/>
          <w:sz w:val="24"/>
          <w:szCs w:val="24"/>
        </w:rPr>
        <w:t xml:space="preserve">yaitu pada fase </w:t>
      </w:r>
      <w:r w:rsidR="00B67DE8" w:rsidRPr="005824D1">
        <w:rPr>
          <w:rFonts w:ascii="Times New Roman" w:hAnsi="Times New Roman" w:cs="Times New Roman"/>
          <w:i/>
          <w:sz w:val="24"/>
          <w:szCs w:val="24"/>
        </w:rPr>
        <w:t>Predict</w:t>
      </w:r>
      <w:r w:rsidR="00B67DE8" w:rsidRPr="005824D1">
        <w:rPr>
          <w:rFonts w:ascii="Times New Roman" w:hAnsi="Times New Roman" w:cs="Times New Roman"/>
          <w:sz w:val="24"/>
          <w:szCs w:val="24"/>
        </w:rPr>
        <w:t xml:space="preserve">, </w:t>
      </w:r>
      <w:r w:rsidR="00B67DE8" w:rsidRPr="005824D1">
        <w:rPr>
          <w:rFonts w:ascii="Times New Roman" w:hAnsi="Times New Roman" w:cs="Times New Roman"/>
          <w:i/>
          <w:sz w:val="24"/>
          <w:szCs w:val="24"/>
        </w:rPr>
        <w:t>Organize, Rehearse, Practice,</w:t>
      </w:r>
      <w:r w:rsidR="00B67DE8" w:rsidRPr="005824D1">
        <w:rPr>
          <w:rFonts w:ascii="Times New Roman" w:hAnsi="Times New Roman" w:cs="Times New Roman"/>
          <w:sz w:val="24"/>
          <w:szCs w:val="24"/>
        </w:rPr>
        <w:t xml:space="preserve"> dan </w:t>
      </w:r>
      <w:r w:rsidR="00B67DE8" w:rsidRPr="005824D1">
        <w:rPr>
          <w:rFonts w:ascii="Times New Roman" w:hAnsi="Times New Roman" w:cs="Times New Roman"/>
          <w:i/>
          <w:sz w:val="24"/>
          <w:szCs w:val="24"/>
        </w:rPr>
        <w:t>Evaluate</w:t>
      </w:r>
      <w:r w:rsidR="00B67DE8" w:rsidRPr="005824D1">
        <w:rPr>
          <w:rFonts w:ascii="Times New Roman" w:hAnsi="Times New Roman" w:cs="Times New Roman"/>
          <w:sz w:val="24"/>
          <w:szCs w:val="24"/>
        </w:rPr>
        <w:t>.</w:t>
      </w:r>
      <w:proofErr w:type="gramEnd"/>
      <w:r w:rsidR="00B67DE8" w:rsidRPr="005824D1">
        <w:rPr>
          <w:rFonts w:ascii="Times New Roman" w:hAnsi="Times New Roman" w:cs="Times New Roman"/>
          <w:i/>
          <w:sz w:val="24"/>
          <w:szCs w:val="24"/>
        </w:rPr>
        <w:t xml:space="preserve"> </w:t>
      </w:r>
      <w:proofErr w:type="gramStart"/>
      <w:r w:rsidR="00B67DE8" w:rsidRPr="005824D1">
        <w:rPr>
          <w:rFonts w:ascii="Times New Roman" w:hAnsi="Times New Roman" w:cs="Times New Roman"/>
          <w:sz w:val="24"/>
          <w:szCs w:val="24"/>
        </w:rPr>
        <w:t xml:space="preserve">Berdasarkan hasil nilai </w:t>
      </w:r>
      <w:r w:rsidR="00B67DE8" w:rsidRPr="005824D1">
        <w:rPr>
          <w:rFonts w:ascii="Times New Roman" w:hAnsi="Times New Roman" w:cs="Times New Roman"/>
          <w:i/>
          <w:sz w:val="24"/>
          <w:szCs w:val="24"/>
        </w:rPr>
        <w:t>Mind Map</w:t>
      </w:r>
      <w:r w:rsidR="00B67DE8" w:rsidRPr="005824D1">
        <w:rPr>
          <w:rFonts w:ascii="Times New Roman" w:hAnsi="Times New Roman" w:cs="Times New Roman"/>
          <w:sz w:val="24"/>
          <w:szCs w:val="24"/>
        </w:rPr>
        <w:t xml:space="preserve"> dan karangan siswa yang telah dikonversikan dalam bentuk predikat dapat diketahui bahwa rata-rata siswa dapat memahami isi bahan simakan.</w:t>
      </w:r>
      <w:proofErr w:type="gramEnd"/>
      <w:r w:rsidR="00B67DE8" w:rsidRPr="005824D1">
        <w:rPr>
          <w:rFonts w:ascii="Times New Roman" w:hAnsi="Times New Roman" w:cs="Times New Roman"/>
          <w:sz w:val="24"/>
          <w:szCs w:val="24"/>
        </w:rPr>
        <w:t xml:space="preserve"> Penerapan metode ini</w:t>
      </w:r>
      <w:r w:rsidR="00B67DE8" w:rsidRPr="005824D1">
        <w:rPr>
          <w:rFonts w:ascii="Times New Roman" w:hAnsi="Times New Roman" w:cs="Times New Roman"/>
          <w:i/>
          <w:sz w:val="24"/>
          <w:szCs w:val="24"/>
        </w:rPr>
        <w:t xml:space="preserve"> </w:t>
      </w:r>
      <w:r w:rsidR="00B67DE8" w:rsidRPr="005824D1">
        <w:rPr>
          <w:rFonts w:ascii="Times New Roman" w:hAnsi="Times New Roman" w:cs="Times New Roman"/>
          <w:sz w:val="24"/>
          <w:szCs w:val="24"/>
        </w:rPr>
        <w:t xml:space="preserve">membutuhkan waktu 3 jam pelajaran (3x45 menit). Oleh karena itu, guru harus memperhatikan alokasi waktu, agar tujuan pembelajaran menyimak dapat tercapai dengan maksimal dan proses pembelajaran dapat terlaksana secara efisien. </w:t>
      </w:r>
      <w:proofErr w:type="gramStart"/>
      <w:r w:rsidR="00B67DE8" w:rsidRPr="005824D1">
        <w:rPr>
          <w:rFonts w:ascii="Times New Roman" w:hAnsi="Times New Roman" w:cs="Times New Roman"/>
          <w:sz w:val="24"/>
          <w:szCs w:val="24"/>
        </w:rPr>
        <w:t xml:space="preserve">Berdasarkan hasil penelitian, dapat disimpulkan bahwa metode </w:t>
      </w:r>
      <w:r w:rsidR="00B67DE8" w:rsidRPr="005824D1">
        <w:rPr>
          <w:rFonts w:ascii="Times New Roman" w:hAnsi="Times New Roman" w:cs="Times New Roman"/>
          <w:i/>
          <w:sz w:val="24"/>
          <w:szCs w:val="24"/>
        </w:rPr>
        <w:t xml:space="preserve">PORPE </w:t>
      </w:r>
      <w:r w:rsidR="00B67DE8" w:rsidRPr="005824D1">
        <w:rPr>
          <w:rFonts w:ascii="Times New Roman" w:hAnsi="Times New Roman" w:cs="Times New Roman"/>
          <w:sz w:val="24"/>
          <w:szCs w:val="24"/>
        </w:rPr>
        <w:t>dapat membantu siswa dalam pembelajaran menyimak, yaitu untuk lebih mudah memperoleh informasi dan memahami isi maupun pesan yang terdapat dalam bahan simakan.</w:t>
      </w:r>
      <w:proofErr w:type="gramEnd"/>
      <w:r w:rsidR="00B67DE8" w:rsidRPr="005824D1">
        <w:rPr>
          <w:rFonts w:ascii="Times New Roman" w:hAnsi="Times New Roman" w:cs="Times New Roman"/>
          <w:sz w:val="24"/>
          <w:szCs w:val="24"/>
        </w:rPr>
        <w:t xml:space="preserve"> </w:t>
      </w:r>
      <w:proofErr w:type="gramStart"/>
      <w:r w:rsidR="00B67DE8" w:rsidRPr="005824D1">
        <w:rPr>
          <w:rFonts w:ascii="Times New Roman" w:hAnsi="Times New Roman" w:cs="Times New Roman"/>
          <w:sz w:val="24"/>
          <w:szCs w:val="24"/>
        </w:rPr>
        <w:t xml:space="preserve">Oleh karena itu, metode </w:t>
      </w:r>
      <w:r w:rsidR="00B67DE8" w:rsidRPr="005824D1">
        <w:rPr>
          <w:rFonts w:ascii="Times New Roman" w:hAnsi="Times New Roman" w:cs="Times New Roman"/>
          <w:i/>
          <w:sz w:val="24"/>
          <w:szCs w:val="24"/>
        </w:rPr>
        <w:t xml:space="preserve">PORPE </w:t>
      </w:r>
      <w:r w:rsidR="00B67DE8" w:rsidRPr="005824D1">
        <w:rPr>
          <w:rFonts w:ascii="Times New Roman" w:hAnsi="Times New Roman" w:cs="Times New Roman"/>
          <w:sz w:val="24"/>
          <w:szCs w:val="24"/>
        </w:rPr>
        <w:t>dapat menjadi salah satu metode alternatif dalam pembelajaran menyimak bahasa Jerman.</w:t>
      </w:r>
      <w:proofErr w:type="gramEnd"/>
      <w:r w:rsidR="00B67DE8" w:rsidRPr="005824D1">
        <w:rPr>
          <w:rFonts w:ascii="Times New Roman" w:hAnsi="Times New Roman" w:cs="Times New Roman"/>
          <w:sz w:val="24"/>
          <w:szCs w:val="24"/>
        </w:rPr>
        <w:t xml:space="preserve"> </w:t>
      </w:r>
    </w:p>
    <w:p w:rsidR="00B67DE8" w:rsidRPr="005824D1" w:rsidRDefault="00B67DE8" w:rsidP="005824D1">
      <w:pPr>
        <w:spacing w:line="240" w:lineRule="auto"/>
        <w:ind w:left="547"/>
        <w:rPr>
          <w:rFonts w:ascii="Times New Roman" w:hAnsi="Times New Roman" w:cs="Times New Roman"/>
          <w:b/>
          <w:sz w:val="24"/>
          <w:szCs w:val="24"/>
        </w:rPr>
      </w:pPr>
    </w:p>
    <w:p w:rsidR="00867D3C" w:rsidRPr="005824D1" w:rsidRDefault="00FD7BC6" w:rsidP="005824D1">
      <w:pPr>
        <w:spacing w:line="240" w:lineRule="auto"/>
        <w:ind w:left="547"/>
        <w:rPr>
          <w:rFonts w:ascii="Times New Roman" w:hAnsi="Times New Roman" w:cs="Times New Roman"/>
          <w:sz w:val="24"/>
          <w:szCs w:val="24"/>
        </w:rPr>
      </w:pPr>
      <w:r w:rsidRPr="005824D1">
        <w:rPr>
          <w:rFonts w:ascii="Times New Roman" w:hAnsi="Times New Roman" w:cs="Times New Roman"/>
          <w:b/>
          <w:sz w:val="24"/>
          <w:szCs w:val="24"/>
        </w:rPr>
        <w:t>Kata kunci</w:t>
      </w:r>
      <w:r w:rsidRPr="005824D1">
        <w:rPr>
          <w:rFonts w:ascii="Times New Roman" w:hAnsi="Times New Roman" w:cs="Times New Roman"/>
          <w:sz w:val="24"/>
          <w:szCs w:val="24"/>
        </w:rPr>
        <w:t xml:space="preserve">: Metode </w:t>
      </w:r>
      <w:r w:rsidRPr="005824D1">
        <w:rPr>
          <w:rFonts w:ascii="Times New Roman" w:hAnsi="Times New Roman" w:cs="Times New Roman"/>
          <w:i/>
          <w:sz w:val="24"/>
          <w:szCs w:val="24"/>
        </w:rPr>
        <w:t xml:space="preserve">PORPE, </w:t>
      </w:r>
      <w:r w:rsidRPr="005824D1">
        <w:rPr>
          <w:rFonts w:ascii="Times New Roman" w:hAnsi="Times New Roman" w:cs="Times New Roman"/>
          <w:sz w:val="24"/>
          <w:szCs w:val="24"/>
        </w:rPr>
        <w:t>Pembelajaran, Menyimak</w:t>
      </w:r>
    </w:p>
    <w:p w:rsidR="00867D3C" w:rsidRPr="005824D1" w:rsidRDefault="00867D3C" w:rsidP="005824D1">
      <w:pPr>
        <w:spacing w:line="240" w:lineRule="auto"/>
        <w:rPr>
          <w:rFonts w:ascii="Times New Roman" w:hAnsi="Times New Roman" w:cs="Times New Roman"/>
          <w:b/>
          <w:sz w:val="24"/>
          <w:szCs w:val="24"/>
        </w:rPr>
      </w:pPr>
      <w:r w:rsidRPr="005824D1">
        <w:rPr>
          <w:rFonts w:ascii="Times New Roman" w:hAnsi="Times New Roman" w:cs="Times New Roman"/>
          <w:b/>
          <w:sz w:val="24"/>
          <w:szCs w:val="24"/>
        </w:rPr>
        <w:t>Pendahuluan</w:t>
      </w:r>
    </w:p>
    <w:p w:rsidR="00867D3C" w:rsidRDefault="00C73680" w:rsidP="005824D1">
      <w:pPr>
        <w:spacing w:line="240" w:lineRule="auto"/>
        <w:ind w:firstLine="720"/>
        <w:jc w:val="both"/>
        <w:rPr>
          <w:rFonts w:ascii="Times New Roman" w:hAnsi="Times New Roman" w:cs="Times New Roman"/>
          <w:bCs/>
          <w:sz w:val="24"/>
          <w:szCs w:val="24"/>
        </w:rPr>
      </w:pPr>
      <w:proofErr w:type="gramStart"/>
      <w:r w:rsidRPr="00C73680">
        <w:rPr>
          <w:rFonts w:ascii="Times New Roman" w:hAnsi="Times New Roman" w:cs="Times New Roman"/>
          <w:bCs/>
          <w:sz w:val="24"/>
          <w:szCs w:val="24"/>
        </w:rPr>
        <w:t xml:space="preserve">Keterampilan menyimak </w:t>
      </w:r>
      <w:r w:rsidRPr="00C73680">
        <w:rPr>
          <w:rFonts w:ascii="Times New Roman" w:hAnsi="Times New Roman" w:cs="Times New Roman"/>
          <w:bCs/>
          <w:i/>
          <w:iCs/>
          <w:sz w:val="24"/>
          <w:szCs w:val="24"/>
        </w:rPr>
        <w:t xml:space="preserve">(Hören) </w:t>
      </w:r>
      <w:r w:rsidRPr="00C73680">
        <w:rPr>
          <w:rFonts w:ascii="Times New Roman" w:hAnsi="Times New Roman" w:cs="Times New Roman"/>
          <w:bCs/>
          <w:sz w:val="24"/>
          <w:szCs w:val="24"/>
        </w:rPr>
        <w:t>merupakan keterampilan berbahasa yang paling dasar dan penting dalam pembelajaran bahasa Jerman.</w:t>
      </w:r>
      <w:proofErr w:type="gramEnd"/>
      <w:r w:rsidRPr="00C73680">
        <w:rPr>
          <w:rFonts w:ascii="Times New Roman" w:hAnsi="Times New Roman" w:cs="Times New Roman"/>
          <w:bCs/>
          <w:sz w:val="24"/>
          <w:szCs w:val="24"/>
        </w:rPr>
        <w:t xml:space="preserve"> </w:t>
      </w:r>
      <w:proofErr w:type="gramStart"/>
      <w:r w:rsidRPr="00C73680">
        <w:rPr>
          <w:rFonts w:ascii="Times New Roman" w:hAnsi="Times New Roman" w:cs="Times New Roman"/>
          <w:bCs/>
          <w:sz w:val="24"/>
          <w:szCs w:val="24"/>
        </w:rPr>
        <w:t xml:space="preserve">Sebelum siswa berbicara, membaca, dan menulis, siswa terlebih dahulu belajar menyimak, mulai dari menyimak ujaran-ujaran, bagaimana bahasa itu diucapkan dalam bahasa Jerman </w:t>
      </w:r>
      <w:r w:rsidRPr="00C73680">
        <w:rPr>
          <w:rFonts w:ascii="Times New Roman" w:hAnsi="Times New Roman" w:cs="Times New Roman"/>
          <w:bCs/>
          <w:sz w:val="24"/>
          <w:szCs w:val="24"/>
        </w:rPr>
        <w:lastRenderedPageBreak/>
        <w:t>hingga pada tahap pemahaman dan transfer</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C73680">
        <w:rPr>
          <w:rFonts w:ascii="Times New Roman" w:hAnsi="Times New Roman" w:cs="Times New Roman"/>
          <w:bCs/>
          <w:sz w:val="24"/>
          <w:szCs w:val="24"/>
        </w:rPr>
        <w:t xml:space="preserve">Guru </w:t>
      </w:r>
      <w:proofErr w:type="gramStart"/>
      <w:r w:rsidRPr="00C73680">
        <w:rPr>
          <w:rFonts w:ascii="Times New Roman" w:hAnsi="Times New Roman" w:cs="Times New Roman"/>
          <w:bCs/>
          <w:sz w:val="24"/>
          <w:szCs w:val="24"/>
        </w:rPr>
        <w:t>mengganggap</w:t>
      </w:r>
      <w:proofErr w:type="gramEnd"/>
      <w:r w:rsidRPr="00C73680">
        <w:rPr>
          <w:rFonts w:ascii="Times New Roman" w:hAnsi="Times New Roman" w:cs="Times New Roman"/>
          <w:bCs/>
          <w:sz w:val="24"/>
          <w:szCs w:val="24"/>
        </w:rPr>
        <w:t xml:space="preserve"> bahwa tujuan pembelajaran menyimak sudah tercapai, ketika siswa mampu menjawab soal dan pertanyaan dari bahan simakan. </w:t>
      </w:r>
      <w:proofErr w:type="gramStart"/>
      <w:r w:rsidRPr="00C73680">
        <w:rPr>
          <w:rFonts w:ascii="Times New Roman" w:hAnsi="Times New Roman" w:cs="Times New Roman"/>
          <w:bCs/>
          <w:sz w:val="24"/>
          <w:szCs w:val="24"/>
        </w:rPr>
        <w:t>Padahal tujuan pembelajaran menyimak bukan sekedar itu, melainkan untuk melatih daya konsentrasi, daya paham, dan daya kreatif siswa (Abidin, 2012:95).</w:t>
      </w:r>
      <w:proofErr w:type="gramEnd"/>
      <w:r w:rsidRPr="00C73680">
        <w:rPr>
          <w:rFonts w:ascii="Times New Roman" w:hAnsi="Times New Roman" w:cs="Times New Roman"/>
          <w:bCs/>
          <w:sz w:val="24"/>
          <w:szCs w:val="24"/>
        </w:rPr>
        <w:t xml:space="preserve"> </w:t>
      </w:r>
      <w:proofErr w:type="gramStart"/>
      <w:r w:rsidRPr="00C73680">
        <w:rPr>
          <w:rFonts w:ascii="Times New Roman" w:hAnsi="Times New Roman" w:cs="Times New Roman"/>
          <w:bCs/>
          <w:sz w:val="24"/>
          <w:szCs w:val="24"/>
        </w:rPr>
        <w:t>Selain itu, pelaksanaan pembelajaran menyimak masih tergolong rendah.</w:t>
      </w:r>
      <w:proofErr w:type="gramEnd"/>
    </w:p>
    <w:p w:rsidR="00867D3C" w:rsidRDefault="00C73680" w:rsidP="005824D1">
      <w:pPr>
        <w:spacing w:line="240" w:lineRule="auto"/>
        <w:ind w:firstLine="720"/>
        <w:jc w:val="both"/>
        <w:rPr>
          <w:rFonts w:ascii="Times New Roman" w:hAnsi="Times New Roman" w:cs="Times New Roman"/>
          <w:bCs/>
          <w:sz w:val="24"/>
          <w:szCs w:val="24"/>
        </w:rPr>
      </w:pPr>
      <w:proofErr w:type="gramStart"/>
      <w:r w:rsidRPr="00C73680">
        <w:rPr>
          <w:rFonts w:ascii="Times New Roman" w:hAnsi="Times New Roman" w:cs="Times New Roman"/>
          <w:bCs/>
          <w:sz w:val="24"/>
          <w:szCs w:val="24"/>
        </w:rPr>
        <w:t>Berdasarkan hasil interview peneliti dengan guru bahasa Jerman kelas XI Bahasa SMAN 1 Lawang, dapat diketahui bahwa guru lebih sering melaksanakan pembelajaran membaca dan menulis daripada pembelajaran menyimak.</w:t>
      </w:r>
      <w:proofErr w:type="gramEnd"/>
      <w:r w:rsidRPr="00C73680">
        <w:rPr>
          <w:rFonts w:ascii="Times New Roman" w:hAnsi="Times New Roman" w:cs="Times New Roman"/>
          <w:bCs/>
          <w:sz w:val="24"/>
          <w:szCs w:val="24"/>
        </w:rPr>
        <w:t xml:space="preserve"> </w:t>
      </w:r>
      <w:proofErr w:type="gramStart"/>
      <w:r w:rsidRPr="00C73680">
        <w:rPr>
          <w:rFonts w:ascii="Times New Roman" w:hAnsi="Times New Roman" w:cs="Times New Roman"/>
          <w:bCs/>
          <w:sz w:val="24"/>
          <w:szCs w:val="24"/>
        </w:rPr>
        <w:t>Selain itu, pelaksanaan pembelajaran menyimak masih sering berpusat pada aspek mendengarkan saja.</w:t>
      </w:r>
      <w:proofErr w:type="gramEnd"/>
      <w:r w:rsidR="00694FD7" w:rsidRPr="00A618CF">
        <w:rPr>
          <w:rFonts w:ascii="Times New Roman" w:hAnsi="Times New Roman" w:cs="Times New Roman"/>
          <w:bCs/>
          <w:sz w:val="24"/>
          <w:szCs w:val="24"/>
        </w:rPr>
        <w:t xml:space="preserve"> </w:t>
      </w:r>
      <w:r w:rsidRPr="00C73680">
        <w:rPr>
          <w:rFonts w:ascii="Times New Roman" w:hAnsi="Times New Roman" w:cs="Times New Roman"/>
          <w:bCs/>
          <w:sz w:val="24"/>
          <w:szCs w:val="24"/>
        </w:rPr>
        <w:t xml:space="preserve">Guru </w:t>
      </w:r>
      <w:proofErr w:type="gramStart"/>
      <w:r w:rsidRPr="00C73680">
        <w:rPr>
          <w:rFonts w:ascii="Times New Roman" w:hAnsi="Times New Roman" w:cs="Times New Roman"/>
          <w:bCs/>
          <w:sz w:val="24"/>
          <w:szCs w:val="24"/>
        </w:rPr>
        <w:t>lebih</w:t>
      </w:r>
      <w:proofErr w:type="gramEnd"/>
      <w:r w:rsidRPr="00C73680">
        <w:rPr>
          <w:rFonts w:ascii="Times New Roman" w:hAnsi="Times New Roman" w:cs="Times New Roman"/>
          <w:bCs/>
          <w:sz w:val="24"/>
          <w:szCs w:val="24"/>
        </w:rPr>
        <w:t xml:space="preserve"> sering memperdengarkan audio dan video kepada siswa. </w:t>
      </w:r>
      <w:proofErr w:type="gramStart"/>
      <w:r w:rsidRPr="00C73680">
        <w:rPr>
          <w:rFonts w:ascii="Times New Roman" w:hAnsi="Times New Roman" w:cs="Times New Roman"/>
          <w:bCs/>
          <w:sz w:val="24"/>
          <w:szCs w:val="24"/>
        </w:rPr>
        <w:t>Lalu siswa dituntut untuk melengkapi teks rumpang atau mengurutkan kalimat-kalimat yang acak sesuai dengan hasil kegiatan mendengar siswa.</w:t>
      </w:r>
      <w:proofErr w:type="gramEnd"/>
      <w:r w:rsidRPr="00C73680">
        <w:rPr>
          <w:rFonts w:ascii="Times New Roman" w:hAnsi="Times New Roman" w:cs="Times New Roman"/>
          <w:bCs/>
          <w:sz w:val="24"/>
          <w:szCs w:val="24"/>
        </w:rPr>
        <w:t xml:space="preserve"> </w:t>
      </w:r>
      <w:proofErr w:type="gramStart"/>
      <w:r w:rsidRPr="00C73680">
        <w:rPr>
          <w:rFonts w:ascii="Times New Roman" w:hAnsi="Times New Roman" w:cs="Times New Roman"/>
          <w:bCs/>
          <w:sz w:val="24"/>
          <w:szCs w:val="24"/>
        </w:rPr>
        <w:t>Dalam pembelajaran tersebut, guru belum melakukan pembelajaran menyimak karena tidak ada aspek pemahaman dan aspek respons dari kegiatan mendengar siswa.</w:t>
      </w:r>
      <w:proofErr w:type="gramEnd"/>
      <w:r w:rsidRPr="00C73680">
        <w:rPr>
          <w:rFonts w:ascii="Times New Roman" w:hAnsi="Times New Roman" w:cs="Times New Roman"/>
          <w:bCs/>
          <w:sz w:val="24"/>
          <w:szCs w:val="24"/>
        </w:rPr>
        <w:t xml:space="preserve"> </w:t>
      </w:r>
      <w:proofErr w:type="gramStart"/>
      <w:r w:rsidRPr="00C73680">
        <w:rPr>
          <w:rFonts w:ascii="Times New Roman" w:hAnsi="Times New Roman" w:cs="Times New Roman"/>
          <w:bCs/>
          <w:sz w:val="24"/>
          <w:szCs w:val="24"/>
        </w:rPr>
        <w:t>Oleh karena itu, siswa mengalami kesulitan dalam pembelajaran menyimak.</w:t>
      </w:r>
      <w:proofErr w:type="gramEnd"/>
    </w:p>
    <w:p w:rsidR="00867D3C" w:rsidRDefault="00C73680" w:rsidP="005824D1">
      <w:pPr>
        <w:spacing w:line="240" w:lineRule="auto"/>
        <w:ind w:firstLine="720"/>
        <w:jc w:val="both"/>
        <w:rPr>
          <w:rFonts w:ascii="Times New Roman" w:hAnsi="Times New Roman" w:cs="Times New Roman"/>
          <w:bCs/>
          <w:sz w:val="24"/>
          <w:szCs w:val="24"/>
        </w:rPr>
      </w:pPr>
      <w:r w:rsidRPr="00C73680">
        <w:rPr>
          <w:rFonts w:ascii="Times New Roman" w:hAnsi="Times New Roman" w:cs="Times New Roman"/>
          <w:bCs/>
          <w:sz w:val="24"/>
          <w:szCs w:val="24"/>
        </w:rPr>
        <w:t xml:space="preserve">Hasil data dari kuisioner pra penelitian menunjukkan bahwa dari sejumlah 31 siswa kelas XI Bahasa SMAN 1 Lawang, terdapat 28 siswa yang mengalami kendala dalam hal memahami isi teks lisan/dialog dari audio, CD, maupun video yang diperdengarkan guru. Hal ini sesuai dengan hasil interview, bahwa pada saat guru memutarkan video siswa hanya bisa mengerti </w:t>
      </w:r>
      <w:proofErr w:type="gramStart"/>
      <w:r w:rsidRPr="00C73680">
        <w:rPr>
          <w:rFonts w:ascii="Times New Roman" w:hAnsi="Times New Roman" w:cs="Times New Roman"/>
          <w:bCs/>
          <w:sz w:val="24"/>
          <w:szCs w:val="24"/>
        </w:rPr>
        <w:t>apa</w:t>
      </w:r>
      <w:proofErr w:type="gramEnd"/>
      <w:r w:rsidRPr="00C73680">
        <w:rPr>
          <w:rFonts w:ascii="Times New Roman" w:hAnsi="Times New Roman" w:cs="Times New Roman"/>
          <w:bCs/>
          <w:sz w:val="24"/>
          <w:szCs w:val="24"/>
        </w:rPr>
        <w:t xml:space="preserve"> yang dilakukan oleh orang dalam video. Namun sebagian besar siswa tidak bisa mengerti </w:t>
      </w:r>
      <w:proofErr w:type="gramStart"/>
      <w:r w:rsidRPr="00C73680">
        <w:rPr>
          <w:rFonts w:ascii="Times New Roman" w:hAnsi="Times New Roman" w:cs="Times New Roman"/>
          <w:bCs/>
          <w:sz w:val="24"/>
          <w:szCs w:val="24"/>
        </w:rPr>
        <w:t>apa</w:t>
      </w:r>
      <w:proofErr w:type="gramEnd"/>
      <w:r w:rsidRPr="00C73680">
        <w:rPr>
          <w:rFonts w:ascii="Times New Roman" w:hAnsi="Times New Roman" w:cs="Times New Roman"/>
          <w:bCs/>
          <w:sz w:val="24"/>
          <w:szCs w:val="24"/>
        </w:rPr>
        <w:t xml:space="preserve"> yang dikatakan atau disampaikan orang tersebut.</w:t>
      </w:r>
      <w:r w:rsidR="00694FD7">
        <w:rPr>
          <w:rFonts w:ascii="Times New Roman" w:hAnsi="Times New Roman" w:cs="Times New Roman"/>
          <w:bCs/>
          <w:sz w:val="24"/>
          <w:szCs w:val="24"/>
        </w:rPr>
        <w:t xml:space="preserve"> </w:t>
      </w:r>
      <w:proofErr w:type="gramStart"/>
      <w:r w:rsidR="00694FD7">
        <w:rPr>
          <w:rFonts w:ascii="Times New Roman" w:hAnsi="Times New Roman" w:cs="Times New Roman"/>
          <w:bCs/>
          <w:sz w:val="24"/>
          <w:szCs w:val="24"/>
        </w:rPr>
        <w:t>Hal ini menunjukkan bahwa m</w:t>
      </w:r>
      <w:r>
        <w:rPr>
          <w:rFonts w:ascii="Times New Roman" w:hAnsi="Times New Roman" w:cs="Times New Roman"/>
          <w:bCs/>
          <w:sz w:val="24"/>
          <w:szCs w:val="24"/>
        </w:rPr>
        <w:t xml:space="preserve">etode yang digunakan guru masih </w:t>
      </w:r>
      <w:r w:rsidRPr="00C73680">
        <w:rPr>
          <w:rFonts w:ascii="Times New Roman" w:hAnsi="Times New Roman" w:cs="Times New Roman"/>
          <w:bCs/>
          <w:sz w:val="24"/>
          <w:szCs w:val="24"/>
        </w:rPr>
        <w:t>berorientasi pada kemampuan siswa menjawab soal, melengkapi kalimat rumpang, dan mengurutkan kalimat-kalimat acak dari lirik lagu yang didengarkan.</w:t>
      </w:r>
      <w:proofErr w:type="gramEnd"/>
      <w:r w:rsidRPr="00C73680">
        <w:rPr>
          <w:rFonts w:ascii="Times New Roman" w:hAnsi="Times New Roman" w:cs="Times New Roman"/>
          <w:bCs/>
          <w:sz w:val="24"/>
          <w:szCs w:val="24"/>
        </w:rPr>
        <w:t xml:space="preserve"> Guru </w:t>
      </w:r>
      <w:proofErr w:type="gramStart"/>
      <w:r w:rsidRPr="00C73680">
        <w:rPr>
          <w:rFonts w:ascii="Times New Roman" w:hAnsi="Times New Roman" w:cs="Times New Roman"/>
          <w:bCs/>
          <w:sz w:val="24"/>
          <w:szCs w:val="24"/>
        </w:rPr>
        <w:t>mengungkapkan</w:t>
      </w:r>
      <w:proofErr w:type="gramEnd"/>
      <w:r w:rsidRPr="00C73680">
        <w:rPr>
          <w:rFonts w:ascii="Times New Roman" w:hAnsi="Times New Roman" w:cs="Times New Roman"/>
          <w:bCs/>
          <w:sz w:val="24"/>
          <w:szCs w:val="24"/>
        </w:rPr>
        <w:t xml:space="preserve"> bahwa masih belum ada metode khusus yang diterapkan dalam pembelajaran menyimak bahasa Jerman kelas XI Bahasa SMAN 1 Lawang, terlebih dalam pembelajaran menyimak yang mampu melatih daya kreatif siswa.</w:t>
      </w:r>
    </w:p>
    <w:p w:rsidR="00867D3C" w:rsidRDefault="00C73680" w:rsidP="005824D1">
      <w:pPr>
        <w:spacing w:line="240" w:lineRule="auto"/>
        <w:ind w:firstLine="720"/>
        <w:jc w:val="both"/>
        <w:rPr>
          <w:rFonts w:ascii="Times New Roman" w:hAnsi="Times New Roman" w:cs="Times New Roman"/>
          <w:bCs/>
          <w:sz w:val="24"/>
          <w:szCs w:val="24"/>
        </w:rPr>
      </w:pPr>
      <w:proofErr w:type="gramStart"/>
      <w:r w:rsidRPr="00C73680">
        <w:rPr>
          <w:rFonts w:ascii="Times New Roman" w:hAnsi="Times New Roman" w:cs="Times New Roman"/>
          <w:bCs/>
          <w:sz w:val="24"/>
          <w:szCs w:val="24"/>
        </w:rPr>
        <w:t>Hamdani (2011: 79) menjelaskan bahwa metode pembelajaran merupakan salah satu faktor atau komponen pendidikan yang sangat menentukan berhasil tidaknya suatu pembelajaran.</w:t>
      </w:r>
      <w:proofErr w:type="gramEnd"/>
      <w:r w:rsidRPr="00C73680">
        <w:rPr>
          <w:rFonts w:ascii="Times New Roman" w:hAnsi="Times New Roman" w:cs="Times New Roman"/>
          <w:bCs/>
          <w:sz w:val="24"/>
          <w:szCs w:val="24"/>
        </w:rPr>
        <w:t xml:space="preserve"> Lebih jelas, Abidin (2012:27) menyatakan metode pembelajaran sebagai rencana keseluruhan proses pembelajaran dari tahap penentuan tujuan pembelajaran, peran guru, peran siswa, materi, sampai tahap evaluasi pembelajaran.</w:t>
      </w:r>
    </w:p>
    <w:p w:rsidR="00010A9C" w:rsidRPr="00867D3C" w:rsidRDefault="001B3B47" w:rsidP="005824D1">
      <w:pPr>
        <w:spacing w:line="240" w:lineRule="auto"/>
        <w:ind w:firstLine="720"/>
        <w:jc w:val="both"/>
        <w:rPr>
          <w:rFonts w:ascii="Times New Roman" w:hAnsi="Times New Roman" w:cs="Times New Roman"/>
          <w:bCs/>
          <w:sz w:val="24"/>
          <w:szCs w:val="24"/>
        </w:rPr>
      </w:pPr>
      <w:r w:rsidRPr="00694FD7">
        <w:rPr>
          <w:rFonts w:ascii="Times New Roman" w:hAnsi="Times New Roman" w:cs="Times New Roman"/>
          <w:bCs/>
          <w:sz w:val="24"/>
          <w:szCs w:val="24"/>
        </w:rPr>
        <w:t xml:space="preserve">Salah satu metode pembelajaran dalam menyimak adalah metode </w:t>
      </w:r>
      <w:r w:rsidRPr="00694FD7">
        <w:rPr>
          <w:rFonts w:ascii="Times New Roman" w:hAnsi="Times New Roman" w:cs="Times New Roman"/>
          <w:bCs/>
          <w:i/>
          <w:sz w:val="24"/>
          <w:szCs w:val="24"/>
        </w:rPr>
        <w:t>PORPE</w:t>
      </w:r>
      <w:r w:rsidRPr="00694FD7">
        <w:rPr>
          <w:rFonts w:ascii="Times New Roman" w:hAnsi="Times New Roman" w:cs="Times New Roman"/>
          <w:bCs/>
          <w:sz w:val="24"/>
          <w:szCs w:val="24"/>
        </w:rPr>
        <w:t xml:space="preserve"> </w:t>
      </w:r>
      <w:r w:rsidRPr="00694FD7">
        <w:rPr>
          <w:rFonts w:ascii="Times New Roman" w:hAnsi="Times New Roman" w:cs="Times New Roman"/>
          <w:bCs/>
          <w:i/>
          <w:sz w:val="24"/>
          <w:szCs w:val="24"/>
        </w:rPr>
        <w:t xml:space="preserve">(PREDICT, ORGANIZE, REHEARSE, PRACTICE, EVALUATE). </w:t>
      </w:r>
      <w:proofErr w:type="gramStart"/>
      <w:r w:rsidR="00C73680" w:rsidRPr="00C73680">
        <w:rPr>
          <w:rFonts w:ascii="Times New Roman" w:hAnsi="Times New Roman" w:cs="Times New Roman"/>
          <w:bCs/>
          <w:sz w:val="24"/>
          <w:szCs w:val="24"/>
        </w:rPr>
        <w:t>Metode ini menarik dan dapat membantu siswa karena terdapat kegiatan memprediksi bahan simakan sebelum menyimak.</w:t>
      </w:r>
      <w:proofErr w:type="gramEnd"/>
      <w:r w:rsidR="00C73680" w:rsidRPr="00C73680">
        <w:rPr>
          <w:rFonts w:ascii="Times New Roman" w:hAnsi="Times New Roman" w:cs="Times New Roman"/>
          <w:bCs/>
          <w:sz w:val="24"/>
          <w:szCs w:val="24"/>
        </w:rPr>
        <w:t xml:space="preserve"> </w:t>
      </w:r>
      <w:proofErr w:type="gramStart"/>
      <w:r w:rsidR="00C73680" w:rsidRPr="00C73680">
        <w:rPr>
          <w:rFonts w:ascii="Times New Roman" w:hAnsi="Times New Roman" w:cs="Times New Roman"/>
          <w:bCs/>
          <w:sz w:val="24"/>
          <w:szCs w:val="24"/>
        </w:rPr>
        <w:t xml:space="preserve">Metode </w:t>
      </w:r>
      <w:r w:rsidR="00C73680" w:rsidRPr="00C73680">
        <w:rPr>
          <w:rFonts w:ascii="Times New Roman" w:hAnsi="Times New Roman" w:cs="Times New Roman"/>
          <w:bCs/>
          <w:i/>
          <w:sz w:val="24"/>
          <w:szCs w:val="24"/>
        </w:rPr>
        <w:t xml:space="preserve">PORPE </w:t>
      </w:r>
      <w:r w:rsidR="00C73680" w:rsidRPr="00C73680">
        <w:rPr>
          <w:rFonts w:ascii="Times New Roman" w:hAnsi="Times New Roman" w:cs="Times New Roman"/>
          <w:bCs/>
          <w:sz w:val="24"/>
          <w:szCs w:val="24"/>
        </w:rPr>
        <w:t xml:space="preserve">dicetuskan oleh Simpson yang </w:t>
      </w:r>
      <w:r w:rsidR="00322EDD">
        <w:rPr>
          <w:rFonts w:ascii="Times New Roman" w:hAnsi="Times New Roman" w:cs="Times New Roman"/>
          <w:bCs/>
          <w:sz w:val="24"/>
          <w:szCs w:val="24"/>
        </w:rPr>
        <w:t xml:space="preserve">ingin </w:t>
      </w:r>
      <w:r w:rsidR="00C73680" w:rsidRPr="00C73680">
        <w:rPr>
          <w:rFonts w:ascii="Times New Roman" w:hAnsi="Times New Roman" w:cs="Times New Roman"/>
          <w:bCs/>
          <w:sz w:val="24"/>
          <w:szCs w:val="24"/>
        </w:rPr>
        <w:t>membuktikan bahwa menulis dapat digunak</w:t>
      </w:r>
      <w:r w:rsidR="00322EDD">
        <w:rPr>
          <w:rFonts w:ascii="Times New Roman" w:hAnsi="Times New Roman" w:cs="Times New Roman"/>
          <w:bCs/>
          <w:sz w:val="24"/>
          <w:szCs w:val="24"/>
        </w:rPr>
        <w:t xml:space="preserve">an sebagai sarana terbaik dalam </w:t>
      </w:r>
      <w:r w:rsidR="00C73680" w:rsidRPr="00C73680">
        <w:rPr>
          <w:rFonts w:ascii="Times New Roman" w:hAnsi="Times New Roman" w:cs="Times New Roman"/>
          <w:bCs/>
          <w:sz w:val="24"/>
          <w:szCs w:val="24"/>
        </w:rPr>
        <w:t>membentuk kemandirian menyimak pada setiap jenis bahan simakan.</w:t>
      </w:r>
      <w:proofErr w:type="gramEnd"/>
      <w:r w:rsidR="00322EDD">
        <w:rPr>
          <w:rFonts w:ascii="Times New Roman" w:hAnsi="Times New Roman" w:cs="Times New Roman"/>
          <w:bCs/>
          <w:sz w:val="24"/>
          <w:szCs w:val="24"/>
        </w:rPr>
        <w:t xml:space="preserve"> </w:t>
      </w:r>
      <w:r w:rsidRPr="00694FD7">
        <w:rPr>
          <w:rFonts w:ascii="Times New Roman" w:hAnsi="Times New Roman" w:cs="Times New Roman"/>
          <w:bCs/>
          <w:sz w:val="24"/>
          <w:szCs w:val="24"/>
        </w:rPr>
        <w:t>Pelaksanaannya dimulai</w:t>
      </w:r>
      <w:r w:rsidR="00694FD7" w:rsidRPr="00694FD7">
        <w:rPr>
          <w:rFonts w:ascii="Times New Roman" w:hAnsi="Times New Roman" w:cs="Times New Roman"/>
          <w:bCs/>
          <w:sz w:val="24"/>
          <w:szCs w:val="24"/>
        </w:rPr>
        <w:t xml:space="preserve"> dari tahap: </w:t>
      </w:r>
      <w:r w:rsidRPr="00694FD7">
        <w:rPr>
          <w:rFonts w:ascii="Times New Roman" w:hAnsi="Times New Roman" w:cs="Times New Roman"/>
          <w:bCs/>
          <w:sz w:val="24"/>
          <w:szCs w:val="24"/>
        </w:rPr>
        <w:t xml:space="preserve"> (1) </w:t>
      </w:r>
      <w:r w:rsidRPr="00694FD7">
        <w:rPr>
          <w:rFonts w:ascii="Times New Roman" w:hAnsi="Times New Roman" w:cs="Times New Roman"/>
          <w:b/>
          <w:bCs/>
          <w:i/>
          <w:sz w:val="24"/>
          <w:szCs w:val="24"/>
        </w:rPr>
        <w:t>Predict</w:t>
      </w:r>
      <w:r w:rsidRPr="00694FD7">
        <w:rPr>
          <w:rFonts w:ascii="Times New Roman" w:hAnsi="Times New Roman" w:cs="Times New Roman"/>
          <w:bCs/>
          <w:i/>
          <w:sz w:val="24"/>
          <w:szCs w:val="24"/>
        </w:rPr>
        <w:t xml:space="preserve">, </w:t>
      </w:r>
      <w:r w:rsidRPr="00694FD7">
        <w:rPr>
          <w:rFonts w:ascii="Times New Roman" w:hAnsi="Times New Roman" w:cs="Times New Roman"/>
          <w:bCs/>
          <w:sz w:val="24"/>
          <w:szCs w:val="24"/>
        </w:rPr>
        <w:t xml:space="preserve">yaitu memprediksi bahan simakan yang akan diperdengarkan oleh guru melalui penyusunan pertanyaan-pertanyaan pemandu </w:t>
      </w:r>
      <w:r w:rsidRPr="00694FD7">
        <w:rPr>
          <w:rFonts w:ascii="Times New Roman" w:hAnsi="Times New Roman" w:cs="Times New Roman"/>
          <w:bCs/>
          <w:sz w:val="24"/>
          <w:szCs w:val="24"/>
        </w:rPr>
        <w:lastRenderedPageBreak/>
        <w:t>berdasarkan gambar slide, (2)</w:t>
      </w:r>
      <w:r w:rsidRPr="00694FD7">
        <w:rPr>
          <w:rFonts w:ascii="Times New Roman" w:hAnsi="Times New Roman" w:cs="Times New Roman"/>
          <w:bCs/>
          <w:i/>
          <w:sz w:val="24"/>
          <w:szCs w:val="24"/>
        </w:rPr>
        <w:t xml:space="preserve"> </w:t>
      </w:r>
      <w:r w:rsidRPr="00694FD7">
        <w:rPr>
          <w:rFonts w:ascii="Times New Roman" w:hAnsi="Times New Roman" w:cs="Times New Roman"/>
          <w:b/>
          <w:bCs/>
          <w:i/>
          <w:sz w:val="24"/>
          <w:szCs w:val="24"/>
        </w:rPr>
        <w:t>Organize</w:t>
      </w:r>
      <w:r w:rsidRPr="00694FD7">
        <w:rPr>
          <w:rFonts w:ascii="Times New Roman" w:hAnsi="Times New Roman" w:cs="Times New Roman"/>
          <w:bCs/>
          <w:i/>
          <w:sz w:val="24"/>
          <w:szCs w:val="24"/>
        </w:rPr>
        <w:t xml:space="preserve">, </w:t>
      </w:r>
      <w:r w:rsidRPr="00694FD7">
        <w:rPr>
          <w:rFonts w:ascii="Times New Roman" w:hAnsi="Times New Roman" w:cs="Times New Roman"/>
          <w:bCs/>
          <w:sz w:val="24"/>
          <w:szCs w:val="24"/>
        </w:rPr>
        <w:t xml:space="preserve">yaitu mengorganisasi pertanyaan-pertanyaan tersebut dalam sebuah peta konsep atau </w:t>
      </w:r>
      <w:r w:rsidRPr="00694FD7">
        <w:rPr>
          <w:rFonts w:ascii="Times New Roman" w:hAnsi="Times New Roman" w:cs="Times New Roman"/>
          <w:bCs/>
          <w:i/>
          <w:sz w:val="24"/>
          <w:szCs w:val="24"/>
        </w:rPr>
        <w:t xml:space="preserve">Mind Map </w:t>
      </w:r>
      <w:r w:rsidRPr="00694FD7">
        <w:rPr>
          <w:rFonts w:ascii="Times New Roman" w:hAnsi="Times New Roman" w:cs="Times New Roman"/>
          <w:bCs/>
          <w:sz w:val="24"/>
          <w:szCs w:val="24"/>
        </w:rPr>
        <w:t xml:space="preserve">secara berkelompok, (3) </w:t>
      </w:r>
      <w:r w:rsidRPr="00694FD7">
        <w:rPr>
          <w:rFonts w:ascii="Times New Roman" w:hAnsi="Times New Roman" w:cs="Times New Roman"/>
          <w:b/>
          <w:bCs/>
          <w:i/>
          <w:sz w:val="24"/>
          <w:szCs w:val="24"/>
        </w:rPr>
        <w:t>Rehearse</w:t>
      </w:r>
      <w:r w:rsidRPr="00694FD7">
        <w:rPr>
          <w:rFonts w:ascii="Times New Roman" w:hAnsi="Times New Roman" w:cs="Times New Roman"/>
          <w:bCs/>
          <w:i/>
          <w:sz w:val="24"/>
          <w:szCs w:val="24"/>
        </w:rPr>
        <w:t xml:space="preserve">, </w:t>
      </w:r>
      <w:r w:rsidRPr="00694FD7">
        <w:rPr>
          <w:rFonts w:ascii="Times New Roman" w:hAnsi="Times New Roman" w:cs="Times New Roman"/>
          <w:bCs/>
          <w:sz w:val="24"/>
          <w:szCs w:val="24"/>
        </w:rPr>
        <w:t xml:space="preserve">yaitu berkonsentrasi pada bahan simakan serta mengisi </w:t>
      </w:r>
      <w:r w:rsidRPr="00694FD7">
        <w:rPr>
          <w:rFonts w:ascii="Times New Roman" w:hAnsi="Times New Roman" w:cs="Times New Roman"/>
          <w:bCs/>
          <w:i/>
          <w:sz w:val="24"/>
          <w:szCs w:val="24"/>
        </w:rPr>
        <w:t xml:space="preserve">Mind Map </w:t>
      </w:r>
      <w:r w:rsidRPr="00694FD7">
        <w:rPr>
          <w:rFonts w:ascii="Times New Roman" w:hAnsi="Times New Roman" w:cs="Times New Roman"/>
          <w:bCs/>
          <w:sz w:val="24"/>
          <w:szCs w:val="24"/>
        </w:rPr>
        <w:t xml:space="preserve">pertanyaan pemandu, (4) </w:t>
      </w:r>
      <w:r w:rsidRPr="00694FD7">
        <w:rPr>
          <w:rFonts w:ascii="Times New Roman" w:hAnsi="Times New Roman" w:cs="Times New Roman"/>
          <w:b/>
          <w:bCs/>
          <w:i/>
          <w:sz w:val="24"/>
          <w:szCs w:val="24"/>
        </w:rPr>
        <w:t>Practice</w:t>
      </w:r>
      <w:r w:rsidRPr="00694FD7">
        <w:rPr>
          <w:rFonts w:ascii="Times New Roman" w:hAnsi="Times New Roman" w:cs="Times New Roman"/>
          <w:bCs/>
          <w:i/>
          <w:sz w:val="24"/>
          <w:szCs w:val="24"/>
        </w:rPr>
        <w:t xml:space="preserve">, </w:t>
      </w:r>
      <w:r w:rsidRPr="00694FD7">
        <w:rPr>
          <w:rFonts w:ascii="Times New Roman" w:hAnsi="Times New Roman" w:cs="Times New Roman"/>
          <w:bCs/>
          <w:sz w:val="24"/>
          <w:szCs w:val="24"/>
        </w:rPr>
        <w:t xml:space="preserve">yaitu siswa melakukan praktikum berupa pembuatan karangan berdasarkan peta konsep , sampai (5) </w:t>
      </w:r>
      <w:r w:rsidRPr="00694FD7">
        <w:rPr>
          <w:rFonts w:ascii="Times New Roman" w:hAnsi="Times New Roman" w:cs="Times New Roman"/>
          <w:b/>
          <w:bCs/>
          <w:i/>
          <w:sz w:val="24"/>
          <w:szCs w:val="24"/>
        </w:rPr>
        <w:t>Evaluate</w:t>
      </w:r>
      <w:r w:rsidRPr="00694FD7">
        <w:rPr>
          <w:rFonts w:ascii="Times New Roman" w:hAnsi="Times New Roman" w:cs="Times New Roman"/>
          <w:bCs/>
          <w:i/>
          <w:sz w:val="24"/>
          <w:szCs w:val="24"/>
        </w:rPr>
        <w:t xml:space="preserve">, </w:t>
      </w:r>
      <w:r w:rsidRPr="00694FD7">
        <w:rPr>
          <w:rFonts w:ascii="Times New Roman" w:hAnsi="Times New Roman" w:cs="Times New Roman"/>
          <w:bCs/>
          <w:sz w:val="24"/>
          <w:szCs w:val="24"/>
        </w:rPr>
        <w:t xml:space="preserve">yaitu siswa mengecek kembali </w:t>
      </w:r>
      <w:r w:rsidRPr="00694FD7">
        <w:rPr>
          <w:rFonts w:ascii="Times New Roman" w:hAnsi="Times New Roman" w:cs="Times New Roman"/>
          <w:bCs/>
          <w:i/>
          <w:sz w:val="24"/>
          <w:szCs w:val="24"/>
        </w:rPr>
        <w:t xml:space="preserve">Mind Map </w:t>
      </w:r>
      <w:r w:rsidRPr="00694FD7">
        <w:rPr>
          <w:rFonts w:ascii="Times New Roman" w:hAnsi="Times New Roman" w:cs="Times New Roman"/>
          <w:bCs/>
          <w:sz w:val="24"/>
          <w:szCs w:val="24"/>
        </w:rPr>
        <w:t>pertanyaan pemandu dan hasil karangan, sambil menyimak dialog kembali.</w:t>
      </w:r>
      <w:r w:rsidR="00911A09">
        <w:rPr>
          <w:rFonts w:ascii="Times New Roman" w:hAnsi="Times New Roman" w:cs="Times New Roman"/>
          <w:bCs/>
          <w:sz w:val="24"/>
          <w:szCs w:val="24"/>
        </w:rPr>
        <w:t xml:space="preserve"> </w:t>
      </w:r>
      <w:proofErr w:type="gramStart"/>
      <w:r w:rsidR="00911A09">
        <w:rPr>
          <w:rFonts w:ascii="Times New Roman" w:hAnsi="Times New Roman" w:cs="Times New Roman"/>
          <w:bCs/>
          <w:sz w:val="24"/>
          <w:szCs w:val="24"/>
        </w:rPr>
        <w:t xml:space="preserve">Metode ini diharapkan </w:t>
      </w:r>
      <w:r w:rsidR="00911A09" w:rsidRPr="00A618CF">
        <w:rPr>
          <w:rFonts w:ascii="Times New Roman" w:hAnsi="Times New Roman" w:cs="Times New Roman"/>
          <w:bCs/>
          <w:sz w:val="24"/>
          <w:szCs w:val="24"/>
        </w:rPr>
        <w:t>dapat membantu siswa dalam mengatasi permasalahan</w:t>
      </w:r>
      <w:r w:rsidR="00373DA8">
        <w:rPr>
          <w:rFonts w:ascii="Times New Roman" w:hAnsi="Times New Roman" w:cs="Times New Roman"/>
          <w:bCs/>
          <w:sz w:val="24"/>
          <w:szCs w:val="24"/>
        </w:rPr>
        <w:t xml:space="preserve"> pemahaman isi teks lisan</w:t>
      </w:r>
      <w:r w:rsidR="00911A09" w:rsidRPr="00A618CF">
        <w:rPr>
          <w:rFonts w:ascii="Times New Roman" w:hAnsi="Times New Roman" w:cs="Times New Roman"/>
          <w:bCs/>
          <w:sz w:val="24"/>
          <w:szCs w:val="24"/>
        </w:rPr>
        <w:t>.</w:t>
      </w:r>
      <w:proofErr w:type="gramEnd"/>
      <w:r w:rsidR="00911A09">
        <w:rPr>
          <w:rFonts w:ascii="Times New Roman" w:hAnsi="Times New Roman" w:cs="Times New Roman"/>
          <w:bCs/>
          <w:sz w:val="24"/>
          <w:szCs w:val="24"/>
        </w:rPr>
        <w:t xml:space="preserve"> </w:t>
      </w:r>
      <w:proofErr w:type="gramStart"/>
      <w:r w:rsidR="00911A09">
        <w:rPr>
          <w:rFonts w:ascii="Times New Roman" w:hAnsi="Times New Roman" w:cs="Times New Roman"/>
          <w:bCs/>
          <w:sz w:val="24"/>
          <w:szCs w:val="24"/>
        </w:rPr>
        <w:t xml:space="preserve">Selain itu, </w:t>
      </w:r>
      <w:r w:rsidR="00911A09" w:rsidRPr="00A618CF">
        <w:rPr>
          <w:rFonts w:ascii="Times New Roman" w:hAnsi="Times New Roman" w:cs="Times New Roman"/>
          <w:bCs/>
          <w:sz w:val="24"/>
          <w:szCs w:val="24"/>
        </w:rPr>
        <w:t xml:space="preserve">diharapkan </w:t>
      </w:r>
      <w:r w:rsidR="00911A09">
        <w:rPr>
          <w:rFonts w:ascii="Times New Roman" w:hAnsi="Times New Roman" w:cs="Times New Roman"/>
          <w:bCs/>
          <w:sz w:val="24"/>
          <w:szCs w:val="24"/>
        </w:rPr>
        <w:t xml:space="preserve">dapat menjadi </w:t>
      </w:r>
      <w:r w:rsidR="00373DA8">
        <w:rPr>
          <w:rFonts w:ascii="Times New Roman" w:hAnsi="Times New Roman" w:cs="Times New Roman"/>
          <w:bCs/>
          <w:sz w:val="24"/>
          <w:szCs w:val="24"/>
        </w:rPr>
        <w:t xml:space="preserve">masukan bagi </w:t>
      </w:r>
      <w:r w:rsidR="00911A09">
        <w:rPr>
          <w:rFonts w:ascii="Times New Roman" w:hAnsi="Times New Roman" w:cs="Times New Roman"/>
          <w:bCs/>
          <w:sz w:val="24"/>
          <w:szCs w:val="24"/>
        </w:rPr>
        <w:t>guru dalam</w:t>
      </w:r>
      <w:r w:rsidR="00373DA8">
        <w:rPr>
          <w:rFonts w:ascii="Times New Roman" w:hAnsi="Times New Roman" w:cs="Times New Roman"/>
          <w:bCs/>
          <w:sz w:val="24"/>
          <w:szCs w:val="24"/>
        </w:rPr>
        <w:t xml:space="preserve"> menerapkan</w:t>
      </w:r>
      <w:r w:rsidR="00911A09" w:rsidRPr="00A618CF">
        <w:rPr>
          <w:rFonts w:ascii="Times New Roman" w:hAnsi="Times New Roman" w:cs="Times New Roman"/>
          <w:bCs/>
          <w:sz w:val="24"/>
          <w:szCs w:val="24"/>
        </w:rPr>
        <w:t xml:space="preserve"> metode alternatif </w:t>
      </w:r>
      <w:r w:rsidR="00911A09">
        <w:rPr>
          <w:rFonts w:ascii="Times New Roman" w:hAnsi="Times New Roman" w:cs="Times New Roman"/>
          <w:bCs/>
          <w:sz w:val="24"/>
          <w:szCs w:val="24"/>
        </w:rPr>
        <w:t>yang d</w:t>
      </w:r>
      <w:r w:rsidR="00911A09" w:rsidRPr="00A618CF">
        <w:rPr>
          <w:rFonts w:ascii="Times New Roman" w:hAnsi="Times New Roman" w:cs="Times New Roman"/>
          <w:bCs/>
          <w:sz w:val="24"/>
          <w:szCs w:val="24"/>
        </w:rPr>
        <w:t xml:space="preserve">apat mengoptimalkan sistem pembelajaran </w:t>
      </w:r>
      <w:r w:rsidR="00911A09">
        <w:rPr>
          <w:rFonts w:ascii="Times New Roman" w:hAnsi="Times New Roman" w:cs="Times New Roman"/>
          <w:bCs/>
          <w:sz w:val="24"/>
          <w:szCs w:val="24"/>
        </w:rPr>
        <w:t xml:space="preserve">menyimak </w:t>
      </w:r>
      <w:r w:rsidR="00373DA8">
        <w:rPr>
          <w:rFonts w:ascii="Times New Roman" w:hAnsi="Times New Roman" w:cs="Times New Roman"/>
          <w:bCs/>
          <w:sz w:val="24"/>
          <w:szCs w:val="24"/>
        </w:rPr>
        <w:t>di kelas.</w:t>
      </w:r>
      <w:proofErr w:type="gramEnd"/>
    </w:p>
    <w:p w:rsidR="00C55109" w:rsidRPr="00010A9C" w:rsidRDefault="00FD7BC6" w:rsidP="005824D1">
      <w:pPr>
        <w:spacing w:before="240" w:line="240" w:lineRule="auto"/>
        <w:rPr>
          <w:rFonts w:ascii="Times New Roman" w:hAnsi="Times New Roman"/>
          <w:sz w:val="24"/>
          <w:szCs w:val="24"/>
        </w:rPr>
      </w:pPr>
      <w:r>
        <w:rPr>
          <w:rFonts w:ascii="Times New Roman" w:hAnsi="Times New Roman" w:cs="Times New Roman"/>
          <w:b/>
          <w:sz w:val="24"/>
          <w:szCs w:val="24"/>
        </w:rPr>
        <w:t>M</w:t>
      </w:r>
      <w:r w:rsidR="00867D3C">
        <w:rPr>
          <w:rFonts w:ascii="Times New Roman" w:hAnsi="Times New Roman" w:cs="Times New Roman"/>
          <w:b/>
          <w:sz w:val="24"/>
          <w:szCs w:val="24"/>
        </w:rPr>
        <w:t>etode</w:t>
      </w:r>
    </w:p>
    <w:p w:rsidR="00867D3C" w:rsidRDefault="00C55109" w:rsidP="005824D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pendekatan kualitatif deskriptif.</w:t>
      </w:r>
      <w:proofErr w:type="gramEnd"/>
      <w:r>
        <w:rPr>
          <w:rFonts w:ascii="Times New Roman" w:hAnsi="Times New Roman" w:cs="Times New Roman"/>
          <w:sz w:val="24"/>
          <w:szCs w:val="24"/>
        </w:rPr>
        <w:t xml:space="preserve"> </w:t>
      </w:r>
      <w:proofErr w:type="gramStart"/>
      <w:r w:rsidR="00010A9C">
        <w:rPr>
          <w:rFonts w:ascii="Times New Roman" w:hAnsi="Times New Roman" w:cs="Times New Roman"/>
          <w:sz w:val="24"/>
          <w:szCs w:val="24"/>
        </w:rPr>
        <w:t>Penelitian dengan pendekatan kualitatif merupakan penelitian yang menekankan pada suatu usaha untuk menjawab pertanyaan penelitian melalui cara-cara berpikir formal dan argumentatif (Azwar, 2010</w:t>
      </w:r>
      <w:r w:rsidR="00010A9C" w:rsidRPr="005F091D">
        <w:rPr>
          <w:rFonts w:ascii="Times New Roman" w:hAnsi="Times New Roman" w:cs="Times New Roman"/>
          <w:sz w:val="24"/>
          <w:szCs w:val="24"/>
        </w:rPr>
        <w:t>: 5</w:t>
      </w:r>
      <w:r w:rsidR="00010A9C">
        <w:rPr>
          <w:rFonts w:ascii="Times New Roman" w:hAnsi="Times New Roman" w:cs="Times New Roman"/>
          <w:sz w:val="24"/>
          <w:szCs w:val="24"/>
        </w:rPr>
        <w:t>).</w:t>
      </w:r>
      <w:proofErr w:type="gramEnd"/>
      <w:r w:rsidR="00D73947">
        <w:rPr>
          <w:rFonts w:ascii="Times New Roman" w:hAnsi="Times New Roman" w:cs="Times New Roman"/>
          <w:sz w:val="24"/>
          <w:szCs w:val="24"/>
        </w:rPr>
        <w:t xml:space="preserve"> </w:t>
      </w:r>
      <w:proofErr w:type="gramStart"/>
      <w:r w:rsidR="00D73947">
        <w:rPr>
          <w:rFonts w:ascii="Times New Roman" w:hAnsi="Times New Roman" w:cs="Times New Roman"/>
          <w:sz w:val="24"/>
          <w:szCs w:val="24"/>
        </w:rPr>
        <w:t>Selanjutnya, penelitian deskriptif merupakan penelitian yang bertujuan menggambarkan secara sistematik mengenai bidang, situasi, atau kejadian tertentu sehingga dapat lebih mudah untuk dipahami (Azwar, 20010: 7).</w:t>
      </w:r>
      <w:proofErr w:type="gramEnd"/>
      <w:r w:rsidR="00D73947">
        <w:rPr>
          <w:rFonts w:ascii="Times New Roman" w:hAnsi="Times New Roman" w:cs="Times New Roman"/>
          <w:sz w:val="24"/>
          <w:szCs w:val="24"/>
        </w:rPr>
        <w:t xml:space="preserve"> Hasil penelitian ini diharapkan dapat memberikan informasi </w:t>
      </w:r>
      <w:proofErr w:type="gramStart"/>
      <w:r w:rsidR="00D73947">
        <w:rPr>
          <w:rFonts w:ascii="Times New Roman" w:hAnsi="Times New Roman" w:cs="Times New Roman"/>
          <w:sz w:val="24"/>
          <w:szCs w:val="24"/>
        </w:rPr>
        <w:t>deskriptif  mengenai</w:t>
      </w:r>
      <w:proofErr w:type="gramEnd"/>
      <w:r w:rsidR="00D73947">
        <w:rPr>
          <w:rFonts w:ascii="Times New Roman" w:hAnsi="Times New Roman" w:cs="Times New Roman"/>
          <w:sz w:val="24"/>
          <w:szCs w:val="24"/>
        </w:rPr>
        <w:t xml:space="preserve"> penerapan metode </w:t>
      </w:r>
      <w:r w:rsidR="00D73947">
        <w:rPr>
          <w:rFonts w:ascii="Times New Roman" w:hAnsi="Times New Roman" w:cs="Times New Roman"/>
          <w:i/>
          <w:sz w:val="24"/>
          <w:szCs w:val="24"/>
        </w:rPr>
        <w:t xml:space="preserve">PORPE </w:t>
      </w:r>
      <w:r w:rsidR="00D73947">
        <w:rPr>
          <w:rFonts w:ascii="Times New Roman" w:hAnsi="Times New Roman" w:cs="Times New Roman"/>
          <w:sz w:val="24"/>
          <w:szCs w:val="24"/>
        </w:rPr>
        <w:t>(</w:t>
      </w:r>
      <w:r w:rsidR="00D73947" w:rsidRPr="00F65E60">
        <w:rPr>
          <w:rFonts w:ascii="Times New Roman" w:hAnsi="Times New Roman" w:cs="Times New Roman"/>
          <w:bCs/>
          <w:i/>
          <w:sz w:val="24"/>
          <w:szCs w:val="24"/>
        </w:rPr>
        <w:t>PREDICT, ORGANIZE, REHEARSE, PRACTICE, EVALUATE</w:t>
      </w:r>
      <w:r w:rsidR="00D73947">
        <w:rPr>
          <w:rFonts w:ascii="Times New Roman" w:hAnsi="Times New Roman" w:cs="Times New Roman"/>
          <w:bCs/>
          <w:sz w:val="24"/>
          <w:szCs w:val="24"/>
        </w:rPr>
        <w:t xml:space="preserve">) </w:t>
      </w:r>
      <w:r w:rsidR="00D73947" w:rsidRPr="00F65E60">
        <w:rPr>
          <w:rFonts w:ascii="Times New Roman" w:hAnsi="Times New Roman" w:cs="Times New Roman"/>
          <w:bCs/>
          <w:sz w:val="24"/>
          <w:szCs w:val="24"/>
        </w:rPr>
        <w:t xml:space="preserve"> </w:t>
      </w:r>
      <w:r w:rsidR="00D73947">
        <w:rPr>
          <w:rFonts w:ascii="Times New Roman" w:hAnsi="Times New Roman" w:cs="Times New Roman"/>
          <w:sz w:val="24"/>
          <w:szCs w:val="24"/>
        </w:rPr>
        <w:t>dalam pembelajaran menyimak b</w:t>
      </w:r>
      <w:r w:rsidR="00D73947" w:rsidRPr="00F65E60">
        <w:rPr>
          <w:rFonts w:ascii="Times New Roman" w:hAnsi="Times New Roman" w:cs="Times New Roman"/>
          <w:sz w:val="24"/>
          <w:szCs w:val="24"/>
        </w:rPr>
        <w:t>ahasa Jerman kelas XI Bahasa SMAN 1 Lawang</w:t>
      </w:r>
      <w:r w:rsidR="00D73947">
        <w:rPr>
          <w:rFonts w:ascii="Times New Roman" w:hAnsi="Times New Roman" w:cs="Times New Roman"/>
          <w:sz w:val="24"/>
          <w:szCs w:val="24"/>
        </w:rPr>
        <w:t>.</w:t>
      </w:r>
    </w:p>
    <w:p w:rsidR="00670E8D" w:rsidRDefault="00D73947" w:rsidP="005824D1">
      <w:pPr>
        <w:spacing w:line="240" w:lineRule="auto"/>
        <w:ind w:firstLine="720"/>
        <w:jc w:val="both"/>
        <w:rPr>
          <w:rFonts w:ascii="Times New Roman" w:hAnsi="Times New Roman" w:cs="Times New Roman"/>
          <w:sz w:val="24"/>
          <w:szCs w:val="24"/>
        </w:rPr>
      </w:pPr>
      <w:proofErr w:type="gramStart"/>
      <w:r w:rsidRPr="00D73947">
        <w:rPr>
          <w:rFonts w:ascii="Times New Roman" w:hAnsi="Times New Roman" w:cs="Times New Roman"/>
          <w:sz w:val="24"/>
          <w:szCs w:val="24"/>
        </w:rPr>
        <w:t xml:space="preserve">Data dalam peneliti adalah informasi mengenai aktivitas pembelajaran menyimak bahasa Jerman menggunakan metode </w:t>
      </w:r>
      <w:r w:rsidRPr="00D73947">
        <w:rPr>
          <w:rFonts w:ascii="Times New Roman" w:hAnsi="Times New Roman" w:cs="Times New Roman"/>
          <w:i/>
          <w:sz w:val="24"/>
          <w:szCs w:val="24"/>
        </w:rPr>
        <w:t xml:space="preserve">PORPE, </w:t>
      </w:r>
      <w:r w:rsidRPr="00D73947">
        <w:rPr>
          <w:rFonts w:ascii="Times New Roman" w:hAnsi="Times New Roman" w:cs="Times New Roman"/>
          <w:sz w:val="24"/>
          <w:szCs w:val="24"/>
        </w:rPr>
        <w:t xml:space="preserve">tanggapan siswa dan guru mengenai metode </w:t>
      </w:r>
      <w:r w:rsidRPr="00D73947">
        <w:rPr>
          <w:rFonts w:ascii="Times New Roman" w:hAnsi="Times New Roman" w:cs="Times New Roman"/>
          <w:i/>
          <w:sz w:val="24"/>
          <w:szCs w:val="24"/>
        </w:rPr>
        <w:t xml:space="preserve">PORPE, </w:t>
      </w:r>
      <w:r w:rsidRPr="00D73947">
        <w:rPr>
          <w:rFonts w:ascii="Times New Roman" w:hAnsi="Times New Roman" w:cs="Times New Roman"/>
          <w:sz w:val="24"/>
          <w:szCs w:val="24"/>
        </w:rPr>
        <w:t>dan hasil nilai pemahaman siswa selama menyimak.</w:t>
      </w:r>
      <w:proofErr w:type="gramEnd"/>
      <w:r w:rsidRPr="00D73947">
        <w:rPr>
          <w:rFonts w:ascii="Times New Roman" w:hAnsi="Times New Roman" w:cs="Times New Roman"/>
          <w:sz w:val="24"/>
          <w:szCs w:val="24"/>
        </w:rPr>
        <w:t xml:space="preserve"> </w:t>
      </w:r>
      <w:r>
        <w:rPr>
          <w:rFonts w:ascii="Times New Roman" w:hAnsi="Times New Roman" w:cs="Times New Roman"/>
          <w:sz w:val="24"/>
          <w:szCs w:val="24"/>
        </w:rPr>
        <w:t>D</w:t>
      </w:r>
      <w:r w:rsidRPr="00D73947">
        <w:rPr>
          <w:rFonts w:ascii="Times New Roman" w:hAnsi="Times New Roman" w:cs="Times New Roman"/>
          <w:sz w:val="24"/>
          <w:szCs w:val="24"/>
        </w:rPr>
        <w:t xml:space="preserve">ata diperoleh dari hasil angket siswa, hasil observasi, hasil wawancara dengan guru, dan hasil tes siswa selama proses kegiatan penerapan metode </w:t>
      </w:r>
      <w:r w:rsidRPr="00D73947">
        <w:rPr>
          <w:rFonts w:ascii="Times New Roman" w:hAnsi="Times New Roman" w:cs="Times New Roman"/>
          <w:i/>
          <w:sz w:val="24"/>
          <w:szCs w:val="24"/>
        </w:rPr>
        <w:t xml:space="preserve">PORPE </w:t>
      </w:r>
      <w:r w:rsidRPr="00D73947">
        <w:rPr>
          <w:rFonts w:ascii="Times New Roman" w:hAnsi="Times New Roman" w:cs="Times New Roman"/>
          <w:bCs/>
          <w:i/>
          <w:sz w:val="24"/>
          <w:szCs w:val="24"/>
        </w:rPr>
        <w:t xml:space="preserve">(PREDICT, ORGANIZE, REHEARSE, PRACTICE, EVALUATE) </w:t>
      </w:r>
      <w:r w:rsidRPr="00D73947">
        <w:rPr>
          <w:rFonts w:ascii="Times New Roman" w:hAnsi="Times New Roman" w:cs="Times New Roman"/>
          <w:bCs/>
          <w:sz w:val="24"/>
          <w:szCs w:val="24"/>
        </w:rPr>
        <w:t>pada pembelajaran menyimak bahasa Jerman kelas XI Bahasa SMAN 1 Lawang</w:t>
      </w:r>
      <w:r w:rsidRPr="00D73947">
        <w:rPr>
          <w:rFonts w:ascii="Times New Roman" w:hAnsi="Times New Roman" w:cs="Times New Roman"/>
          <w:bCs/>
          <w:i/>
          <w:sz w:val="24"/>
          <w:szCs w:val="24"/>
        </w:rPr>
        <w:t>.</w:t>
      </w:r>
      <w:r w:rsidR="008E5798">
        <w:rPr>
          <w:rFonts w:ascii="Times New Roman" w:hAnsi="Times New Roman" w:cs="Times New Roman"/>
          <w:bCs/>
          <w:i/>
          <w:sz w:val="24"/>
          <w:szCs w:val="24"/>
        </w:rPr>
        <w:t xml:space="preserve"> </w:t>
      </w:r>
      <w:proofErr w:type="gramStart"/>
      <w:r w:rsidR="008E5798" w:rsidRPr="008E5798">
        <w:rPr>
          <w:rFonts w:ascii="Times New Roman" w:hAnsi="Times New Roman" w:cs="Times New Roman"/>
          <w:sz w:val="24"/>
          <w:szCs w:val="24"/>
        </w:rPr>
        <w:t xml:space="preserve">Sumber data dalam penelitian ini adalah seluruh siswa kelas XI Bahasa SMAN 1 Lawang, guru bahasa Jerman kelas XI Bahasa SMAN 1 Lawang, dan dua </w:t>
      </w:r>
      <w:r w:rsidR="008E5798" w:rsidRPr="008E5798">
        <w:rPr>
          <w:rFonts w:ascii="Times New Roman" w:hAnsi="Times New Roman" w:cs="Times New Roman"/>
          <w:i/>
          <w:sz w:val="24"/>
          <w:szCs w:val="24"/>
        </w:rPr>
        <w:t>observer</w:t>
      </w:r>
      <w:r w:rsidR="008E5798" w:rsidRPr="008E5798">
        <w:rPr>
          <w:rFonts w:ascii="Times New Roman" w:hAnsi="Times New Roman" w:cs="Times New Roman"/>
          <w:sz w:val="24"/>
          <w:szCs w:val="24"/>
        </w:rPr>
        <w:t>.</w:t>
      </w:r>
      <w:proofErr w:type="gramEnd"/>
    </w:p>
    <w:p w:rsidR="00867D3C" w:rsidRDefault="008E5798" w:rsidP="005824D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Teknik yang digunakan adalah teknik </w:t>
      </w:r>
      <w:r w:rsidRPr="008E5798">
        <w:rPr>
          <w:rFonts w:ascii="Times New Roman" w:hAnsi="Times New Roman" w:cs="Times New Roman"/>
          <w:bCs/>
          <w:sz w:val="24"/>
          <w:szCs w:val="24"/>
        </w:rPr>
        <w:t>observasi</w:t>
      </w:r>
      <w:r>
        <w:rPr>
          <w:rFonts w:ascii="Times New Roman" w:hAnsi="Times New Roman" w:cs="Times New Roman"/>
          <w:bCs/>
          <w:sz w:val="24"/>
          <w:szCs w:val="24"/>
        </w:rPr>
        <w:t xml:space="preserve">, angket, wawancara dan </w:t>
      </w:r>
      <w:r w:rsidR="00D73947">
        <w:rPr>
          <w:rFonts w:ascii="Times New Roman" w:hAnsi="Times New Roman" w:cs="Times New Roman"/>
          <w:bCs/>
          <w:sz w:val="24"/>
          <w:szCs w:val="24"/>
        </w:rPr>
        <w:t>tes</w:t>
      </w:r>
      <w:r>
        <w:rPr>
          <w:rFonts w:ascii="Times New Roman" w:hAnsi="Times New Roman" w:cs="Times New Roman"/>
          <w:bCs/>
          <w:sz w:val="24"/>
          <w:szCs w:val="24"/>
        </w:rPr>
        <w:t>.</w:t>
      </w:r>
      <w:proofErr w:type="gramEnd"/>
      <w:r w:rsidR="00911A09">
        <w:rPr>
          <w:rFonts w:ascii="Times New Roman" w:hAnsi="Times New Roman" w:cs="Times New Roman"/>
          <w:bCs/>
          <w:sz w:val="24"/>
          <w:szCs w:val="24"/>
        </w:rPr>
        <w:t xml:space="preserve"> </w:t>
      </w:r>
      <w:proofErr w:type="gramStart"/>
      <w:r w:rsidR="00911A09">
        <w:rPr>
          <w:rFonts w:ascii="Times New Roman" w:hAnsi="Times New Roman" w:cs="Times New Roman"/>
          <w:sz w:val="24"/>
          <w:szCs w:val="24"/>
        </w:rPr>
        <w:t>Ghony dan Almanshur (2012: 165) menyatakan bahwa observasi merupakan sebuah teknik pengumpulan data yang mengharuskan peneliti turun ke lapangan mengamati hal-hal yang berkaitan dengan ruang, tempat, pelaku, kegiatan, benda-benda, waktu, peristiwa, tujuan, dan perasaan.</w:t>
      </w:r>
      <w:proofErr w:type="gramEnd"/>
      <w:r w:rsidR="00911A09">
        <w:rPr>
          <w:rFonts w:ascii="Times New Roman" w:hAnsi="Times New Roman" w:cs="Times New Roman"/>
          <w:sz w:val="24"/>
          <w:szCs w:val="24"/>
        </w:rPr>
        <w:t xml:space="preserve"> </w:t>
      </w:r>
      <w:r w:rsidR="00911A09" w:rsidRPr="00ED57AA">
        <w:rPr>
          <w:rFonts w:ascii="Times New Roman" w:eastAsia="Calibri" w:hAnsi="Times New Roman" w:cs="Times New Roman"/>
          <w:sz w:val="24"/>
          <w:szCs w:val="24"/>
        </w:rPr>
        <w:t xml:space="preserve">Angket adalah teknik pengumpulan data dengan </w:t>
      </w:r>
      <w:proofErr w:type="gramStart"/>
      <w:r w:rsidR="00911A09" w:rsidRPr="00ED57AA">
        <w:rPr>
          <w:rFonts w:ascii="Times New Roman" w:eastAsia="Calibri" w:hAnsi="Times New Roman" w:cs="Times New Roman"/>
          <w:sz w:val="24"/>
          <w:szCs w:val="24"/>
        </w:rPr>
        <w:t>cara</w:t>
      </w:r>
      <w:proofErr w:type="gramEnd"/>
      <w:r w:rsidR="00911A09" w:rsidRPr="00ED57AA">
        <w:rPr>
          <w:rFonts w:ascii="Times New Roman" w:eastAsia="Calibri" w:hAnsi="Times New Roman" w:cs="Times New Roman"/>
          <w:sz w:val="24"/>
          <w:szCs w:val="24"/>
        </w:rPr>
        <w:t xml:space="preserve"> memberi sejumlah pertanyaan kepada sumber data dan bertujuan untuk memperoleh informasi dari sumber data.</w:t>
      </w:r>
      <w:r w:rsidR="00911A09">
        <w:rPr>
          <w:rFonts w:ascii="Times New Roman" w:hAnsi="Times New Roman"/>
          <w:sz w:val="24"/>
          <w:szCs w:val="24"/>
        </w:rPr>
        <w:t xml:space="preserve"> </w:t>
      </w:r>
      <w:r w:rsidR="00911A09">
        <w:rPr>
          <w:rFonts w:ascii="Times New Roman" w:hAnsi="Times New Roman" w:cs="Times New Roman"/>
          <w:sz w:val="24"/>
          <w:szCs w:val="24"/>
        </w:rPr>
        <w:t>Selanjutnya, Menurut Ghony dan Almanshur (2012:176), penggunaan wawancara didasarkan pada dua alasan, yaitu (1) agar peneliti dapat menggali, tidak saja pada apa yang diketahui dan dan dialami subjek yang diteliti, tetapi apa yang tersembunyi jauh di dalam diri subjek penelitian, dan (2) agar apa yang ditanyakan kepada informan bisa mencakup hal-hal yang bersifat lintas waktu, yang berkaitan dengan masa lampau, masa kini, dan juga masa mendatang.</w:t>
      </w:r>
      <w:r w:rsidR="00373DA8">
        <w:rPr>
          <w:rFonts w:ascii="Times New Roman" w:hAnsi="Times New Roman" w:cs="Times New Roman"/>
          <w:sz w:val="24"/>
          <w:szCs w:val="24"/>
        </w:rPr>
        <w:t xml:space="preserve"> </w:t>
      </w:r>
      <w:r w:rsidR="00F759C7" w:rsidRPr="00F759C7">
        <w:rPr>
          <w:rFonts w:ascii="Times New Roman" w:hAnsi="Times New Roman" w:cs="Times New Roman"/>
          <w:bCs/>
          <w:sz w:val="24"/>
          <w:szCs w:val="24"/>
        </w:rPr>
        <w:t xml:space="preserve">Menurut </w:t>
      </w:r>
      <w:r w:rsidR="00F759C7" w:rsidRPr="00F759C7">
        <w:rPr>
          <w:rFonts w:ascii="Times New Roman" w:hAnsi="Times New Roman" w:cs="Times New Roman"/>
          <w:bCs/>
          <w:sz w:val="24"/>
          <w:szCs w:val="24"/>
        </w:rPr>
        <w:lastRenderedPageBreak/>
        <w:t xml:space="preserve">Nurkancana (dalam Iskandarwassid dan Sunendar, 2011: 179), tes adalah “suatu </w:t>
      </w:r>
      <w:proofErr w:type="gramStart"/>
      <w:r w:rsidR="00F759C7" w:rsidRPr="00F759C7">
        <w:rPr>
          <w:rFonts w:ascii="Times New Roman" w:hAnsi="Times New Roman" w:cs="Times New Roman"/>
          <w:bCs/>
          <w:sz w:val="24"/>
          <w:szCs w:val="24"/>
        </w:rPr>
        <w:t>cara</w:t>
      </w:r>
      <w:proofErr w:type="gramEnd"/>
      <w:r w:rsidR="00F759C7" w:rsidRPr="00F759C7">
        <w:rPr>
          <w:rFonts w:ascii="Times New Roman" w:hAnsi="Times New Roman" w:cs="Times New Roman"/>
          <w:bCs/>
          <w:sz w:val="24"/>
          <w:szCs w:val="24"/>
        </w:rPr>
        <w:t xml:space="preserve"> untuk mengadakan penilaian yang berbentuk suatu tugas atau serangkaian tugas yang harus dikerjakan oleh anak atau sekelompok anak sehingga menghasilkan suatu nilai tentang tingkah laku a</w:t>
      </w:r>
      <w:r w:rsidR="00F759C7">
        <w:rPr>
          <w:rFonts w:ascii="Times New Roman" w:hAnsi="Times New Roman" w:cs="Times New Roman"/>
          <w:bCs/>
          <w:sz w:val="24"/>
          <w:szCs w:val="24"/>
        </w:rPr>
        <w:t xml:space="preserve">tau prestasi anak tersebut ... </w:t>
      </w:r>
      <w:r w:rsidR="00F759C7" w:rsidRPr="00F759C7">
        <w:rPr>
          <w:rFonts w:ascii="Times New Roman" w:hAnsi="Times New Roman" w:cs="Times New Roman"/>
          <w:bCs/>
          <w:sz w:val="24"/>
          <w:szCs w:val="24"/>
        </w:rPr>
        <w:t>dengan nilai standar yang</w:t>
      </w:r>
      <w:r w:rsidR="00F759C7">
        <w:rPr>
          <w:rFonts w:ascii="Times New Roman" w:hAnsi="Times New Roman" w:cs="Times New Roman"/>
          <w:bCs/>
          <w:sz w:val="24"/>
          <w:szCs w:val="24"/>
        </w:rPr>
        <w:t xml:space="preserve"> </w:t>
      </w:r>
      <w:r w:rsidR="00F759C7" w:rsidRPr="00F759C7">
        <w:rPr>
          <w:rFonts w:ascii="Times New Roman" w:hAnsi="Times New Roman" w:cs="Times New Roman"/>
          <w:bCs/>
          <w:sz w:val="24"/>
          <w:szCs w:val="24"/>
        </w:rPr>
        <w:t>ditetapkan”</w:t>
      </w:r>
      <w:r w:rsidR="00F759C7">
        <w:rPr>
          <w:rFonts w:ascii="Times New Roman" w:hAnsi="Times New Roman" w:cs="Times New Roman"/>
          <w:bCs/>
          <w:sz w:val="24"/>
          <w:szCs w:val="24"/>
        </w:rPr>
        <w:t>.</w:t>
      </w:r>
    </w:p>
    <w:p w:rsidR="00867D3C" w:rsidRDefault="00F04151" w:rsidP="005824D1">
      <w:pPr>
        <w:spacing w:line="240" w:lineRule="auto"/>
        <w:ind w:firstLine="720"/>
        <w:jc w:val="both"/>
        <w:rPr>
          <w:rFonts w:ascii="Times New Roman" w:hAnsi="Times New Roman" w:cs="Times New Roman"/>
          <w:sz w:val="24"/>
          <w:szCs w:val="24"/>
        </w:rPr>
      </w:pPr>
      <w:proofErr w:type="gramStart"/>
      <w:r w:rsidRPr="0063044A">
        <w:rPr>
          <w:rFonts w:ascii="Times New Roman" w:eastAsia="Calibri" w:hAnsi="Times New Roman" w:cs="Times New Roman"/>
          <w:sz w:val="24"/>
          <w:szCs w:val="24"/>
        </w:rPr>
        <w:t>Analisis data pada penelitian ini adalah analisis data kualitatif.</w:t>
      </w:r>
      <w:proofErr w:type="gramEnd"/>
      <w:r w:rsidRPr="00C330AA">
        <w:rPr>
          <w:rFonts w:ascii="Times New Roman" w:eastAsia="Calibri" w:hAnsi="Times New Roman" w:cs="Times New Roman"/>
          <w:sz w:val="24"/>
          <w:szCs w:val="24"/>
        </w:rPr>
        <w:t xml:space="preserve"> </w:t>
      </w:r>
      <w:proofErr w:type="gramStart"/>
      <w:r w:rsidRPr="0063044A">
        <w:rPr>
          <w:rFonts w:ascii="Times New Roman" w:eastAsia="Calibri" w:hAnsi="Times New Roman" w:cs="Times New Roman"/>
          <w:sz w:val="24"/>
          <w:szCs w:val="24"/>
        </w:rPr>
        <w:t>Dalam penelitian ini teknis data yang digunakan adalah mengumpulkan data, mendeskripsikan data, dan menarik kesimpulan.</w:t>
      </w:r>
      <w:proofErr w:type="gramEnd"/>
      <w:r w:rsidRPr="0063044A">
        <w:rPr>
          <w:rFonts w:ascii="Times New Roman" w:eastAsia="Calibri" w:hAnsi="Times New Roman" w:cs="Times New Roman"/>
          <w:sz w:val="24"/>
          <w:szCs w:val="24"/>
        </w:rPr>
        <w:t xml:space="preserve"> </w:t>
      </w:r>
      <w:proofErr w:type="gramStart"/>
      <w:r w:rsidRPr="0063044A">
        <w:rPr>
          <w:rFonts w:ascii="Times New Roman" w:eastAsia="Calibri" w:hAnsi="Times New Roman" w:cs="Times New Roman"/>
          <w:sz w:val="24"/>
          <w:szCs w:val="24"/>
        </w:rPr>
        <w:t>Dalam penelitian ini peneliti menga</w:t>
      </w:r>
      <w:r>
        <w:rPr>
          <w:rFonts w:ascii="Times New Roman" w:hAnsi="Times New Roman"/>
          <w:sz w:val="24"/>
          <w:szCs w:val="24"/>
        </w:rPr>
        <w:t xml:space="preserve">nalisis data dari observasi, </w:t>
      </w:r>
      <w:r w:rsidRPr="0063044A">
        <w:rPr>
          <w:rFonts w:ascii="Times New Roman" w:eastAsia="Calibri" w:hAnsi="Times New Roman" w:cs="Times New Roman"/>
          <w:sz w:val="24"/>
          <w:szCs w:val="24"/>
        </w:rPr>
        <w:t>angket</w:t>
      </w:r>
      <w:r w:rsidR="00F759C7">
        <w:rPr>
          <w:rFonts w:ascii="Times New Roman" w:hAnsi="Times New Roman"/>
          <w:sz w:val="24"/>
          <w:szCs w:val="24"/>
        </w:rPr>
        <w:t>, wawancara, dan tes.</w:t>
      </w:r>
      <w:proofErr w:type="gramEnd"/>
    </w:p>
    <w:p w:rsidR="00F759C7" w:rsidRDefault="00D855AE" w:rsidP="005824D1">
      <w:pPr>
        <w:spacing w:line="240" w:lineRule="auto"/>
        <w:ind w:firstLine="720"/>
        <w:jc w:val="both"/>
        <w:rPr>
          <w:rFonts w:ascii="Times New Roman" w:hAnsi="Times New Roman" w:cs="Times New Roman"/>
          <w:sz w:val="24"/>
          <w:szCs w:val="24"/>
        </w:rPr>
      </w:pPr>
      <w:r>
        <w:rPr>
          <w:rFonts w:ascii="Times New Roman" w:hAnsi="Times New Roman"/>
          <w:sz w:val="24"/>
          <w:szCs w:val="24"/>
        </w:rPr>
        <w:t>Tahapan yang dilakukan dalam penelitian ini terdiri dari 3 tahap, (1) T</w:t>
      </w:r>
      <w:r w:rsidRPr="00D855AE">
        <w:rPr>
          <w:rFonts w:ascii="Times New Roman" w:hAnsi="Times New Roman" w:cs="Times New Roman"/>
          <w:sz w:val="24"/>
          <w:szCs w:val="24"/>
        </w:rPr>
        <w:t xml:space="preserve">ahap </w:t>
      </w:r>
      <w:r>
        <w:rPr>
          <w:rFonts w:ascii="Times New Roman" w:hAnsi="Times New Roman" w:cs="Times New Roman"/>
          <w:sz w:val="24"/>
          <w:szCs w:val="24"/>
        </w:rPr>
        <w:t>Pra P</w:t>
      </w:r>
      <w:r w:rsidRPr="00D855AE">
        <w:rPr>
          <w:rFonts w:ascii="Times New Roman" w:hAnsi="Times New Roman" w:cs="Times New Roman"/>
          <w:sz w:val="24"/>
          <w:szCs w:val="24"/>
        </w:rPr>
        <w:t>enelitian</w:t>
      </w:r>
      <w:r>
        <w:rPr>
          <w:rFonts w:ascii="Times New Roman" w:hAnsi="Times New Roman" w:cs="Times New Roman"/>
          <w:sz w:val="24"/>
          <w:szCs w:val="24"/>
        </w:rPr>
        <w:t>, pada tahap ini peneliti: (a) melaksanakan pengamatan kea</w:t>
      </w:r>
      <w:r w:rsidRPr="00D855AE">
        <w:rPr>
          <w:rFonts w:ascii="Times New Roman" w:hAnsi="Times New Roman" w:cs="Times New Roman"/>
          <w:sz w:val="24"/>
          <w:szCs w:val="24"/>
        </w:rPr>
        <w:t>da</w:t>
      </w:r>
      <w:r>
        <w:rPr>
          <w:rFonts w:ascii="Times New Roman" w:hAnsi="Times New Roman" w:cs="Times New Roman"/>
          <w:sz w:val="24"/>
          <w:szCs w:val="24"/>
        </w:rPr>
        <w:t>a</w:t>
      </w:r>
      <w:r w:rsidRPr="00D855AE">
        <w:rPr>
          <w:rFonts w:ascii="Times New Roman" w:hAnsi="Times New Roman" w:cs="Times New Roman"/>
          <w:sz w:val="24"/>
          <w:szCs w:val="24"/>
        </w:rPr>
        <w:t>n kelas, sis</w:t>
      </w:r>
      <w:r w:rsidR="00F759C7">
        <w:rPr>
          <w:rFonts w:ascii="Times New Roman" w:hAnsi="Times New Roman" w:cs="Times New Roman"/>
          <w:sz w:val="24"/>
          <w:szCs w:val="24"/>
        </w:rPr>
        <w:t xml:space="preserve">wa dan </w:t>
      </w:r>
      <w:r w:rsidRPr="00D855AE">
        <w:rPr>
          <w:rFonts w:ascii="Times New Roman" w:hAnsi="Times New Roman" w:cs="Times New Roman"/>
          <w:sz w:val="24"/>
          <w:szCs w:val="24"/>
        </w:rPr>
        <w:t>pembelajaran bahasa Jerman yang dilaksanakan di kelas XI Bahasa SMAN 1 Lawang selama peneliti melaksanakan kegiatan KPL</w:t>
      </w:r>
      <w:r>
        <w:rPr>
          <w:rFonts w:ascii="Times New Roman" w:hAnsi="Times New Roman" w:cs="Times New Roman"/>
          <w:sz w:val="24"/>
          <w:szCs w:val="24"/>
        </w:rPr>
        <w:t>, (b) m</w:t>
      </w:r>
      <w:r w:rsidRPr="00D855AE">
        <w:rPr>
          <w:rFonts w:ascii="Times New Roman" w:hAnsi="Times New Roman" w:cs="Times New Roman"/>
          <w:sz w:val="24"/>
          <w:szCs w:val="24"/>
        </w:rPr>
        <w:t>enentukan judul penelitian</w:t>
      </w:r>
      <w:r w:rsidR="00F759C7">
        <w:rPr>
          <w:rFonts w:ascii="Times New Roman" w:hAnsi="Times New Roman" w:cs="Times New Roman"/>
          <w:sz w:val="24"/>
          <w:szCs w:val="24"/>
        </w:rPr>
        <w:t xml:space="preserve">, (c) </w:t>
      </w:r>
      <w:r>
        <w:rPr>
          <w:rFonts w:ascii="Times New Roman" w:hAnsi="Times New Roman" w:cs="Times New Roman"/>
          <w:sz w:val="24"/>
          <w:szCs w:val="24"/>
        </w:rPr>
        <w:t>m</w:t>
      </w:r>
      <w:r w:rsidRPr="00D855AE">
        <w:rPr>
          <w:rFonts w:ascii="Times New Roman" w:hAnsi="Times New Roman" w:cs="Times New Roman"/>
          <w:sz w:val="24"/>
          <w:szCs w:val="24"/>
        </w:rPr>
        <w:t>enyusun rancangan penelitian yang memuat latar belakang masalah dan alasan pelaksanaan penelitian</w:t>
      </w:r>
      <w:r>
        <w:rPr>
          <w:rFonts w:ascii="Times New Roman" w:hAnsi="Times New Roman" w:cs="Times New Roman"/>
          <w:sz w:val="24"/>
          <w:szCs w:val="24"/>
        </w:rPr>
        <w:t>,</w:t>
      </w:r>
      <w:r w:rsidR="00F759C7">
        <w:rPr>
          <w:rFonts w:ascii="Times New Roman" w:hAnsi="Times New Roman" w:cs="Times New Roman"/>
          <w:sz w:val="24"/>
          <w:szCs w:val="24"/>
        </w:rPr>
        <w:t xml:space="preserve"> </w:t>
      </w:r>
      <w:r>
        <w:rPr>
          <w:rFonts w:ascii="Times New Roman" w:hAnsi="Times New Roman" w:cs="Times New Roman"/>
          <w:sz w:val="24"/>
          <w:szCs w:val="24"/>
        </w:rPr>
        <w:t>(d) m</w:t>
      </w:r>
      <w:r w:rsidRPr="00D855AE">
        <w:rPr>
          <w:rFonts w:ascii="Times New Roman" w:hAnsi="Times New Roman" w:cs="Times New Roman"/>
          <w:sz w:val="24"/>
          <w:szCs w:val="24"/>
        </w:rPr>
        <w:t>elakukan pra-penelitian dengan melakukan interview kepada guru dan mengumpulkan data yang menguatkan latar belakang masalah melalui angket yang diberikan kepada siswa</w:t>
      </w:r>
      <w:r>
        <w:rPr>
          <w:rFonts w:ascii="Times New Roman" w:hAnsi="Times New Roman" w:cs="Times New Roman"/>
          <w:sz w:val="24"/>
          <w:szCs w:val="24"/>
        </w:rPr>
        <w:t>, (e) b</w:t>
      </w:r>
      <w:r w:rsidRPr="00D855AE">
        <w:rPr>
          <w:rFonts w:ascii="Times New Roman" w:hAnsi="Times New Roman" w:cs="Times New Roman"/>
          <w:sz w:val="24"/>
          <w:szCs w:val="24"/>
        </w:rPr>
        <w:t>erkonsultasi mengenai penelitian yang akan dilaksanakan kepada guru bahasa Jerman kelas XI Bahasa SMAN 1 Lawang</w:t>
      </w:r>
      <w:r>
        <w:rPr>
          <w:rFonts w:ascii="Times New Roman" w:hAnsi="Times New Roman" w:cs="Times New Roman"/>
          <w:sz w:val="24"/>
          <w:szCs w:val="24"/>
        </w:rPr>
        <w:t>, (f) m</w:t>
      </w:r>
      <w:r w:rsidRPr="00D855AE">
        <w:rPr>
          <w:rFonts w:ascii="Times New Roman" w:hAnsi="Times New Roman" w:cs="Times New Roman"/>
          <w:sz w:val="24"/>
          <w:szCs w:val="24"/>
        </w:rPr>
        <w:t>embuat rancangan pengumpulan data</w:t>
      </w:r>
      <w:r>
        <w:rPr>
          <w:rFonts w:ascii="Times New Roman" w:hAnsi="Times New Roman" w:cs="Times New Roman"/>
          <w:sz w:val="24"/>
          <w:szCs w:val="24"/>
        </w:rPr>
        <w:t>, (g) m</w:t>
      </w:r>
      <w:r w:rsidRPr="00D855AE">
        <w:rPr>
          <w:rFonts w:ascii="Times New Roman" w:hAnsi="Times New Roman" w:cs="Times New Roman"/>
          <w:sz w:val="24"/>
          <w:szCs w:val="24"/>
        </w:rPr>
        <w:t>engurus surat perijinan pelaksananaan penelitian dari Universitas, Dinas Pendid</w:t>
      </w:r>
      <w:r w:rsidR="00F759C7">
        <w:rPr>
          <w:rFonts w:ascii="Times New Roman" w:hAnsi="Times New Roman" w:cs="Times New Roman"/>
          <w:sz w:val="24"/>
          <w:szCs w:val="24"/>
        </w:rPr>
        <w:t xml:space="preserve">ikan Kab. </w:t>
      </w:r>
      <w:proofErr w:type="gramStart"/>
      <w:r w:rsidR="00F759C7">
        <w:rPr>
          <w:rFonts w:ascii="Times New Roman" w:hAnsi="Times New Roman" w:cs="Times New Roman"/>
          <w:sz w:val="24"/>
          <w:szCs w:val="24"/>
        </w:rPr>
        <w:t>Malang dan</w:t>
      </w:r>
      <w:r w:rsidRPr="00D855AE">
        <w:rPr>
          <w:rFonts w:ascii="Times New Roman" w:hAnsi="Times New Roman" w:cs="Times New Roman"/>
          <w:sz w:val="24"/>
          <w:szCs w:val="24"/>
        </w:rPr>
        <w:t xml:space="preserve"> sekolah</w:t>
      </w:r>
      <w:r>
        <w:rPr>
          <w:rFonts w:ascii="Times New Roman" w:hAnsi="Times New Roman" w:cs="Times New Roman"/>
          <w:sz w:val="24"/>
          <w:szCs w:val="24"/>
        </w:rPr>
        <w:t>, dan (h) m</w:t>
      </w:r>
      <w:r w:rsidRPr="00D855AE">
        <w:rPr>
          <w:rFonts w:ascii="Times New Roman" w:hAnsi="Times New Roman" w:cs="Times New Roman"/>
          <w:sz w:val="24"/>
          <w:szCs w:val="24"/>
        </w:rPr>
        <w:t>enyiapkan perlengkapan yang diperlukan di lapangan.</w:t>
      </w:r>
      <w:proofErr w:type="gramEnd"/>
      <w:r>
        <w:rPr>
          <w:rFonts w:ascii="Times New Roman" w:hAnsi="Times New Roman" w:cs="Times New Roman"/>
          <w:sz w:val="24"/>
          <w:szCs w:val="24"/>
        </w:rPr>
        <w:t xml:space="preserve"> (2) Tahap Pe</w:t>
      </w:r>
      <w:r w:rsidR="002728EA">
        <w:rPr>
          <w:rFonts w:ascii="Times New Roman" w:hAnsi="Times New Roman" w:cs="Times New Roman"/>
          <w:sz w:val="24"/>
          <w:szCs w:val="24"/>
        </w:rPr>
        <w:t>nelitian, yaitu: (a) peneliti hadir ke tempat penelitian tepat waktu dan menjelaskan maksud dan tujuan penelitian, (b) p</w:t>
      </w:r>
      <w:r w:rsidR="002728EA" w:rsidRPr="00566DD8">
        <w:rPr>
          <w:rFonts w:ascii="Times New Roman" w:hAnsi="Times New Roman" w:cs="Times New Roman"/>
          <w:sz w:val="24"/>
          <w:szCs w:val="24"/>
        </w:rPr>
        <w:t>eneliti melaksanakan kegiatan pembelajaran sesuai RPP dengan menerapkan metod</w:t>
      </w:r>
      <w:r w:rsidR="002728EA">
        <w:rPr>
          <w:rFonts w:ascii="Times New Roman" w:hAnsi="Times New Roman" w:cs="Times New Roman"/>
          <w:sz w:val="24"/>
          <w:szCs w:val="24"/>
        </w:rPr>
        <w:t>e PORPE yang sudah direncanakan, (c) p</w:t>
      </w:r>
      <w:r w:rsidR="002728EA" w:rsidRPr="00566DD8">
        <w:rPr>
          <w:rFonts w:ascii="Times New Roman" w:hAnsi="Times New Roman" w:cs="Times New Roman"/>
          <w:sz w:val="24"/>
          <w:szCs w:val="24"/>
        </w:rPr>
        <w:t>eneliti mengumpulkan data dengan mengguna</w:t>
      </w:r>
      <w:r w:rsidR="002728EA">
        <w:rPr>
          <w:rFonts w:ascii="Times New Roman" w:hAnsi="Times New Roman" w:cs="Times New Roman"/>
          <w:sz w:val="24"/>
          <w:szCs w:val="24"/>
        </w:rPr>
        <w:t>kan instrumen yang telah dibuat, (d) p</w:t>
      </w:r>
      <w:r w:rsidR="002728EA" w:rsidRPr="00566DD8">
        <w:rPr>
          <w:rFonts w:ascii="Times New Roman" w:hAnsi="Times New Roman" w:cs="Times New Roman"/>
          <w:sz w:val="24"/>
          <w:szCs w:val="24"/>
        </w:rPr>
        <w:t>eneliti meminta hasil peta konsep dan karangan si</w:t>
      </w:r>
      <w:r w:rsidR="002728EA">
        <w:rPr>
          <w:rFonts w:ascii="Times New Roman" w:hAnsi="Times New Roman" w:cs="Times New Roman"/>
          <w:sz w:val="24"/>
          <w:szCs w:val="24"/>
        </w:rPr>
        <w:t>swa dan mengecek kelengkapannya, (e) p</w:t>
      </w:r>
      <w:r w:rsidR="002728EA" w:rsidRPr="00566DD8">
        <w:rPr>
          <w:rFonts w:ascii="Times New Roman" w:hAnsi="Times New Roman" w:cs="Times New Roman"/>
          <w:sz w:val="24"/>
          <w:szCs w:val="24"/>
        </w:rPr>
        <w:t xml:space="preserve">eneliti meminta hasil </w:t>
      </w:r>
      <w:r w:rsidR="002728EA">
        <w:rPr>
          <w:rFonts w:ascii="Times New Roman" w:hAnsi="Times New Roman" w:cs="Times New Roman"/>
          <w:sz w:val="24"/>
          <w:szCs w:val="24"/>
        </w:rPr>
        <w:t>kuisioner, (f) p</w:t>
      </w:r>
      <w:r w:rsidR="002728EA" w:rsidRPr="00566DD8">
        <w:rPr>
          <w:rFonts w:ascii="Times New Roman" w:hAnsi="Times New Roman" w:cs="Times New Roman"/>
          <w:sz w:val="24"/>
          <w:szCs w:val="24"/>
        </w:rPr>
        <w:t>eneliti meminta hasil lembar catatan observer</w:t>
      </w:r>
      <w:r w:rsidR="002728EA">
        <w:rPr>
          <w:rFonts w:ascii="Times New Roman" w:hAnsi="Times New Roman" w:cs="Times New Roman"/>
          <w:sz w:val="24"/>
          <w:szCs w:val="24"/>
        </w:rPr>
        <w:t>, dan (g) p</w:t>
      </w:r>
      <w:r w:rsidR="002728EA" w:rsidRPr="00566DD8">
        <w:rPr>
          <w:rFonts w:ascii="Times New Roman" w:hAnsi="Times New Roman" w:cs="Times New Roman"/>
          <w:sz w:val="24"/>
          <w:szCs w:val="24"/>
        </w:rPr>
        <w:t xml:space="preserve">eneliti melakukan wawancara dengan guru mengenai penerapan metode </w:t>
      </w:r>
      <w:r w:rsidR="002728EA" w:rsidRPr="00BF6459">
        <w:rPr>
          <w:rFonts w:ascii="Times New Roman" w:hAnsi="Times New Roman" w:cs="Times New Roman"/>
          <w:i/>
          <w:sz w:val="24"/>
          <w:szCs w:val="24"/>
        </w:rPr>
        <w:t>PORPE</w:t>
      </w:r>
      <w:r w:rsidR="002728EA" w:rsidRPr="00566DD8">
        <w:rPr>
          <w:rFonts w:ascii="Times New Roman" w:hAnsi="Times New Roman" w:cs="Times New Roman"/>
          <w:sz w:val="24"/>
          <w:szCs w:val="24"/>
        </w:rPr>
        <w:t xml:space="preserve"> yang telah diterapkan di kelas XI Bahasa SMAN 1 Lawang.</w:t>
      </w:r>
      <w:r w:rsidR="002728EA">
        <w:rPr>
          <w:rFonts w:ascii="Times New Roman" w:hAnsi="Times New Roman" w:cs="Times New Roman"/>
          <w:sz w:val="24"/>
          <w:szCs w:val="24"/>
        </w:rPr>
        <w:t xml:space="preserve"> Pada t</w:t>
      </w:r>
      <w:r w:rsidRPr="00D855AE">
        <w:rPr>
          <w:rFonts w:ascii="Times New Roman" w:hAnsi="Times New Roman" w:cs="Times New Roman"/>
          <w:sz w:val="24"/>
          <w:szCs w:val="24"/>
        </w:rPr>
        <w:t>ahap Pasca Penelitian</w:t>
      </w:r>
      <w:r w:rsidR="002728EA">
        <w:rPr>
          <w:rFonts w:ascii="Times New Roman" w:hAnsi="Times New Roman" w:cs="Times New Roman"/>
          <w:sz w:val="24"/>
          <w:szCs w:val="24"/>
        </w:rPr>
        <w:t>, yaitu: (a) m</w:t>
      </w:r>
      <w:r w:rsidRPr="00D855AE">
        <w:rPr>
          <w:rFonts w:ascii="Times New Roman" w:hAnsi="Times New Roman" w:cs="Times New Roman"/>
          <w:sz w:val="24"/>
          <w:szCs w:val="24"/>
        </w:rPr>
        <w:t xml:space="preserve">engecek kelengkapan </w:t>
      </w:r>
      <w:r w:rsidR="00F759C7">
        <w:rPr>
          <w:rFonts w:ascii="Times New Roman" w:hAnsi="Times New Roman" w:cs="Times New Roman"/>
          <w:sz w:val="24"/>
          <w:szCs w:val="24"/>
        </w:rPr>
        <w:t>instrumen</w:t>
      </w:r>
      <w:r w:rsidR="002728EA">
        <w:rPr>
          <w:rFonts w:ascii="Times New Roman" w:hAnsi="Times New Roman" w:cs="Times New Roman"/>
          <w:sz w:val="24"/>
          <w:szCs w:val="24"/>
        </w:rPr>
        <w:t>, (b) m</w:t>
      </w:r>
      <w:r w:rsidRPr="00D855AE">
        <w:rPr>
          <w:rFonts w:ascii="Times New Roman" w:hAnsi="Times New Roman" w:cs="Times New Roman"/>
          <w:sz w:val="24"/>
          <w:szCs w:val="24"/>
        </w:rPr>
        <w:t>emberika</w:t>
      </w:r>
      <w:r w:rsidR="00F759C7">
        <w:rPr>
          <w:rFonts w:ascii="Times New Roman" w:hAnsi="Times New Roman" w:cs="Times New Roman"/>
          <w:sz w:val="24"/>
          <w:szCs w:val="24"/>
        </w:rPr>
        <w:t>n penilaian pada lembar kerja siswa</w:t>
      </w:r>
      <w:r w:rsidR="002728EA">
        <w:rPr>
          <w:rFonts w:ascii="Times New Roman" w:hAnsi="Times New Roman" w:cs="Times New Roman"/>
          <w:sz w:val="24"/>
          <w:szCs w:val="24"/>
        </w:rPr>
        <w:t>, (c) m</w:t>
      </w:r>
      <w:r w:rsidRPr="00D855AE">
        <w:rPr>
          <w:rFonts w:ascii="Times New Roman" w:hAnsi="Times New Roman" w:cs="Times New Roman"/>
          <w:sz w:val="24"/>
          <w:szCs w:val="24"/>
        </w:rPr>
        <w:t>enganalisis data yang telah diperoleh</w:t>
      </w:r>
      <w:r w:rsidR="002728EA">
        <w:rPr>
          <w:rFonts w:ascii="Times New Roman" w:hAnsi="Times New Roman" w:cs="Times New Roman"/>
          <w:sz w:val="24"/>
          <w:szCs w:val="24"/>
        </w:rPr>
        <w:t>, (d) m</w:t>
      </w:r>
      <w:r w:rsidRPr="00D855AE">
        <w:rPr>
          <w:rFonts w:ascii="Times New Roman" w:hAnsi="Times New Roman" w:cs="Times New Roman"/>
          <w:sz w:val="24"/>
          <w:szCs w:val="24"/>
        </w:rPr>
        <w:t>emaparkan data secara deskriptif</w:t>
      </w:r>
      <w:r w:rsidR="002728EA">
        <w:rPr>
          <w:rFonts w:ascii="Times New Roman" w:hAnsi="Times New Roman" w:cs="Times New Roman"/>
          <w:sz w:val="24"/>
          <w:szCs w:val="24"/>
        </w:rPr>
        <w:t>, dan (e) m</w:t>
      </w:r>
      <w:r w:rsidRPr="00D855AE">
        <w:rPr>
          <w:rFonts w:ascii="Times New Roman" w:hAnsi="Times New Roman" w:cs="Times New Roman"/>
          <w:sz w:val="24"/>
          <w:szCs w:val="24"/>
        </w:rPr>
        <w:t>enulis laporan penelitian.</w:t>
      </w:r>
    </w:p>
    <w:p w:rsidR="00F759C7" w:rsidRDefault="00867D3C" w:rsidP="005824D1">
      <w:pPr>
        <w:spacing w:before="240" w:line="240" w:lineRule="auto"/>
        <w:rPr>
          <w:rFonts w:ascii="Times New Roman" w:hAnsi="Times New Roman" w:cs="Times New Roman"/>
          <w:b/>
          <w:sz w:val="24"/>
          <w:szCs w:val="24"/>
        </w:rPr>
      </w:pPr>
      <w:r>
        <w:rPr>
          <w:rFonts w:ascii="Times New Roman" w:hAnsi="Times New Roman" w:cs="Times New Roman"/>
          <w:b/>
          <w:sz w:val="24"/>
          <w:szCs w:val="24"/>
        </w:rPr>
        <w:t>Hasil</w:t>
      </w:r>
    </w:p>
    <w:p w:rsidR="001B22A2" w:rsidRDefault="00AA3B72" w:rsidP="005824D1">
      <w:pPr>
        <w:spacing w:line="240" w:lineRule="auto"/>
        <w:ind w:firstLine="720"/>
        <w:jc w:val="both"/>
        <w:rPr>
          <w:rFonts w:ascii="Times New Roman" w:hAnsi="Times New Roman" w:cs="Times New Roman"/>
          <w:sz w:val="24"/>
          <w:szCs w:val="24"/>
        </w:rPr>
      </w:pPr>
      <w:r>
        <w:rPr>
          <w:rFonts w:ascii="Times New Roman" w:hAnsi="Times New Roman"/>
          <w:sz w:val="24"/>
          <w:szCs w:val="24"/>
          <w:lang w:val="de-DE"/>
        </w:rPr>
        <w:t>Penelitian ini menggunakan empat</w:t>
      </w:r>
      <w:r w:rsidRPr="00D11CD8">
        <w:rPr>
          <w:rFonts w:ascii="Times New Roman" w:hAnsi="Times New Roman"/>
          <w:sz w:val="24"/>
          <w:szCs w:val="24"/>
          <w:lang w:val="de-DE"/>
        </w:rPr>
        <w:t xml:space="preserve"> teknik peng</w:t>
      </w:r>
      <w:r>
        <w:rPr>
          <w:rFonts w:ascii="Times New Roman" w:hAnsi="Times New Roman"/>
          <w:sz w:val="24"/>
          <w:szCs w:val="24"/>
          <w:lang w:val="de-DE"/>
        </w:rPr>
        <w:t xml:space="preserve">umpulan data, yaitu teknik  observasi, </w:t>
      </w:r>
      <w:r w:rsidRPr="00D11CD8">
        <w:rPr>
          <w:rFonts w:ascii="Times New Roman" w:hAnsi="Times New Roman"/>
          <w:sz w:val="24"/>
          <w:szCs w:val="24"/>
          <w:lang w:val="de-DE"/>
        </w:rPr>
        <w:t>angket</w:t>
      </w:r>
      <w:r>
        <w:rPr>
          <w:rFonts w:ascii="Times New Roman" w:hAnsi="Times New Roman"/>
          <w:sz w:val="24"/>
          <w:szCs w:val="24"/>
          <w:lang w:val="de-DE"/>
        </w:rPr>
        <w:t>, wawancara, dan tes</w:t>
      </w:r>
      <w:r w:rsidRPr="00D11CD8">
        <w:rPr>
          <w:rFonts w:ascii="Times New Roman" w:hAnsi="Times New Roman"/>
          <w:sz w:val="24"/>
          <w:szCs w:val="24"/>
          <w:lang w:val="de-DE"/>
        </w:rPr>
        <w:t xml:space="preserve">. </w:t>
      </w:r>
      <w:proofErr w:type="gramStart"/>
      <w:r w:rsidRPr="00147B45">
        <w:rPr>
          <w:rFonts w:ascii="Times New Roman" w:hAnsi="Times New Roman"/>
          <w:sz w:val="24"/>
          <w:szCs w:val="24"/>
        </w:rPr>
        <w:t>Tujuannya adalah untuk mendapatkan hasil data yang akurat pada penelitian.</w:t>
      </w:r>
      <w:proofErr w:type="gramEnd"/>
      <w:r>
        <w:rPr>
          <w:rFonts w:ascii="Times New Roman" w:hAnsi="Times New Roman"/>
          <w:sz w:val="24"/>
          <w:szCs w:val="24"/>
        </w:rPr>
        <w:t xml:space="preserve"> </w:t>
      </w:r>
      <w:proofErr w:type="gramStart"/>
      <w:r w:rsidR="009F7133">
        <w:rPr>
          <w:rFonts w:ascii="Times New Roman" w:hAnsi="Times New Roman" w:cs="Times New Roman"/>
          <w:sz w:val="24"/>
          <w:szCs w:val="24"/>
        </w:rPr>
        <w:t xml:space="preserve">Dari hasil observasi, </w:t>
      </w:r>
      <w:r w:rsidR="005D132A" w:rsidRPr="005D132A">
        <w:rPr>
          <w:rFonts w:ascii="Times New Roman" w:hAnsi="Times New Roman" w:cs="Times New Roman"/>
          <w:sz w:val="24"/>
          <w:szCs w:val="24"/>
        </w:rPr>
        <w:t xml:space="preserve">angket, </w:t>
      </w:r>
      <w:r w:rsidR="009F7133">
        <w:rPr>
          <w:rFonts w:ascii="Times New Roman" w:hAnsi="Times New Roman" w:cs="Times New Roman"/>
          <w:sz w:val="24"/>
          <w:szCs w:val="24"/>
        </w:rPr>
        <w:t xml:space="preserve">dan wawancara, </w:t>
      </w:r>
      <w:r w:rsidR="005D132A" w:rsidRPr="005D132A">
        <w:rPr>
          <w:rFonts w:ascii="Times New Roman" w:hAnsi="Times New Roman" w:cs="Times New Roman"/>
          <w:sz w:val="24"/>
          <w:szCs w:val="24"/>
        </w:rPr>
        <w:t xml:space="preserve">dapat diketahui bahwa </w:t>
      </w:r>
      <w:r w:rsidR="009F7133" w:rsidRPr="005D132A">
        <w:rPr>
          <w:rFonts w:ascii="Times New Roman" w:hAnsi="Times New Roman" w:cs="Times New Roman"/>
          <w:sz w:val="24"/>
          <w:szCs w:val="24"/>
        </w:rPr>
        <w:t>metode PORPE dapat membuat siswa lebih antusias dan semangat dalam pembelajaran menyimak</w:t>
      </w:r>
      <w:r w:rsidR="009F7133">
        <w:rPr>
          <w:rFonts w:ascii="Times New Roman" w:hAnsi="Times New Roman" w:cs="Times New Roman"/>
          <w:sz w:val="24"/>
          <w:szCs w:val="24"/>
        </w:rPr>
        <w:t>.</w:t>
      </w:r>
      <w:proofErr w:type="gramEnd"/>
      <w:r w:rsidR="009F7133">
        <w:rPr>
          <w:rFonts w:ascii="Times New Roman" w:hAnsi="Times New Roman" w:cs="Times New Roman"/>
          <w:sz w:val="24"/>
          <w:szCs w:val="24"/>
        </w:rPr>
        <w:t xml:space="preserve"> </w:t>
      </w:r>
      <w:proofErr w:type="gramStart"/>
      <w:r w:rsidR="009F7133">
        <w:rPr>
          <w:rFonts w:ascii="Times New Roman" w:hAnsi="Times New Roman" w:cs="Times New Roman"/>
          <w:sz w:val="24"/>
          <w:szCs w:val="24"/>
        </w:rPr>
        <w:t xml:space="preserve">Selain itu, </w:t>
      </w:r>
      <w:r w:rsidR="005D132A" w:rsidRPr="005D132A">
        <w:rPr>
          <w:rFonts w:ascii="Times New Roman" w:hAnsi="Times New Roman" w:cs="Times New Roman"/>
          <w:sz w:val="24"/>
          <w:szCs w:val="24"/>
        </w:rPr>
        <w:t>siswa dapat mengikuti pembelajaran menyimak dengan baik dan kegiatan pembelajaran berjalan dengan lancar.</w:t>
      </w:r>
      <w:proofErr w:type="gramEnd"/>
    </w:p>
    <w:p w:rsidR="001B22A2" w:rsidRDefault="002D215C" w:rsidP="005824D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Selanjutnya, berdasarkan hasil </w:t>
      </w:r>
      <w:r w:rsidR="00AA3B72">
        <w:rPr>
          <w:rFonts w:ascii="Times New Roman" w:hAnsi="Times New Roman" w:cs="Times New Roman"/>
          <w:sz w:val="24"/>
          <w:szCs w:val="24"/>
        </w:rPr>
        <w:t xml:space="preserve">tes pada </w:t>
      </w:r>
      <w:r w:rsidR="005D132A" w:rsidRPr="005D132A">
        <w:rPr>
          <w:rFonts w:ascii="Times New Roman" w:hAnsi="Times New Roman" w:cs="Times New Roman"/>
          <w:i/>
          <w:sz w:val="24"/>
          <w:szCs w:val="24"/>
        </w:rPr>
        <w:t xml:space="preserve">Mind Map </w:t>
      </w:r>
      <w:r w:rsidR="00AA4C98">
        <w:rPr>
          <w:rFonts w:ascii="Times New Roman" w:hAnsi="Times New Roman" w:cs="Times New Roman"/>
          <w:sz w:val="24"/>
          <w:szCs w:val="24"/>
        </w:rPr>
        <w:t xml:space="preserve">dan karangan siswa menunjukkan bahwa rata-rata siswa </w:t>
      </w:r>
      <w:r w:rsidR="00AA4C98" w:rsidRPr="005D132A">
        <w:rPr>
          <w:rFonts w:ascii="Times New Roman" w:hAnsi="Times New Roman" w:cs="Times New Roman"/>
          <w:sz w:val="24"/>
          <w:szCs w:val="24"/>
        </w:rPr>
        <w:t>dapat memprediksi bahan simakan dengan tepat</w:t>
      </w:r>
      <w:r w:rsidR="00AA4C98">
        <w:rPr>
          <w:rFonts w:ascii="Times New Roman" w:hAnsi="Times New Roman" w:cs="Times New Roman"/>
          <w:sz w:val="24"/>
          <w:szCs w:val="24"/>
        </w:rPr>
        <w:t xml:space="preserve"> dan</w:t>
      </w:r>
      <w:r w:rsidR="00AA4C98" w:rsidRPr="00AA4C98">
        <w:rPr>
          <w:rFonts w:ascii="Times New Roman" w:hAnsi="Times New Roman" w:cs="Times New Roman"/>
          <w:sz w:val="24"/>
          <w:szCs w:val="24"/>
        </w:rPr>
        <w:t xml:space="preserve"> </w:t>
      </w:r>
      <w:r w:rsidR="00AA4C98" w:rsidRPr="005D132A">
        <w:rPr>
          <w:rFonts w:ascii="Times New Roman" w:hAnsi="Times New Roman" w:cs="Times New Roman"/>
          <w:sz w:val="24"/>
          <w:szCs w:val="24"/>
        </w:rPr>
        <w:t>dapat memahami isi bahan simakan selama pembelajaran menyimak</w:t>
      </w:r>
      <w:r w:rsidR="00A94767">
        <w:rPr>
          <w:rFonts w:ascii="Times New Roman" w:hAnsi="Times New Roman" w:cs="Times New Roman"/>
          <w:sz w:val="24"/>
          <w:szCs w:val="24"/>
        </w:rPr>
        <w:t xml:space="preserve"> dengan menggunakan metode PORPE</w:t>
      </w:r>
      <w:r w:rsidR="00AA4C98" w:rsidRPr="005D132A">
        <w:rPr>
          <w:rFonts w:ascii="Times New Roman" w:hAnsi="Times New Roman" w:cs="Times New Roman"/>
          <w:sz w:val="24"/>
          <w:szCs w:val="24"/>
        </w:rPr>
        <w:t>.</w:t>
      </w:r>
      <w:proofErr w:type="gramEnd"/>
      <w:r w:rsidR="001B22A2" w:rsidRPr="005D132A">
        <w:rPr>
          <w:rFonts w:ascii="Times New Roman" w:hAnsi="Times New Roman" w:cs="Times New Roman"/>
          <w:sz w:val="24"/>
          <w:szCs w:val="24"/>
        </w:rPr>
        <w:t xml:space="preserve"> Berdasarkan hasil </w:t>
      </w:r>
      <w:r w:rsidR="001B22A2">
        <w:rPr>
          <w:rFonts w:ascii="Times New Roman" w:hAnsi="Times New Roman" w:cs="Times New Roman"/>
          <w:sz w:val="24"/>
          <w:szCs w:val="24"/>
        </w:rPr>
        <w:t xml:space="preserve">tes </w:t>
      </w:r>
      <w:r w:rsidR="001B22A2" w:rsidRPr="005D132A">
        <w:rPr>
          <w:rFonts w:ascii="Times New Roman" w:hAnsi="Times New Roman" w:cs="Times New Roman"/>
          <w:sz w:val="24"/>
          <w:szCs w:val="24"/>
        </w:rPr>
        <w:t xml:space="preserve">pada </w:t>
      </w:r>
      <w:r w:rsidR="001B22A2" w:rsidRPr="005D132A">
        <w:rPr>
          <w:rFonts w:ascii="Times New Roman" w:hAnsi="Times New Roman" w:cs="Times New Roman"/>
          <w:i/>
          <w:sz w:val="24"/>
          <w:szCs w:val="24"/>
        </w:rPr>
        <w:t>Mind Map</w:t>
      </w:r>
      <w:r w:rsidR="001B22A2">
        <w:rPr>
          <w:rFonts w:ascii="Times New Roman" w:hAnsi="Times New Roman" w:cs="Times New Roman"/>
          <w:sz w:val="24"/>
          <w:szCs w:val="24"/>
        </w:rPr>
        <w:t xml:space="preserve"> terdapat </w:t>
      </w:r>
      <w:r w:rsidR="001B22A2" w:rsidRPr="005D132A">
        <w:rPr>
          <w:rFonts w:ascii="Times New Roman" w:hAnsi="Times New Roman" w:cs="Times New Roman"/>
          <w:sz w:val="24"/>
          <w:szCs w:val="24"/>
        </w:rPr>
        <w:t xml:space="preserve"> tiga kelompok atau 15 siswa mendapat predikat A, dua kelompok atau sejumlah 10 siswa mendapat predikat A- dan satu kelompok atau sejumlah lima siswa mendapat predikat B- pada tugas </w:t>
      </w:r>
      <w:r w:rsidR="001B22A2" w:rsidRPr="005D132A">
        <w:rPr>
          <w:rFonts w:ascii="Times New Roman" w:hAnsi="Times New Roman" w:cs="Times New Roman"/>
          <w:i/>
          <w:sz w:val="24"/>
          <w:szCs w:val="24"/>
        </w:rPr>
        <w:t>Mind Map</w:t>
      </w:r>
      <w:r w:rsidR="001B22A2" w:rsidRPr="005D132A">
        <w:rPr>
          <w:rFonts w:ascii="Times New Roman" w:hAnsi="Times New Roman" w:cs="Times New Roman"/>
          <w:sz w:val="24"/>
          <w:szCs w:val="24"/>
        </w:rPr>
        <w:t>.</w:t>
      </w:r>
      <w:r w:rsidR="001B22A2">
        <w:rPr>
          <w:rFonts w:ascii="Times New Roman" w:hAnsi="Times New Roman" w:cs="Times New Roman"/>
          <w:sz w:val="24"/>
          <w:szCs w:val="24"/>
        </w:rPr>
        <w:t xml:space="preserve"> Selanjutnya, pada tes </w:t>
      </w:r>
      <w:r w:rsidR="001B22A2" w:rsidRPr="005D132A">
        <w:rPr>
          <w:rFonts w:ascii="Times New Roman" w:hAnsi="Times New Roman" w:cs="Times New Roman"/>
          <w:sz w:val="24"/>
          <w:szCs w:val="24"/>
        </w:rPr>
        <w:t>karangan dapat diketahui, bahwa terdapat tiga kelompok atau sejumlah 15 siswa memperoleh predikat A atau nilai sempurna, satu kelompok atau sejumlah lima</w:t>
      </w:r>
      <w:r w:rsidR="001B22A2">
        <w:rPr>
          <w:rFonts w:ascii="Times New Roman" w:hAnsi="Times New Roman" w:cs="Times New Roman"/>
          <w:sz w:val="24"/>
          <w:szCs w:val="24"/>
        </w:rPr>
        <w:t xml:space="preserve"> 5 siswa memperoleh predikat A-</w:t>
      </w:r>
      <w:r w:rsidR="001B22A2" w:rsidRPr="005D132A">
        <w:rPr>
          <w:rFonts w:ascii="Times New Roman" w:hAnsi="Times New Roman" w:cs="Times New Roman"/>
          <w:sz w:val="24"/>
          <w:szCs w:val="24"/>
        </w:rPr>
        <w:t xml:space="preserve">, satu kelompok lainnya atau sejumlah 5 siswa memperoleh predikat B, dan satu kelompok terakhir atau sejumlah 5 siswa memperoleh predikat C atau nilai tidak memenuhi SKM (Standar Kelulusan Minimal). </w:t>
      </w:r>
      <w:proofErr w:type="gramStart"/>
      <w:r w:rsidR="001B22A2" w:rsidRPr="005D132A">
        <w:rPr>
          <w:rFonts w:ascii="Times New Roman" w:hAnsi="Times New Roman" w:cs="Times New Roman"/>
          <w:sz w:val="24"/>
          <w:szCs w:val="24"/>
        </w:rPr>
        <w:t>Hal tersebut dapat terjadi karena di dalam pelaksanaan pembelajaran menyimak terdapat beberapa siswa kurang memperhatikan penjelasan guru.</w:t>
      </w:r>
      <w:proofErr w:type="gramEnd"/>
      <w:r w:rsidR="001B22A2">
        <w:rPr>
          <w:rFonts w:ascii="Times New Roman" w:hAnsi="Times New Roman" w:cs="Times New Roman"/>
          <w:sz w:val="24"/>
          <w:szCs w:val="24"/>
        </w:rPr>
        <w:t xml:space="preserve"> Berdasarkan hasil predikat di atas, dapat diketahui bahwa proses pembelajaran menyimak dengan metode </w:t>
      </w:r>
      <w:r w:rsidR="001B22A2" w:rsidRPr="00B9787C">
        <w:rPr>
          <w:rFonts w:ascii="Times New Roman" w:hAnsi="Times New Roman" w:cs="Times New Roman"/>
          <w:i/>
          <w:sz w:val="24"/>
          <w:szCs w:val="24"/>
        </w:rPr>
        <w:t>PORPE</w:t>
      </w:r>
      <w:r w:rsidR="001B22A2">
        <w:rPr>
          <w:rFonts w:ascii="Times New Roman" w:hAnsi="Times New Roman" w:cs="Times New Roman"/>
          <w:i/>
          <w:sz w:val="24"/>
          <w:szCs w:val="24"/>
        </w:rPr>
        <w:t xml:space="preserve"> </w:t>
      </w:r>
      <w:r w:rsidR="001B22A2">
        <w:rPr>
          <w:rFonts w:ascii="Times New Roman" w:hAnsi="Times New Roman" w:cs="Times New Roman"/>
          <w:sz w:val="24"/>
          <w:szCs w:val="24"/>
        </w:rPr>
        <w:t>berhasil.</w:t>
      </w:r>
    </w:p>
    <w:p w:rsidR="009F7133" w:rsidRDefault="009F7133" w:rsidP="005824D1">
      <w:pPr>
        <w:spacing w:before="240" w:line="240" w:lineRule="auto"/>
        <w:rPr>
          <w:rFonts w:ascii="Times New Roman" w:hAnsi="Times New Roman" w:cs="Times New Roman"/>
          <w:b/>
          <w:sz w:val="24"/>
          <w:szCs w:val="24"/>
        </w:rPr>
      </w:pPr>
      <w:r>
        <w:rPr>
          <w:rFonts w:ascii="Times New Roman" w:hAnsi="Times New Roman" w:cs="Times New Roman"/>
          <w:b/>
          <w:sz w:val="24"/>
          <w:szCs w:val="24"/>
        </w:rPr>
        <w:t>Pembahasan</w:t>
      </w:r>
    </w:p>
    <w:p w:rsidR="00F33B12" w:rsidRDefault="00A45472" w:rsidP="005824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A94767">
        <w:rPr>
          <w:rFonts w:ascii="Times New Roman" w:hAnsi="Times New Roman" w:cs="Times New Roman"/>
          <w:sz w:val="24"/>
          <w:szCs w:val="24"/>
        </w:rPr>
        <w:t xml:space="preserve">enelitian ini </w:t>
      </w:r>
      <w:r>
        <w:rPr>
          <w:rFonts w:ascii="Times New Roman" w:hAnsi="Times New Roman" w:cs="Times New Roman"/>
          <w:sz w:val="24"/>
          <w:szCs w:val="24"/>
        </w:rPr>
        <w:t>dilaksanakan dengan tujuan</w:t>
      </w:r>
      <w:r w:rsidR="00A94767">
        <w:rPr>
          <w:rFonts w:ascii="Times New Roman" w:hAnsi="Times New Roman" w:cs="Times New Roman"/>
          <w:sz w:val="24"/>
          <w:szCs w:val="24"/>
        </w:rPr>
        <w:t xml:space="preserve"> untuk </w:t>
      </w:r>
      <w:r w:rsidR="00A94767">
        <w:rPr>
          <w:rFonts w:ascii="Times New Roman" w:hAnsi="Times New Roman" w:cs="Times New Roman"/>
          <w:bCs/>
          <w:sz w:val="24"/>
          <w:szCs w:val="24"/>
        </w:rPr>
        <w:t>m</w:t>
      </w:r>
      <w:r w:rsidR="00A94767" w:rsidRPr="00A94767">
        <w:rPr>
          <w:rFonts w:ascii="Times New Roman" w:hAnsi="Times New Roman" w:cs="Times New Roman"/>
          <w:bCs/>
          <w:sz w:val="24"/>
          <w:szCs w:val="24"/>
        </w:rPr>
        <w:t xml:space="preserve">endeskripsikan penerapan </w:t>
      </w:r>
      <w:r w:rsidR="00A94767">
        <w:rPr>
          <w:rFonts w:ascii="Times New Roman" w:hAnsi="Times New Roman" w:cs="Times New Roman"/>
          <w:bCs/>
          <w:sz w:val="24"/>
          <w:szCs w:val="24"/>
        </w:rPr>
        <w:t xml:space="preserve">dan hasil penerapan </w:t>
      </w:r>
      <w:r w:rsidR="00A94767" w:rsidRPr="00A94767">
        <w:rPr>
          <w:rFonts w:ascii="Times New Roman" w:hAnsi="Times New Roman" w:cs="Times New Roman"/>
          <w:bCs/>
          <w:sz w:val="24"/>
          <w:szCs w:val="24"/>
        </w:rPr>
        <w:t xml:space="preserve">metode </w:t>
      </w:r>
      <w:r w:rsidR="00A94767" w:rsidRPr="00A94767">
        <w:rPr>
          <w:rFonts w:ascii="Times New Roman" w:hAnsi="Times New Roman" w:cs="Times New Roman"/>
          <w:bCs/>
          <w:i/>
          <w:sz w:val="24"/>
          <w:szCs w:val="24"/>
        </w:rPr>
        <w:t>PORPE</w:t>
      </w:r>
      <w:r w:rsidR="00A94767" w:rsidRPr="00A94767">
        <w:rPr>
          <w:rFonts w:ascii="Times New Roman" w:hAnsi="Times New Roman" w:cs="Times New Roman"/>
          <w:bCs/>
          <w:sz w:val="24"/>
          <w:szCs w:val="24"/>
        </w:rPr>
        <w:t xml:space="preserve"> </w:t>
      </w:r>
      <w:r w:rsidR="00A94767" w:rsidRPr="00A94767">
        <w:rPr>
          <w:rFonts w:ascii="Times New Roman" w:hAnsi="Times New Roman" w:cs="Times New Roman"/>
          <w:bCs/>
          <w:i/>
          <w:sz w:val="24"/>
          <w:szCs w:val="24"/>
        </w:rPr>
        <w:t xml:space="preserve">(PREDICT, ORGANIZE, REHEARSE, PRACTICE, EVALUATE) </w:t>
      </w:r>
      <w:r w:rsidR="00A94767" w:rsidRPr="00A94767">
        <w:rPr>
          <w:rFonts w:ascii="Times New Roman" w:hAnsi="Times New Roman" w:cs="Times New Roman"/>
          <w:bCs/>
          <w:sz w:val="24"/>
          <w:szCs w:val="24"/>
        </w:rPr>
        <w:t>dalam pembelajaran menyimak bahasa Jerman kelas XI SMAN 1 Lawang.</w:t>
      </w:r>
    </w:p>
    <w:p w:rsidR="00A45472" w:rsidRDefault="00A94767" w:rsidP="005824D1">
      <w:pPr>
        <w:spacing w:line="240" w:lineRule="auto"/>
        <w:rPr>
          <w:rFonts w:ascii="Times New Roman" w:hAnsi="Times New Roman" w:cs="Times New Roman"/>
          <w:b/>
          <w:sz w:val="24"/>
          <w:szCs w:val="24"/>
        </w:rPr>
      </w:pPr>
      <w:r w:rsidRPr="00A94767">
        <w:rPr>
          <w:rFonts w:ascii="Times New Roman" w:hAnsi="Times New Roman" w:cs="Times New Roman"/>
          <w:b/>
          <w:sz w:val="24"/>
          <w:szCs w:val="24"/>
        </w:rPr>
        <w:t xml:space="preserve">Penerapan Metode </w:t>
      </w:r>
      <w:r w:rsidRPr="00A94767">
        <w:rPr>
          <w:rFonts w:ascii="Times New Roman" w:hAnsi="Times New Roman" w:cs="Times New Roman"/>
          <w:b/>
          <w:i/>
          <w:sz w:val="24"/>
          <w:szCs w:val="24"/>
        </w:rPr>
        <w:t>PORPE</w:t>
      </w:r>
      <w:r w:rsidRPr="00A94767">
        <w:rPr>
          <w:rFonts w:ascii="Times New Roman" w:hAnsi="Times New Roman" w:cs="Times New Roman"/>
          <w:b/>
          <w:sz w:val="24"/>
          <w:szCs w:val="24"/>
        </w:rPr>
        <w:t xml:space="preserve"> dalam Pembelajaran Menyimak Bahasa Jerman Kelas XI Bahasa SMAN 1 Lawang</w:t>
      </w:r>
    </w:p>
    <w:p w:rsidR="00DA53F1" w:rsidRDefault="00A94767" w:rsidP="005824D1">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t>Pembelajaran menyimak bahasa Jerman dengan metode</w:t>
      </w:r>
      <w:r>
        <w:rPr>
          <w:rFonts w:ascii="Times New Roman" w:hAnsi="Times New Roman" w:cs="Times New Roman"/>
          <w:i/>
          <w:sz w:val="24"/>
          <w:szCs w:val="24"/>
        </w:rPr>
        <w:t xml:space="preserve"> PORPE</w:t>
      </w:r>
      <w:r>
        <w:rPr>
          <w:rFonts w:ascii="Times New Roman" w:hAnsi="Times New Roman" w:cs="Times New Roman"/>
          <w:sz w:val="24"/>
          <w:szCs w:val="24"/>
        </w:rPr>
        <w:t xml:space="preserve"> di Kelas XI Bahasa SMAN 1 Lawang diterapkan sesuai langkah-langkah yang ada dalam metode tersebut, yaitu </w:t>
      </w:r>
      <w:r>
        <w:rPr>
          <w:rFonts w:ascii="Times New Roman" w:hAnsi="Times New Roman" w:cs="Times New Roman"/>
          <w:i/>
          <w:sz w:val="24"/>
          <w:szCs w:val="24"/>
        </w:rPr>
        <w:t>Predict,</w:t>
      </w:r>
      <w:r>
        <w:rPr>
          <w:rFonts w:ascii="Times New Roman" w:hAnsi="Times New Roman" w:cs="Times New Roman"/>
          <w:sz w:val="24"/>
          <w:szCs w:val="24"/>
        </w:rPr>
        <w:t xml:space="preserve"> </w:t>
      </w:r>
      <w:r>
        <w:rPr>
          <w:rFonts w:ascii="Times New Roman" w:hAnsi="Times New Roman" w:cs="Times New Roman"/>
          <w:i/>
          <w:sz w:val="24"/>
          <w:szCs w:val="24"/>
        </w:rPr>
        <w:t>Organize,</w:t>
      </w:r>
      <w:r>
        <w:rPr>
          <w:rFonts w:ascii="Times New Roman" w:hAnsi="Times New Roman" w:cs="Times New Roman"/>
          <w:sz w:val="24"/>
          <w:szCs w:val="24"/>
        </w:rPr>
        <w:t xml:space="preserve"> </w:t>
      </w:r>
      <w:r>
        <w:rPr>
          <w:rFonts w:ascii="Times New Roman" w:hAnsi="Times New Roman" w:cs="Times New Roman"/>
          <w:i/>
          <w:sz w:val="24"/>
          <w:szCs w:val="24"/>
        </w:rPr>
        <w:t>Rehearse,</w:t>
      </w:r>
      <w:r>
        <w:rPr>
          <w:rFonts w:ascii="Times New Roman" w:hAnsi="Times New Roman" w:cs="Times New Roman"/>
          <w:sz w:val="24"/>
          <w:szCs w:val="24"/>
        </w:rPr>
        <w:t xml:space="preserve"> </w:t>
      </w:r>
      <w:r>
        <w:rPr>
          <w:rFonts w:ascii="Times New Roman" w:hAnsi="Times New Roman" w:cs="Times New Roman"/>
          <w:i/>
          <w:sz w:val="24"/>
          <w:szCs w:val="24"/>
        </w:rPr>
        <w:t xml:space="preserve">Practice, </w:t>
      </w:r>
      <w:proofErr w:type="gramStart"/>
      <w:r>
        <w:rPr>
          <w:rFonts w:ascii="Times New Roman" w:hAnsi="Times New Roman" w:cs="Times New Roman"/>
          <w:sz w:val="24"/>
          <w:szCs w:val="24"/>
        </w:rPr>
        <w:t xml:space="preserve">dan  </w:t>
      </w:r>
      <w:r>
        <w:rPr>
          <w:rFonts w:ascii="Times New Roman" w:hAnsi="Times New Roman" w:cs="Times New Roman"/>
          <w:i/>
          <w:sz w:val="24"/>
          <w:szCs w:val="24"/>
        </w:rPr>
        <w:t>Evaluate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Penerapan ini juga dilakukan berdasarkan tahap yang telah dijelaskan oleh Abidin (2012: 117-118), yaitu tahap prasimak, tahap menyimak, dan tahap pascasimak.</w:t>
      </w:r>
      <w:proofErr w:type="gramEnd"/>
      <w:r w:rsidR="00A45472">
        <w:rPr>
          <w:rFonts w:ascii="Times New Roman" w:hAnsi="Times New Roman" w:cs="Times New Roman"/>
          <w:sz w:val="24"/>
          <w:szCs w:val="24"/>
        </w:rPr>
        <w:t xml:space="preserve"> </w:t>
      </w:r>
      <w:proofErr w:type="gramStart"/>
      <w:r w:rsidR="00A45472">
        <w:rPr>
          <w:rFonts w:ascii="Times New Roman" w:hAnsi="Times New Roman" w:cs="Times New Roman"/>
          <w:sz w:val="24"/>
          <w:szCs w:val="24"/>
        </w:rPr>
        <w:t xml:space="preserve">Pada tahap prasimak, guru meminta siswa untuk menebak informasi umum dan rinci dari gambar </w:t>
      </w:r>
      <w:r w:rsidR="00A45472">
        <w:rPr>
          <w:rFonts w:ascii="Times New Roman" w:hAnsi="Times New Roman" w:cs="Times New Roman"/>
          <w:i/>
          <w:sz w:val="24"/>
          <w:szCs w:val="24"/>
        </w:rPr>
        <w:t>slide</w:t>
      </w:r>
      <w:r w:rsidR="00A45472">
        <w:rPr>
          <w:rFonts w:ascii="Times New Roman" w:hAnsi="Times New Roman" w:cs="Times New Roman"/>
          <w:sz w:val="24"/>
          <w:szCs w:val="24"/>
        </w:rPr>
        <w:t xml:space="preserve"> yang ada di proyektor.</w:t>
      </w:r>
      <w:proofErr w:type="gramEnd"/>
      <w:r w:rsidR="00A45472">
        <w:rPr>
          <w:rFonts w:ascii="Times New Roman" w:hAnsi="Times New Roman" w:cs="Times New Roman"/>
          <w:sz w:val="24"/>
          <w:szCs w:val="24"/>
        </w:rPr>
        <w:t xml:space="preserve"> Lalu siswa membuat prediksi terhadap bahan simakan yang </w:t>
      </w:r>
      <w:proofErr w:type="gramStart"/>
      <w:r w:rsidR="00A45472">
        <w:rPr>
          <w:rFonts w:ascii="Times New Roman" w:hAnsi="Times New Roman" w:cs="Times New Roman"/>
          <w:sz w:val="24"/>
          <w:szCs w:val="24"/>
        </w:rPr>
        <w:t>akan</w:t>
      </w:r>
      <w:proofErr w:type="gramEnd"/>
      <w:r w:rsidR="00A45472">
        <w:rPr>
          <w:rFonts w:ascii="Times New Roman" w:hAnsi="Times New Roman" w:cs="Times New Roman"/>
          <w:sz w:val="24"/>
          <w:szCs w:val="24"/>
        </w:rPr>
        <w:t xml:space="preserve"> disimaknya, yaitu berupa pertanyaan pemandu. </w:t>
      </w:r>
      <w:proofErr w:type="gramStart"/>
      <w:r w:rsidR="00A45472">
        <w:rPr>
          <w:rFonts w:ascii="Times New Roman" w:hAnsi="Times New Roman" w:cs="Times New Roman"/>
          <w:sz w:val="24"/>
          <w:szCs w:val="24"/>
        </w:rPr>
        <w:t xml:space="preserve">Kegiatan tersebut termasuk dalam tahap </w:t>
      </w:r>
      <w:r w:rsidR="00A45472">
        <w:rPr>
          <w:rFonts w:ascii="Times New Roman" w:hAnsi="Times New Roman" w:cs="Times New Roman"/>
          <w:i/>
          <w:sz w:val="24"/>
          <w:szCs w:val="24"/>
        </w:rPr>
        <w:t>Predict.</w:t>
      </w:r>
      <w:proofErr w:type="gramEnd"/>
      <w:r w:rsidR="00A45472">
        <w:rPr>
          <w:rFonts w:ascii="Times New Roman" w:hAnsi="Times New Roman" w:cs="Times New Roman"/>
          <w:i/>
          <w:sz w:val="24"/>
          <w:szCs w:val="24"/>
        </w:rPr>
        <w:t xml:space="preserve"> </w:t>
      </w:r>
      <w:proofErr w:type="gramStart"/>
      <w:r w:rsidR="00A45472">
        <w:rPr>
          <w:rFonts w:ascii="Times New Roman" w:hAnsi="Times New Roman" w:cs="Times New Roman"/>
          <w:sz w:val="24"/>
          <w:szCs w:val="24"/>
        </w:rPr>
        <w:t xml:space="preserve">Setelah itu, siswa bersama dengan teman sekelompoknya menyusun dan mengorganisasi pertanyaan pemandu ke dalam </w:t>
      </w:r>
      <w:r w:rsidR="00A45472">
        <w:rPr>
          <w:rFonts w:ascii="Times New Roman" w:hAnsi="Times New Roman" w:cs="Times New Roman"/>
          <w:i/>
          <w:sz w:val="24"/>
          <w:szCs w:val="24"/>
        </w:rPr>
        <w:t>Mind Map</w:t>
      </w:r>
      <w:r w:rsidR="00A45472">
        <w:rPr>
          <w:rFonts w:ascii="Times New Roman" w:hAnsi="Times New Roman" w:cs="Times New Roman"/>
          <w:sz w:val="24"/>
          <w:szCs w:val="24"/>
        </w:rPr>
        <w:t>.</w:t>
      </w:r>
      <w:proofErr w:type="gramEnd"/>
      <w:r w:rsidR="00A45472">
        <w:rPr>
          <w:rFonts w:ascii="Times New Roman" w:hAnsi="Times New Roman" w:cs="Times New Roman"/>
          <w:sz w:val="24"/>
          <w:szCs w:val="24"/>
        </w:rPr>
        <w:t xml:space="preserve"> </w:t>
      </w:r>
      <w:proofErr w:type="gramStart"/>
      <w:r w:rsidR="00A45472">
        <w:rPr>
          <w:rFonts w:ascii="Times New Roman" w:hAnsi="Times New Roman" w:cs="Times New Roman"/>
          <w:sz w:val="24"/>
          <w:szCs w:val="24"/>
        </w:rPr>
        <w:t xml:space="preserve">Kegiatan ini termasuk dalam tahap </w:t>
      </w:r>
      <w:r w:rsidR="00A45472">
        <w:rPr>
          <w:rFonts w:ascii="Times New Roman" w:hAnsi="Times New Roman" w:cs="Times New Roman"/>
          <w:i/>
          <w:sz w:val="24"/>
          <w:szCs w:val="24"/>
        </w:rPr>
        <w:t>Organize.</w:t>
      </w:r>
      <w:proofErr w:type="gramEnd"/>
    </w:p>
    <w:p w:rsidR="00DA53F1" w:rsidRDefault="00DA53F1" w:rsidP="005824D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tahap menyimak, siswa melaksanakan kegiatan yang menuntut konsentrasi (</w:t>
      </w:r>
      <w:r>
        <w:rPr>
          <w:rFonts w:ascii="Times New Roman" w:hAnsi="Times New Roman" w:cs="Times New Roman"/>
          <w:i/>
          <w:sz w:val="24"/>
          <w:szCs w:val="24"/>
        </w:rPr>
        <w:t>Rehearse</w:t>
      </w:r>
      <w:r>
        <w:rPr>
          <w:rFonts w:ascii="Times New Roman" w:hAnsi="Times New Roman" w:cs="Times New Roman"/>
          <w:sz w:val="24"/>
          <w:szCs w:val="24"/>
        </w:rPr>
        <w:t>) dan aktifitas praktikum (</w:t>
      </w:r>
      <w:r>
        <w:rPr>
          <w:rFonts w:ascii="Times New Roman" w:hAnsi="Times New Roman" w:cs="Times New Roman"/>
          <w:i/>
          <w:sz w:val="24"/>
          <w:szCs w:val="24"/>
        </w:rPr>
        <w:t>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tahap </w:t>
      </w:r>
      <w:r>
        <w:rPr>
          <w:rFonts w:ascii="Times New Roman" w:hAnsi="Times New Roman" w:cs="Times New Roman"/>
          <w:i/>
          <w:sz w:val="24"/>
          <w:szCs w:val="24"/>
        </w:rPr>
        <w:t>Rehearse</w:t>
      </w:r>
      <w:r>
        <w:rPr>
          <w:rFonts w:ascii="Times New Roman" w:hAnsi="Times New Roman" w:cs="Times New Roman"/>
          <w:sz w:val="24"/>
          <w:szCs w:val="24"/>
        </w:rPr>
        <w:t>, siswa menyimak dengan sungguh-sungguh.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tahap ini, kegiatan menyimak berbeda dari biasanya.</w:t>
      </w:r>
      <w:proofErr w:type="gramEnd"/>
      <w:r>
        <w:rPr>
          <w:rFonts w:ascii="Times New Roman" w:hAnsi="Times New Roman" w:cs="Times New Roman"/>
          <w:sz w:val="24"/>
          <w:szCs w:val="24"/>
        </w:rPr>
        <w:t xml:space="preserve"> Siswa tidak hanya duduk diam dan mendengar dialog yang diputar guru, tetapi siswa juga melakukan aktifitas melengkapi </w:t>
      </w:r>
      <w:r>
        <w:rPr>
          <w:rFonts w:ascii="Times New Roman" w:hAnsi="Times New Roman" w:cs="Times New Roman"/>
          <w:i/>
          <w:sz w:val="24"/>
          <w:szCs w:val="24"/>
        </w:rPr>
        <w:t xml:space="preserve">Mind Map </w:t>
      </w:r>
      <w:r>
        <w:rPr>
          <w:rFonts w:ascii="Times New Roman" w:hAnsi="Times New Roman" w:cs="Times New Roman"/>
          <w:sz w:val="24"/>
          <w:szCs w:val="24"/>
        </w:rPr>
        <w:t xml:space="preserve">pertanyaan pemandu yang telah dibuatnya. </w:t>
      </w:r>
      <w:proofErr w:type="gramStart"/>
      <w:r>
        <w:rPr>
          <w:rFonts w:ascii="Times New Roman" w:hAnsi="Times New Roman" w:cs="Times New Roman"/>
          <w:i/>
          <w:sz w:val="24"/>
          <w:szCs w:val="24"/>
        </w:rPr>
        <w:t xml:space="preserve">Mind Map </w:t>
      </w:r>
      <w:r>
        <w:rPr>
          <w:rFonts w:ascii="Times New Roman" w:hAnsi="Times New Roman" w:cs="Times New Roman"/>
          <w:sz w:val="24"/>
          <w:szCs w:val="24"/>
        </w:rPr>
        <w:t>tersebut membuat siswa lebih berkonsentrasi dalam menemukan informasi yang ada dalam dialog.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kegiatan mengisi </w:t>
      </w:r>
      <w:r>
        <w:rPr>
          <w:rFonts w:ascii="Times New Roman" w:hAnsi="Times New Roman" w:cs="Times New Roman"/>
          <w:i/>
          <w:sz w:val="24"/>
          <w:szCs w:val="24"/>
        </w:rPr>
        <w:t xml:space="preserve">Mind Map, </w:t>
      </w:r>
      <w:r>
        <w:rPr>
          <w:rFonts w:ascii="Times New Roman" w:hAnsi="Times New Roman" w:cs="Times New Roman"/>
          <w:sz w:val="24"/>
          <w:szCs w:val="24"/>
        </w:rPr>
        <w:t xml:space="preserve">tahap menyimak menjadi tidak monoton dan karakter siswa yang </w:t>
      </w:r>
      <w:r>
        <w:rPr>
          <w:rFonts w:ascii="Times New Roman" w:hAnsi="Times New Roman" w:cs="Times New Roman"/>
          <w:sz w:val="24"/>
          <w:szCs w:val="24"/>
        </w:rPr>
        <w:lastRenderedPageBreak/>
        <w:t>aktif, mau berusaha, serta disiplin dapat terbangun.</w:t>
      </w:r>
      <w:proofErr w:type="gramEnd"/>
      <w:r>
        <w:rPr>
          <w:rFonts w:ascii="Times New Roman" w:hAnsi="Times New Roman" w:cs="Times New Roman"/>
          <w:sz w:val="24"/>
          <w:szCs w:val="24"/>
        </w:rPr>
        <w:t xml:space="preserve"> Kegiatan tersebut sesuai dengan pendapat Saddhono dan Slamet (2014: 48), yaitu kegiatan menyimak yang baik menyangkut sikap, ingatan, persepsi, kemauan membedakan, intelegensi, perhatian, dan motivasi yang harus dikerjakan secara integral dalam tindakan yang optimal pada saat kegiatan menyimak berlangsung. </w:t>
      </w:r>
      <w:proofErr w:type="gramStart"/>
      <w:r>
        <w:rPr>
          <w:rFonts w:ascii="Times New Roman" w:hAnsi="Times New Roman" w:cs="Times New Roman"/>
          <w:sz w:val="24"/>
          <w:szCs w:val="24"/>
        </w:rPr>
        <w:t>Dengan demikian, menyimak dalam tahap ini dapat disebut sebagai kegiatan aktif.</w:t>
      </w:r>
      <w:proofErr w:type="gramEnd"/>
      <w:r>
        <w:rPr>
          <w:rFonts w:ascii="Times New Roman" w:hAnsi="Times New Roman" w:cs="Times New Roman"/>
          <w:sz w:val="24"/>
          <w:szCs w:val="24"/>
        </w:rPr>
        <w:t xml:space="preserve">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berusaha memahami bahan simakan dengan cara menjawab </w:t>
      </w:r>
      <w:r>
        <w:rPr>
          <w:rFonts w:ascii="Times New Roman" w:hAnsi="Times New Roman" w:cs="Times New Roman"/>
          <w:i/>
          <w:sz w:val="24"/>
          <w:szCs w:val="24"/>
        </w:rPr>
        <w:t xml:space="preserve">Mind Map </w:t>
      </w:r>
      <w:r>
        <w:rPr>
          <w:rFonts w:ascii="Times New Roman" w:hAnsi="Times New Roman" w:cs="Times New Roman"/>
          <w:sz w:val="24"/>
          <w:szCs w:val="24"/>
        </w:rPr>
        <w:t>sesuai dengan tugas yang telah ditentukan sebelumnya.</w:t>
      </w:r>
    </w:p>
    <w:p w:rsidR="00A45472" w:rsidRDefault="00DA53F1" w:rsidP="005824D1">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 siswa melakukan kegiatan praktikum (</w:t>
      </w:r>
      <w:r>
        <w:rPr>
          <w:rFonts w:ascii="Times New Roman" w:hAnsi="Times New Roman" w:cs="Times New Roman"/>
          <w:i/>
          <w:sz w:val="24"/>
          <w:szCs w:val="24"/>
        </w:rPr>
        <w:t>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Setelah menyimak dialog </w:t>
      </w:r>
      <w:r>
        <w:rPr>
          <w:rFonts w:ascii="Times New Roman" w:hAnsi="Times New Roman" w:cs="Times New Roman"/>
          <w:i/>
          <w:sz w:val="24"/>
          <w:szCs w:val="24"/>
        </w:rPr>
        <w:t xml:space="preserve">Essen und Trinken </w:t>
      </w:r>
      <w:r>
        <w:rPr>
          <w:rFonts w:ascii="Times New Roman" w:hAnsi="Times New Roman" w:cs="Times New Roman"/>
          <w:sz w:val="24"/>
          <w:szCs w:val="24"/>
        </w:rPr>
        <w:t xml:space="preserve">dan mengisi </w:t>
      </w:r>
      <w:r>
        <w:rPr>
          <w:rFonts w:ascii="Times New Roman" w:hAnsi="Times New Roman" w:cs="Times New Roman"/>
          <w:i/>
          <w:sz w:val="24"/>
          <w:szCs w:val="24"/>
        </w:rPr>
        <w:t xml:space="preserve">Mind Map </w:t>
      </w:r>
      <w:r>
        <w:rPr>
          <w:rFonts w:ascii="Times New Roman" w:hAnsi="Times New Roman" w:cs="Times New Roman"/>
          <w:sz w:val="24"/>
          <w:szCs w:val="24"/>
        </w:rPr>
        <w:t xml:space="preserve">pertanyaan pemandu, siswa membuat karangan. Kegiatan ini sesuai dengan tahapan pemahaman dalam pembelajaran menyimak menurut Mudjianto dan Susanto (dalam Zahro dan Eliyanah, 2011: 5), yaitu latihan-latihan pemahaman bisa menggunakan berbagai macam metode respon, baik lisan maupun tulisan, seperti misalnya siswa diminta untuk menulis ringkasan, memilih judul yang tepat, atau menentukan ide utama dari teks, dan lain sebagainya. </w:t>
      </w:r>
      <w:proofErr w:type="gramStart"/>
      <w:r>
        <w:rPr>
          <w:rFonts w:ascii="Times New Roman" w:hAnsi="Times New Roman" w:cs="Times New Roman"/>
          <w:sz w:val="24"/>
          <w:szCs w:val="24"/>
        </w:rPr>
        <w:t>Dengan kegiatan menulis ini, siswa dapat berlatih menginterpretasikan wacana lisan.</w:t>
      </w:r>
      <w:proofErr w:type="gramEnd"/>
    </w:p>
    <w:p w:rsidR="00DA53F1" w:rsidRPr="00DA53F1" w:rsidRDefault="00DA53F1" w:rsidP="005824D1">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Pada tahap pascasimak, siswa melaksanakan tahap </w:t>
      </w:r>
      <w:r>
        <w:rPr>
          <w:rFonts w:ascii="Times New Roman" w:hAnsi="Times New Roman" w:cs="Times New Roman"/>
          <w:i/>
          <w:sz w:val="24"/>
          <w:szCs w:val="24"/>
        </w:rPr>
        <w:t>Evaluate.</w:t>
      </w:r>
      <w:proofErr w:type="gramEnd"/>
      <w:r>
        <w:rPr>
          <w:rFonts w:ascii="Times New Roman" w:hAnsi="Times New Roman" w:cs="Times New Roman"/>
          <w:i/>
          <w:sz w:val="24"/>
          <w:szCs w:val="24"/>
        </w:rPr>
        <w:t xml:space="preserve"> </w:t>
      </w:r>
      <w:r>
        <w:rPr>
          <w:rFonts w:ascii="Times New Roman" w:hAnsi="Times New Roman" w:cs="Times New Roman"/>
          <w:sz w:val="24"/>
          <w:szCs w:val="24"/>
        </w:rPr>
        <w:t>Pada tahap ini</w:t>
      </w:r>
      <w:proofErr w:type="gramStart"/>
      <w:r>
        <w:rPr>
          <w:rFonts w:ascii="Times New Roman" w:hAnsi="Times New Roman" w:cs="Times New Roman"/>
          <w:sz w:val="24"/>
          <w:szCs w:val="24"/>
        </w:rPr>
        <w:t>,  siswa</w:t>
      </w:r>
      <w:proofErr w:type="gramEnd"/>
      <w:r>
        <w:rPr>
          <w:rFonts w:ascii="Times New Roman" w:hAnsi="Times New Roman" w:cs="Times New Roman"/>
          <w:sz w:val="24"/>
          <w:szCs w:val="24"/>
        </w:rPr>
        <w:t xml:space="preserve"> melakukan tahap pengecekan kembali terhadap hasil </w:t>
      </w:r>
      <w:r>
        <w:rPr>
          <w:rFonts w:ascii="Times New Roman" w:hAnsi="Times New Roman" w:cs="Times New Roman"/>
          <w:i/>
          <w:sz w:val="24"/>
          <w:szCs w:val="24"/>
        </w:rPr>
        <w:t xml:space="preserve">Mind Map </w:t>
      </w:r>
      <w:r>
        <w:rPr>
          <w:rFonts w:ascii="Times New Roman" w:hAnsi="Times New Roman" w:cs="Times New Roman"/>
          <w:sz w:val="24"/>
          <w:szCs w:val="24"/>
        </w:rPr>
        <w:t xml:space="preserve">dan karangan siswa. Siswa diberikan kesempatan untuk mendengarkan kembali dialog </w:t>
      </w:r>
      <w:r>
        <w:rPr>
          <w:rFonts w:ascii="Times New Roman" w:hAnsi="Times New Roman" w:cs="Times New Roman"/>
          <w:i/>
          <w:sz w:val="24"/>
          <w:szCs w:val="24"/>
        </w:rPr>
        <w:t xml:space="preserve">Essen und Trinken im Restaurant. </w:t>
      </w:r>
      <w:proofErr w:type="gramStart"/>
      <w:r>
        <w:rPr>
          <w:rFonts w:ascii="Times New Roman" w:hAnsi="Times New Roman" w:cs="Times New Roman"/>
          <w:sz w:val="24"/>
          <w:szCs w:val="24"/>
        </w:rPr>
        <w:t>Kegiatan ini bertujuan agar siswa memeriksa kembali tugasnya, agar tidak ada jawaban dan karangan yang bertentangan dengan informasi dalam dialog.</w:t>
      </w:r>
      <w:proofErr w:type="gramEnd"/>
    </w:p>
    <w:p w:rsidR="00A94767" w:rsidRPr="00DA53F1" w:rsidRDefault="00A45472" w:rsidP="005824D1">
      <w:pPr>
        <w:spacing w:line="240" w:lineRule="auto"/>
        <w:ind w:firstLine="720"/>
        <w:jc w:val="both"/>
        <w:rPr>
          <w:rFonts w:ascii="Times New Roman" w:hAnsi="Times New Roman" w:cs="Times New Roman"/>
          <w:sz w:val="24"/>
          <w:szCs w:val="24"/>
        </w:rPr>
      </w:pPr>
      <w:proofErr w:type="gramStart"/>
      <w:r w:rsidRPr="00A45472">
        <w:rPr>
          <w:rFonts w:ascii="Times New Roman" w:hAnsi="Times New Roman" w:cs="Times New Roman"/>
          <w:sz w:val="24"/>
          <w:szCs w:val="24"/>
        </w:rPr>
        <w:t>Dengan demikian dapat disimpulkan, bahwa pembelajaran menyimak yang baik adalah pembelajaran yang mempunyai tahapan yang jelas, yaitu terdapat tahap pra simak, menyimak, dan menyimak.</w:t>
      </w:r>
      <w:proofErr w:type="gramEnd"/>
      <w:r w:rsidRPr="00A45472">
        <w:rPr>
          <w:rFonts w:ascii="Times New Roman" w:hAnsi="Times New Roman" w:cs="Times New Roman"/>
          <w:sz w:val="24"/>
          <w:szCs w:val="24"/>
        </w:rPr>
        <w:t xml:space="preserve"> Dalam setiap tahapan tersebut, siswa dapat termotivasi untuk menentukan tugas dan hal yang </w:t>
      </w:r>
      <w:proofErr w:type="gramStart"/>
      <w:r w:rsidRPr="00A45472">
        <w:rPr>
          <w:rFonts w:ascii="Times New Roman" w:hAnsi="Times New Roman" w:cs="Times New Roman"/>
          <w:sz w:val="24"/>
          <w:szCs w:val="24"/>
        </w:rPr>
        <w:t>akan</w:t>
      </w:r>
      <w:proofErr w:type="gramEnd"/>
      <w:r w:rsidRPr="00A45472">
        <w:rPr>
          <w:rFonts w:ascii="Times New Roman" w:hAnsi="Times New Roman" w:cs="Times New Roman"/>
          <w:sz w:val="24"/>
          <w:szCs w:val="24"/>
        </w:rPr>
        <w:t xml:space="preserve"> disimaknya, siswa dapat memusatkan perhatian terhadap bahan simakan, siswa melatih daya paham, dan siswa dapat mengembangkan daya kreatifnya. </w:t>
      </w:r>
      <w:proofErr w:type="gramStart"/>
      <w:r w:rsidRPr="00A45472">
        <w:rPr>
          <w:rFonts w:ascii="Times New Roman" w:hAnsi="Times New Roman" w:cs="Times New Roman"/>
          <w:sz w:val="24"/>
          <w:szCs w:val="24"/>
        </w:rPr>
        <w:t xml:space="preserve">Melalui penerapan metode </w:t>
      </w:r>
      <w:r w:rsidRPr="00A45472">
        <w:rPr>
          <w:rFonts w:ascii="Times New Roman" w:hAnsi="Times New Roman" w:cs="Times New Roman"/>
          <w:i/>
          <w:sz w:val="24"/>
          <w:szCs w:val="24"/>
        </w:rPr>
        <w:t xml:space="preserve">PORPE, </w:t>
      </w:r>
      <w:r w:rsidRPr="00A45472">
        <w:rPr>
          <w:rFonts w:ascii="Times New Roman" w:hAnsi="Times New Roman" w:cs="Times New Roman"/>
          <w:sz w:val="24"/>
          <w:szCs w:val="24"/>
        </w:rPr>
        <w:t>semua tujuan tersebut dapat tercapai.</w:t>
      </w:r>
      <w:proofErr w:type="gramEnd"/>
    </w:p>
    <w:p w:rsidR="00A94767" w:rsidRPr="00A94767" w:rsidRDefault="00A94767" w:rsidP="005824D1">
      <w:pPr>
        <w:spacing w:line="240" w:lineRule="auto"/>
        <w:rPr>
          <w:rFonts w:ascii="Times New Roman" w:hAnsi="Times New Roman" w:cs="Times New Roman"/>
          <w:b/>
          <w:sz w:val="24"/>
          <w:szCs w:val="24"/>
        </w:rPr>
      </w:pPr>
      <w:r w:rsidRPr="00A94767">
        <w:rPr>
          <w:rFonts w:ascii="Times New Roman" w:hAnsi="Times New Roman" w:cs="Times New Roman"/>
          <w:b/>
          <w:sz w:val="24"/>
          <w:szCs w:val="24"/>
        </w:rPr>
        <w:t xml:space="preserve">Hasil Penerapan Metode </w:t>
      </w:r>
      <w:r w:rsidRPr="00A94767">
        <w:rPr>
          <w:rFonts w:ascii="Times New Roman" w:hAnsi="Times New Roman" w:cs="Times New Roman"/>
          <w:b/>
          <w:i/>
          <w:sz w:val="24"/>
          <w:szCs w:val="24"/>
        </w:rPr>
        <w:t>PORPE</w:t>
      </w:r>
      <w:r w:rsidRPr="00A94767">
        <w:rPr>
          <w:rFonts w:ascii="Times New Roman" w:hAnsi="Times New Roman" w:cs="Times New Roman"/>
          <w:b/>
          <w:sz w:val="24"/>
          <w:szCs w:val="24"/>
        </w:rPr>
        <w:t xml:space="preserve"> dalam Pembelajaran Menyimak Bahasa Jerman Kelas XI Bahasa SMAN 1 Lawang</w:t>
      </w:r>
    </w:p>
    <w:p w:rsidR="00C10382" w:rsidRDefault="00DA53F1" w:rsidP="005824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temuan penelitian, dapat diketahui bahwa proses penerapan metode </w:t>
      </w:r>
      <w:r>
        <w:rPr>
          <w:rFonts w:ascii="Times New Roman" w:hAnsi="Times New Roman" w:cs="Times New Roman"/>
          <w:i/>
          <w:sz w:val="24"/>
          <w:szCs w:val="24"/>
        </w:rPr>
        <w:t>PORPE</w:t>
      </w:r>
      <w:r>
        <w:rPr>
          <w:rFonts w:ascii="Times New Roman" w:hAnsi="Times New Roman" w:cs="Times New Roman"/>
          <w:sz w:val="24"/>
          <w:szCs w:val="24"/>
        </w:rPr>
        <w:t xml:space="preserve"> dalam pembelajaran menyimak berjalan baik. </w:t>
      </w:r>
      <w:proofErr w:type="gramStart"/>
      <w:r>
        <w:rPr>
          <w:rFonts w:ascii="Times New Roman" w:hAnsi="Times New Roman" w:cs="Times New Roman"/>
          <w:sz w:val="24"/>
          <w:szCs w:val="24"/>
        </w:rPr>
        <w:t>Pembelajaran tersebut dikatakan berhasil karena pembelajaran telah terlaksana sesuai dengan RPP yang telah disusun dan tujuan pembelajaran telah tercapai.</w:t>
      </w:r>
      <w:proofErr w:type="gramEnd"/>
      <w:r w:rsidR="00C10382">
        <w:rPr>
          <w:rFonts w:ascii="Times New Roman" w:hAnsi="Times New Roman" w:cs="Times New Roman"/>
          <w:sz w:val="24"/>
          <w:szCs w:val="24"/>
        </w:rPr>
        <w:t xml:space="preserve"> </w:t>
      </w:r>
    </w:p>
    <w:p w:rsidR="005824D1" w:rsidRPr="005824D1" w:rsidRDefault="009F7133" w:rsidP="005824D1">
      <w:pPr>
        <w:spacing w:line="240" w:lineRule="auto"/>
        <w:ind w:firstLine="720"/>
        <w:jc w:val="both"/>
        <w:rPr>
          <w:rFonts w:ascii="Times New Roman" w:hAnsi="Times New Roman" w:cs="Times New Roman"/>
          <w:sz w:val="24"/>
          <w:szCs w:val="24"/>
        </w:rPr>
      </w:pPr>
      <w:proofErr w:type="gramStart"/>
      <w:r w:rsidRPr="005D132A">
        <w:rPr>
          <w:rFonts w:ascii="Times New Roman" w:hAnsi="Times New Roman" w:cs="Times New Roman"/>
          <w:sz w:val="24"/>
          <w:szCs w:val="24"/>
        </w:rPr>
        <w:t>Dari kegiatan penerapan yang telah dilakukan peneliti, ditemukan kelebihan dan kekurangan metode PORPE.</w:t>
      </w:r>
      <w:proofErr w:type="gramEnd"/>
      <w:r w:rsidRPr="005D132A">
        <w:rPr>
          <w:rFonts w:ascii="Times New Roman" w:hAnsi="Times New Roman" w:cs="Times New Roman"/>
          <w:sz w:val="24"/>
          <w:szCs w:val="24"/>
        </w:rPr>
        <w:t xml:space="preserve"> </w:t>
      </w:r>
      <w:proofErr w:type="gramStart"/>
      <w:r w:rsidRPr="005D132A">
        <w:rPr>
          <w:rFonts w:ascii="Times New Roman" w:hAnsi="Times New Roman" w:cs="Times New Roman"/>
          <w:sz w:val="24"/>
          <w:szCs w:val="24"/>
        </w:rPr>
        <w:t>Kelebihan metode ini yaitu dapat membuat siswa berkonsentrasi dan bersungguh-sungguh dalam kegiatan menyimak audio.</w:t>
      </w:r>
      <w:proofErr w:type="gramEnd"/>
      <w:r w:rsidRPr="005D132A">
        <w:rPr>
          <w:rFonts w:ascii="Times New Roman" w:hAnsi="Times New Roman" w:cs="Times New Roman"/>
          <w:sz w:val="24"/>
          <w:szCs w:val="24"/>
        </w:rPr>
        <w:t xml:space="preserve"> </w:t>
      </w:r>
      <w:proofErr w:type="gramStart"/>
      <w:r w:rsidRPr="005D132A">
        <w:rPr>
          <w:rFonts w:ascii="Times New Roman" w:hAnsi="Times New Roman" w:cs="Times New Roman"/>
          <w:sz w:val="24"/>
          <w:szCs w:val="24"/>
        </w:rPr>
        <w:t xml:space="preserve">Selain itu, metode ini dapat melatih siswa untuk menyusun karangan sebagai hasil pemahaman </w:t>
      </w:r>
      <w:r w:rsidRPr="005D132A">
        <w:rPr>
          <w:rFonts w:ascii="Times New Roman" w:hAnsi="Times New Roman" w:cs="Times New Roman"/>
          <w:sz w:val="24"/>
          <w:szCs w:val="24"/>
        </w:rPr>
        <w:lastRenderedPageBreak/>
        <w:t>dan interpretasi siswa selama menyimak.</w:t>
      </w:r>
      <w:proofErr w:type="gramEnd"/>
      <w:r w:rsidRPr="005D132A">
        <w:rPr>
          <w:rFonts w:ascii="Times New Roman" w:hAnsi="Times New Roman" w:cs="Times New Roman"/>
          <w:sz w:val="24"/>
          <w:szCs w:val="24"/>
        </w:rPr>
        <w:t xml:space="preserve"> </w:t>
      </w:r>
      <w:proofErr w:type="gramStart"/>
      <w:r w:rsidRPr="005D132A">
        <w:rPr>
          <w:rFonts w:ascii="Times New Roman" w:hAnsi="Times New Roman" w:cs="Times New Roman"/>
          <w:sz w:val="24"/>
          <w:szCs w:val="24"/>
        </w:rPr>
        <w:t xml:space="preserve">Namun terdapat kelemahan dalam metode ini, yaitu penerapan metode </w:t>
      </w:r>
      <w:r w:rsidRPr="005D132A">
        <w:rPr>
          <w:rFonts w:ascii="Times New Roman" w:hAnsi="Times New Roman" w:cs="Times New Roman"/>
          <w:i/>
          <w:sz w:val="24"/>
          <w:szCs w:val="24"/>
        </w:rPr>
        <w:t xml:space="preserve">PORPE </w:t>
      </w:r>
      <w:r w:rsidRPr="005D132A">
        <w:rPr>
          <w:rFonts w:ascii="Times New Roman" w:hAnsi="Times New Roman" w:cs="Times New Roman"/>
          <w:sz w:val="24"/>
          <w:szCs w:val="24"/>
        </w:rPr>
        <w:t>membutuhkan waktu yang banyak, minimal 3 JP (Jam Pelajaran)</w:t>
      </w:r>
      <w:r>
        <w:rPr>
          <w:rFonts w:ascii="Times New Roman" w:hAnsi="Times New Roman" w:cs="Times New Roman"/>
          <w:sz w:val="24"/>
          <w:szCs w:val="24"/>
        </w:rPr>
        <w:t xml:space="preserve"> agar</w:t>
      </w:r>
      <w:r w:rsidRPr="005D132A">
        <w:rPr>
          <w:rFonts w:ascii="Times New Roman" w:hAnsi="Times New Roman" w:cs="Times New Roman"/>
          <w:sz w:val="24"/>
          <w:szCs w:val="24"/>
        </w:rPr>
        <w:t xml:space="preserve"> pembelajaran dapat mencap</w:t>
      </w:r>
      <w:r w:rsidR="001B22A2">
        <w:rPr>
          <w:rFonts w:ascii="Times New Roman" w:hAnsi="Times New Roman" w:cs="Times New Roman"/>
          <w:sz w:val="24"/>
          <w:szCs w:val="24"/>
        </w:rPr>
        <w:t>ai hasil yang maksimal.</w:t>
      </w:r>
      <w:proofErr w:type="gramEnd"/>
      <w:r w:rsidR="001B22A2">
        <w:rPr>
          <w:rFonts w:ascii="Times New Roman" w:hAnsi="Times New Roman" w:cs="Times New Roman"/>
          <w:sz w:val="24"/>
          <w:szCs w:val="24"/>
        </w:rPr>
        <w:t xml:space="preserve"> </w:t>
      </w:r>
      <w:proofErr w:type="gramStart"/>
      <w:r w:rsidR="00C10382">
        <w:rPr>
          <w:rFonts w:ascii="Times New Roman" w:hAnsi="Times New Roman" w:cs="Times New Roman"/>
          <w:sz w:val="24"/>
          <w:szCs w:val="24"/>
        </w:rPr>
        <w:t>Hal ini sesuai dengan pendapat Iskandarwassid dan Sunendar (2011: 173) bahwa pencapaian kompetensi harus dikemas sedemikian rupa dengan menggunakan strategi yang disesuaikan dengan waktu yang tersedia.</w:t>
      </w:r>
      <w:proofErr w:type="gramEnd"/>
      <w:r w:rsidR="00C10382">
        <w:rPr>
          <w:rFonts w:ascii="Times New Roman" w:hAnsi="Times New Roman" w:cs="Times New Roman"/>
          <w:sz w:val="24"/>
          <w:szCs w:val="24"/>
        </w:rPr>
        <w:t xml:space="preserve"> </w:t>
      </w:r>
      <w:proofErr w:type="gramStart"/>
      <w:r w:rsidR="00C10382">
        <w:rPr>
          <w:rFonts w:ascii="Times New Roman" w:hAnsi="Times New Roman" w:cs="Times New Roman"/>
          <w:sz w:val="24"/>
          <w:szCs w:val="24"/>
        </w:rPr>
        <w:t xml:space="preserve">Oleh karena itu, guru harus memperhatikan alokasi waktu dalam penerapan metode </w:t>
      </w:r>
      <w:r w:rsidR="00C10382">
        <w:rPr>
          <w:rFonts w:ascii="Times New Roman" w:hAnsi="Times New Roman" w:cs="Times New Roman"/>
          <w:i/>
          <w:sz w:val="24"/>
          <w:szCs w:val="24"/>
        </w:rPr>
        <w:t xml:space="preserve">PORPE </w:t>
      </w:r>
      <w:r w:rsidR="00C10382">
        <w:rPr>
          <w:rFonts w:ascii="Times New Roman" w:hAnsi="Times New Roman" w:cs="Times New Roman"/>
          <w:sz w:val="24"/>
          <w:szCs w:val="24"/>
        </w:rPr>
        <w:t>karena hal tersebut bagian dari perencanaan pembelajaran.</w:t>
      </w:r>
      <w:proofErr w:type="gramEnd"/>
      <w:r w:rsidR="00C10382">
        <w:rPr>
          <w:rFonts w:ascii="Times New Roman" w:hAnsi="Times New Roman" w:cs="Times New Roman"/>
          <w:sz w:val="24"/>
          <w:szCs w:val="24"/>
        </w:rPr>
        <w:t xml:space="preserve"> Ketika guru merancang suatu rencana pembelajaran yang tepat dan sesuai dengan karakteristik siswa, tujuan pembelajaran </w:t>
      </w:r>
      <w:proofErr w:type="gramStart"/>
      <w:r w:rsidR="00C10382">
        <w:rPr>
          <w:rFonts w:ascii="Times New Roman" w:hAnsi="Times New Roman" w:cs="Times New Roman"/>
          <w:sz w:val="24"/>
          <w:szCs w:val="24"/>
        </w:rPr>
        <w:t>akan</w:t>
      </w:r>
      <w:proofErr w:type="gramEnd"/>
      <w:r w:rsidR="00C10382">
        <w:rPr>
          <w:rFonts w:ascii="Times New Roman" w:hAnsi="Times New Roman" w:cs="Times New Roman"/>
          <w:sz w:val="24"/>
          <w:szCs w:val="24"/>
        </w:rPr>
        <w:t xml:space="preserve"> tercapai secara maksimal.</w:t>
      </w:r>
    </w:p>
    <w:p w:rsidR="002C6EA8" w:rsidRDefault="008A032E" w:rsidP="005824D1">
      <w:pPr>
        <w:spacing w:before="240" w:line="240" w:lineRule="auto"/>
        <w:rPr>
          <w:rFonts w:ascii="Times New Roman" w:hAnsi="Times New Roman" w:cs="Times New Roman"/>
          <w:b/>
          <w:sz w:val="24"/>
          <w:szCs w:val="24"/>
        </w:rPr>
      </w:pPr>
      <w:r>
        <w:rPr>
          <w:rFonts w:ascii="Times New Roman" w:hAnsi="Times New Roman" w:cs="Times New Roman"/>
          <w:b/>
          <w:sz w:val="24"/>
          <w:szCs w:val="24"/>
        </w:rPr>
        <w:t>Simpulan</w:t>
      </w:r>
      <w:r w:rsidR="00867D3C">
        <w:rPr>
          <w:rFonts w:ascii="Times New Roman" w:hAnsi="Times New Roman" w:cs="Times New Roman"/>
          <w:b/>
          <w:sz w:val="24"/>
          <w:szCs w:val="24"/>
        </w:rPr>
        <w:t xml:space="preserve"> dan Saran</w:t>
      </w:r>
    </w:p>
    <w:p w:rsidR="009F7133" w:rsidRDefault="002C6EA8" w:rsidP="005824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dan pembahasan dapat disimpulkan bahwa penerapan metode </w:t>
      </w:r>
      <w:proofErr w:type="gramStart"/>
      <w:r>
        <w:rPr>
          <w:rFonts w:ascii="Times New Roman" w:hAnsi="Times New Roman" w:cs="Times New Roman"/>
          <w:i/>
          <w:sz w:val="24"/>
          <w:szCs w:val="24"/>
        </w:rPr>
        <w:t xml:space="preserve">PORPE </w:t>
      </w:r>
      <w:r>
        <w:rPr>
          <w:rFonts w:ascii="Times New Roman" w:hAnsi="Times New Roman" w:cs="Times New Roman"/>
          <w:sz w:val="24"/>
          <w:szCs w:val="24"/>
        </w:rPr>
        <w:t xml:space="preserve"> terlaksana</w:t>
      </w:r>
      <w:proofErr w:type="gramEnd"/>
      <w:r>
        <w:rPr>
          <w:rFonts w:ascii="Times New Roman" w:hAnsi="Times New Roman" w:cs="Times New Roman"/>
          <w:sz w:val="24"/>
          <w:szCs w:val="24"/>
        </w:rPr>
        <w:t xml:space="preserve"> sesuai dengan RPP yang telah disusun. </w:t>
      </w:r>
      <w:proofErr w:type="gramStart"/>
      <w:r>
        <w:rPr>
          <w:rFonts w:ascii="Times New Roman" w:hAnsi="Times New Roman" w:cs="Times New Roman"/>
          <w:sz w:val="24"/>
          <w:szCs w:val="24"/>
        </w:rPr>
        <w:t>P</w:t>
      </w:r>
      <w:r w:rsidRPr="002C6EA8">
        <w:rPr>
          <w:rFonts w:ascii="Times New Roman" w:hAnsi="Times New Roman" w:cs="Times New Roman"/>
          <w:sz w:val="24"/>
          <w:szCs w:val="24"/>
        </w:rPr>
        <w:t xml:space="preserve">enerapan metode </w:t>
      </w:r>
      <w:r w:rsidRPr="002C6EA8">
        <w:rPr>
          <w:rFonts w:ascii="Times New Roman" w:hAnsi="Times New Roman" w:cs="Times New Roman"/>
          <w:i/>
          <w:sz w:val="24"/>
          <w:szCs w:val="24"/>
        </w:rPr>
        <w:t xml:space="preserve">PORPE </w:t>
      </w:r>
      <w:r w:rsidRPr="002C6EA8">
        <w:rPr>
          <w:rFonts w:ascii="Times New Roman" w:hAnsi="Times New Roman" w:cs="Times New Roman"/>
          <w:sz w:val="24"/>
          <w:szCs w:val="24"/>
        </w:rPr>
        <w:t>dalam pembelajaran menyimak dapat membantu siswa agar lebih mudah memperoleh informasi dan memahami isi maupun pesan yang terdapat dalam bahan simakan.</w:t>
      </w:r>
      <w:proofErr w:type="gramEnd"/>
      <w:r w:rsidRPr="002C6EA8">
        <w:rPr>
          <w:rFonts w:ascii="Times New Roman" w:hAnsi="Times New Roman" w:cs="Times New Roman"/>
          <w:sz w:val="24"/>
          <w:szCs w:val="24"/>
        </w:rPr>
        <w:t xml:space="preserve"> </w:t>
      </w:r>
      <w:proofErr w:type="gramStart"/>
      <w:r w:rsidR="008A032E">
        <w:rPr>
          <w:rFonts w:ascii="Times New Roman" w:hAnsi="Times New Roman" w:cs="Times New Roman"/>
          <w:sz w:val="24"/>
          <w:szCs w:val="24"/>
        </w:rPr>
        <w:t>Hal tersebut dibuktikan oleh perolehan hasil tes siswa.</w:t>
      </w:r>
      <w:proofErr w:type="gramEnd"/>
      <w:r w:rsidR="008A032E">
        <w:rPr>
          <w:rFonts w:ascii="Times New Roman" w:hAnsi="Times New Roman" w:cs="Times New Roman"/>
          <w:sz w:val="24"/>
          <w:szCs w:val="24"/>
        </w:rPr>
        <w:t xml:space="preserve"> Rata-rata siswa memperoleh nilai sempurna, yaitu predikat </w:t>
      </w:r>
      <w:proofErr w:type="gramStart"/>
      <w:r w:rsidR="008A032E">
        <w:rPr>
          <w:rFonts w:ascii="Times New Roman" w:hAnsi="Times New Roman" w:cs="Times New Roman"/>
          <w:sz w:val="24"/>
          <w:szCs w:val="24"/>
        </w:rPr>
        <w:t>A</w:t>
      </w:r>
      <w:proofErr w:type="gramEnd"/>
      <w:r w:rsidR="008A032E">
        <w:rPr>
          <w:rFonts w:ascii="Times New Roman" w:hAnsi="Times New Roman" w:cs="Times New Roman"/>
          <w:sz w:val="24"/>
          <w:szCs w:val="24"/>
        </w:rPr>
        <w:t xml:space="preserve"> pada </w:t>
      </w:r>
      <w:r w:rsidR="008A032E">
        <w:rPr>
          <w:rFonts w:ascii="Times New Roman" w:hAnsi="Times New Roman" w:cs="Times New Roman"/>
          <w:i/>
          <w:sz w:val="24"/>
          <w:szCs w:val="24"/>
        </w:rPr>
        <w:t xml:space="preserve">Mind Map </w:t>
      </w:r>
      <w:r w:rsidR="008A032E">
        <w:rPr>
          <w:rFonts w:ascii="Times New Roman" w:hAnsi="Times New Roman" w:cs="Times New Roman"/>
          <w:sz w:val="24"/>
          <w:szCs w:val="24"/>
        </w:rPr>
        <w:t xml:space="preserve">dan karangan. </w:t>
      </w:r>
      <w:proofErr w:type="gramStart"/>
      <w:r w:rsidRPr="002C6EA8">
        <w:rPr>
          <w:rFonts w:ascii="Times New Roman" w:hAnsi="Times New Roman" w:cs="Times New Roman"/>
          <w:sz w:val="24"/>
          <w:szCs w:val="24"/>
        </w:rPr>
        <w:t>Selain itu, juga berguna untuk membangun karakter siswa yang aktif, mau berusaha, disiplin</w:t>
      </w:r>
      <w:r w:rsidR="008A032E">
        <w:rPr>
          <w:rFonts w:ascii="Times New Roman" w:hAnsi="Times New Roman" w:cs="Times New Roman"/>
          <w:sz w:val="24"/>
          <w:szCs w:val="24"/>
        </w:rPr>
        <w:t>, dan kreatif.</w:t>
      </w:r>
      <w:proofErr w:type="gramEnd"/>
      <w:r w:rsidR="008A032E">
        <w:rPr>
          <w:rFonts w:ascii="Times New Roman" w:hAnsi="Times New Roman" w:cs="Times New Roman"/>
          <w:sz w:val="24"/>
          <w:szCs w:val="24"/>
        </w:rPr>
        <w:t xml:space="preserve"> </w:t>
      </w:r>
      <w:proofErr w:type="gramStart"/>
      <w:r w:rsidR="008A032E">
        <w:rPr>
          <w:rFonts w:ascii="Times New Roman" w:hAnsi="Times New Roman" w:cs="Times New Roman"/>
          <w:sz w:val="24"/>
          <w:szCs w:val="24"/>
        </w:rPr>
        <w:t>M</w:t>
      </w:r>
      <w:r w:rsidRPr="002C6EA8">
        <w:rPr>
          <w:rFonts w:ascii="Times New Roman" w:hAnsi="Times New Roman" w:cs="Times New Roman"/>
          <w:sz w:val="24"/>
          <w:szCs w:val="24"/>
        </w:rPr>
        <w:t>etode ini juga memiliki kelemahan, yaitu dari segi waktu.</w:t>
      </w:r>
      <w:proofErr w:type="gramEnd"/>
      <w:r w:rsidRPr="002C6EA8">
        <w:rPr>
          <w:rFonts w:ascii="Times New Roman" w:hAnsi="Times New Roman" w:cs="Times New Roman"/>
          <w:sz w:val="24"/>
          <w:szCs w:val="24"/>
        </w:rPr>
        <w:t xml:space="preserve"> </w:t>
      </w:r>
      <w:proofErr w:type="gramStart"/>
      <w:r w:rsidRPr="002C6EA8">
        <w:rPr>
          <w:rFonts w:ascii="Times New Roman" w:hAnsi="Times New Roman" w:cs="Times New Roman"/>
          <w:sz w:val="24"/>
          <w:szCs w:val="24"/>
        </w:rPr>
        <w:t>Metode ini membutuhkan waktu 3 JP (Jam Pelajaran).</w:t>
      </w:r>
      <w:proofErr w:type="gramEnd"/>
      <w:r w:rsidRPr="002C6EA8">
        <w:rPr>
          <w:rFonts w:ascii="Times New Roman" w:hAnsi="Times New Roman" w:cs="Times New Roman"/>
          <w:sz w:val="24"/>
          <w:szCs w:val="24"/>
        </w:rPr>
        <w:t xml:space="preserve"> Dalam penerapannya guru harus memperhatikan alokasi waktu yang tersedia, agar tujuan dan proses pembelajaran dapat tercapai secara maksimal.</w:t>
      </w:r>
    </w:p>
    <w:p w:rsidR="00071CC5" w:rsidRPr="00867D3C" w:rsidRDefault="00071CC5" w:rsidP="005824D1">
      <w:pPr>
        <w:spacing w:line="240" w:lineRule="auto"/>
        <w:ind w:firstLine="720"/>
        <w:jc w:val="both"/>
        <w:rPr>
          <w:rFonts w:ascii="Times New Roman" w:hAnsi="Times New Roman" w:cs="Times New Roman"/>
          <w:sz w:val="24"/>
          <w:szCs w:val="24"/>
        </w:rPr>
      </w:pPr>
      <w:proofErr w:type="gramStart"/>
      <w:r w:rsidRPr="00071CC5">
        <w:rPr>
          <w:rFonts w:ascii="Times New Roman" w:hAnsi="Times New Roman" w:cs="Times New Roman"/>
          <w:sz w:val="24"/>
          <w:szCs w:val="24"/>
        </w:rPr>
        <w:t xml:space="preserve">Berdasarkan hasil penelitian yang telah dilakukan, peneliti memberi saran yang berkaitan dengan metode </w:t>
      </w:r>
      <w:r w:rsidRPr="00071CC5">
        <w:rPr>
          <w:rFonts w:ascii="Times New Roman" w:hAnsi="Times New Roman" w:cs="Times New Roman"/>
          <w:i/>
          <w:sz w:val="24"/>
          <w:szCs w:val="24"/>
        </w:rPr>
        <w:t>PORPE.</w:t>
      </w:r>
      <w:proofErr w:type="gramEnd"/>
      <w:r w:rsidRPr="00071CC5">
        <w:rPr>
          <w:rFonts w:ascii="Times New Roman" w:hAnsi="Times New Roman" w:cs="Times New Roman"/>
          <w:i/>
          <w:sz w:val="24"/>
          <w:szCs w:val="24"/>
        </w:rPr>
        <w:t xml:space="preserve"> </w:t>
      </w:r>
      <w:proofErr w:type="gramStart"/>
      <w:r w:rsidRPr="00071CC5">
        <w:rPr>
          <w:rFonts w:ascii="Times New Roman" w:hAnsi="Times New Roman" w:cs="Times New Roman"/>
          <w:sz w:val="24"/>
          <w:szCs w:val="24"/>
        </w:rPr>
        <w:t>Adapun saran tersebut ditujukan pada pihak-pihak berikut ini.</w:t>
      </w:r>
      <w:proofErr w:type="gramEnd"/>
    </w:p>
    <w:p w:rsidR="00071CC5" w:rsidRPr="00071CC5" w:rsidRDefault="00071CC5" w:rsidP="005824D1">
      <w:pPr>
        <w:numPr>
          <w:ilvl w:val="0"/>
          <w:numId w:val="12"/>
        </w:numPr>
        <w:spacing w:line="240" w:lineRule="auto"/>
        <w:ind w:left="360"/>
        <w:rPr>
          <w:rFonts w:ascii="Times New Roman" w:hAnsi="Times New Roman" w:cs="Times New Roman"/>
          <w:sz w:val="24"/>
          <w:szCs w:val="24"/>
        </w:rPr>
      </w:pPr>
      <w:r w:rsidRPr="00071CC5">
        <w:rPr>
          <w:rFonts w:ascii="Times New Roman" w:hAnsi="Times New Roman" w:cs="Times New Roman"/>
          <w:sz w:val="24"/>
          <w:szCs w:val="24"/>
        </w:rPr>
        <w:t>Guru Bahasa Jerman</w:t>
      </w:r>
    </w:p>
    <w:p w:rsidR="001B22A2" w:rsidRPr="00071CC5" w:rsidRDefault="00071CC5" w:rsidP="005824D1">
      <w:pPr>
        <w:spacing w:line="240" w:lineRule="auto"/>
        <w:ind w:firstLine="720"/>
        <w:jc w:val="both"/>
        <w:rPr>
          <w:rFonts w:ascii="Times New Roman" w:hAnsi="Times New Roman" w:cs="Times New Roman"/>
          <w:sz w:val="24"/>
          <w:szCs w:val="24"/>
        </w:rPr>
      </w:pPr>
      <w:r w:rsidRPr="00071CC5">
        <w:rPr>
          <w:rFonts w:ascii="Times New Roman" w:hAnsi="Times New Roman" w:cs="Times New Roman"/>
          <w:sz w:val="24"/>
          <w:szCs w:val="24"/>
        </w:rPr>
        <w:t xml:space="preserve">Guru </w:t>
      </w:r>
      <w:proofErr w:type="gramStart"/>
      <w:r w:rsidRPr="00071CC5">
        <w:rPr>
          <w:rFonts w:ascii="Times New Roman" w:hAnsi="Times New Roman" w:cs="Times New Roman"/>
          <w:sz w:val="24"/>
          <w:szCs w:val="24"/>
        </w:rPr>
        <w:t>dapat</w:t>
      </w:r>
      <w:proofErr w:type="gramEnd"/>
      <w:r w:rsidRPr="00071CC5">
        <w:rPr>
          <w:rFonts w:ascii="Times New Roman" w:hAnsi="Times New Roman" w:cs="Times New Roman"/>
          <w:sz w:val="24"/>
          <w:szCs w:val="24"/>
        </w:rPr>
        <w:t xml:space="preserve"> menjadikan metode </w:t>
      </w:r>
      <w:r w:rsidRPr="00071CC5">
        <w:rPr>
          <w:rFonts w:ascii="Times New Roman" w:hAnsi="Times New Roman" w:cs="Times New Roman"/>
          <w:i/>
          <w:sz w:val="24"/>
          <w:szCs w:val="24"/>
        </w:rPr>
        <w:t xml:space="preserve">PORPE </w:t>
      </w:r>
      <w:r w:rsidRPr="00071CC5">
        <w:rPr>
          <w:rFonts w:ascii="Times New Roman" w:hAnsi="Times New Roman" w:cs="Times New Roman"/>
          <w:sz w:val="24"/>
          <w:szCs w:val="24"/>
        </w:rPr>
        <w:t>sebagai metode altenatif dalam melaksanakan pembelajaran karena metode ini terbukti dapat membantu siswa memahami bahan simakan dalam pembelajaran menyimak dan dapat membuat siswa lebih bersemangat.</w:t>
      </w:r>
    </w:p>
    <w:p w:rsidR="00071CC5" w:rsidRPr="00071CC5" w:rsidRDefault="00071CC5" w:rsidP="005824D1">
      <w:pPr>
        <w:numPr>
          <w:ilvl w:val="0"/>
          <w:numId w:val="12"/>
        </w:numPr>
        <w:spacing w:line="240" w:lineRule="auto"/>
        <w:ind w:left="360"/>
        <w:rPr>
          <w:rFonts w:ascii="Times New Roman" w:hAnsi="Times New Roman" w:cs="Times New Roman"/>
          <w:sz w:val="24"/>
          <w:szCs w:val="24"/>
        </w:rPr>
      </w:pPr>
      <w:r w:rsidRPr="00071CC5">
        <w:rPr>
          <w:rFonts w:ascii="Times New Roman" w:hAnsi="Times New Roman" w:cs="Times New Roman"/>
          <w:sz w:val="24"/>
          <w:szCs w:val="24"/>
        </w:rPr>
        <w:t>Siswa SMA</w:t>
      </w:r>
    </w:p>
    <w:p w:rsidR="00071CC5" w:rsidRDefault="00071CC5" w:rsidP="005824D1">
      <w:pPr>
        <w:spacing w:line="240" w:lineRule="auto"/>
        <w:ind w:firstLine="720"/>
        <w:jc w:val="both"/>
        <w:rPr>
          <w:rFonts w:ascii="Times New Roman" w:hAnsi="Times New Roman" w:cs="Times New Roman"/>
          <w:sz w:val="24"/>
          <w:szCs w:val="24"/>
        </w:rPr>
      </w:pPr>
      <w:r w:rsidRPr="00071CC5">
        <w:rPr>
          <w:rFonts w:ascii="Times New Roman" w:hAnsi="Times New Roman" w:cs="Times New Roman"/>
          <w:sz w:val="24"/>
          <w:szCs w:val="24"/>
        </w:rPr>
        <w:t xml:space="preserve">Siswa diharapkan lebih memusatkan perhatian kepada guru ketika menjelaskan materi dan langkah-langkah metode </w:t>
      </w:r>
      <w:r w:rsidRPr="00071CC5">
        <w:rPr>
          <w:rFonts w:ascii="Times New Roman" w:hAnsi="Times New Roman" w:cs="Times New Roman"/>
          <w:i/>
          <w:sz w:val="24"/>
          <w:szCs w:val="24"/>
        </w:rPr>
        <w:t>PORPE</w:t>
      </w:r>
      <w:r w:rsidRPr="00071CC5">
        <w:rPr>
          <w:rFonts w:ascii="Times New Roman" w:hAnsi="Times New Roman" w:cs="Times New Roman"/>
          <w:sz w:val="24"/>
          <w:szCs w:val="24"/>
        </w:rPr>
        <w:t xml:space="preserve"> dan mempelajari materi </w:t>
      </w:r>
      <w:proofErr w:type="gramStart"/>
      <w:r w:rsidRPr="00071CC5">
        <w:rPr>
          <w:rFonts w:ascii="Times New Roman" w:hAnsi="Times New Roman" w:cs="Times New Roman"/>
          <w:sz w:val="24"/>
          <w:szCs w:val="24"/>
        </w:rPr>
        <w:t>dialog</w:t>
      </w:r>
      <w:proofErr w:type="gramEnd"/>
      <w:r w:rsidRPr="00071CC5">
        <w:rPr>
          <w:rFonts w:ascii="Times New Roman" w:hAnsi="Times New Roman" w:cs="Times New Roman"/>
          <w:sz w:val="24"/>
          <w:szCs w:val="24"/>
        </w:rPr>
        <w:t xml:space="preserve"> </w:t>
      </w:r>
      <w:r w:rsidRPr="00071CC5">
        <w:rPr>
          <w:rFonts w:ascii="Times New Roman" w:hAnsi="Times New Roman" w:cs="Times New Roman"/>
          <w:i/>
          <w:sz w:val="24"/>
          <w:szCs w:val="24"/>
        </w:rPr>
        <w:t>Essen und Trinken.</w:t>
      </w:r>
      <w:r w:rsidRPr="00071CC5">
        <w:rPr>
          <w:rFonts w:ascii="Times New Roman" w:hAnsi="Times New Roman" w:cs="Times New Roman"/>
          <w:sz w:val="24"/>
          <w:szCs w:val="24"/>
        </w:rPr>
        <w:t xml:space="preserve"> </w:t>
      </w:r>
      <w:proofErr w:type="gramStart"/>
      <w:r w:rsidRPr="00071CC5">
        <w:rPr>
          <w:rFonts w:ascii="Times New Roman" w:hAnsi="Times New Roman" w:cs="Times New Roman"/>
          <w:sz w:val="24"/>
          <w:szCs w:val="24"/>
        </w:rPr>
        <w:t>Hal tersebut bertujuan agar siswa dapat lebih memahami setiap materi yang disampaikan serta dapat mengembangkan karakter yang aktif dan kreatif.</w:t>
      </w:r>
      <w:proofErr w:type="gramEnd"/>
    </w:p>
    <w:p w:rsidR="005824D1" w:rsidRDefault="005824D1" w:rsidP="005824D1">
      <w:pPr>
        <w:spacing w:line="240" w:lineRule="auto"/>
        <w:ind w:firstLine="720"/>
        <w:jc w:val="both"/>
        <w:rPr>
          <w:rFonts w:ascii="Times New Roman" w:hAnsi="Times New Roman" w:cs="Times New Roman"/>
          <w:sz w:val="24"/>
          <w:szCs w:val="24"/>
        </w:rPr>
      </w:pPr>
    </w:p>
    <w:p w:rsidR="005824D1" w:rsidRPr="00071CC5" w:rsidRDefault="005824D1" w:rsidP="005824D1">
      <w:pPr>
        <w:spacing w:line="240" w:lineRule="auto"/>
        <w:ind w:firstLine="720"/>
        <w:jc w:val="both"/>
        <w:rPr>
          <w:rFonts w:ascii="Times New Roman" w:hAnsi="Times New Roman" w:cs="Times New Roman"/>
          <w:sz w:val="24"/>
          <w:szCs w:val="24"/>
        </w:rPr>
      </w:pPr>
    </w:p>
    <w:p w:rsidR="00071CC5" w:rsidRPr="00071CC5" w:rsidRDefault="00071CC5" w:rsidP="005824D1">
      <w:pPr>
        <w:numPr>
          <w:ilvl w:val="0"/>
          <w:numId w:val="12"/>
        </w:numPr>
        <w:spacing w:line="240" w:lineRule="auto"/>
        <w:ind w:left="360"/>
        <w:rPr>
          <w:rFonts w:ascii="Times New Roman" w:hAnsi="Times New Roman" w:cs="Times New Roman"/>
          <w:sz w:val="24"/>
          <w:szCs w:val="24"/>
        </w:rPr>
      </w:pPr>
      <w:r w:rsidRPr="00071CC5">
        <w:rPr>
          <w:rFonts w:ascii="Times New Roman" w:hAnsi="Times New Roman" w:cs="Times New Roman"/>
          <w:sz w:val="24"/>
          <w:szCs w:val="24"/>
        </w:rPr>
        <w:lastRenderedPageBreak/>
        <w:t>Peneliti Selanjutnya</w:t>
      </w:r>
    </w:p>
    <w:p w:rsidR="00071CC5" w:rsidRPr="00071CC5" w:rsidRDefault="00071CC5" w:rsidP="005824D1">
      <w:pPr>
        <w:spacing w:line="240" w:lineRule="auto"/>
        <w:ind w:firstLine="720"/>
        <w:jc w:val="both"/>
        <w:rPr>
          <w:rFonts w:ascii="Times New Roman" w:hAnsi="Times New Roman" w:cs="Times New Roman"/>
          <w:sz w:val="24"/>
          <w:szCs w:val="24"/>
        </w:rPr>
      </w:pPr>
      <w:proofErr w:type="gramStart"/>
      <w:r w:rsidRPr="00071CC5">
        <w:rPr>
          <w:rFonts w:ascii="Times New Roman" w:hAnsi="Times New Roman" w:cs="Times New Roman"/>
          <w:sz w:val="24"/>
          <w:szCs w:val="24"/>
        </w:rPr>
        <w:t xml:space="preserve">Peneliti selanjutnya disarankan agar mencari acuan dan referensi tambahan mengenai penerapan metode </w:t>
      </w:r>
      <w:r w:rsidRPr="00071CC5">
        <w:rPr>
          <w:rFonts w:ascii="Times New Roman" w:hAnsi="Times New Roman" w:cs="Times New Roman"/>
          <w:i/>
          <w:sz w:val="24"/>
          <w:szCs w:val="24"/>
        </w:rPr>
        <w:t xml:space="preserve">PORPE </w:t>
      </w:r>
      <w:r w:rsidRPr="00071CC5">
        <w:rPr>
          <w:rFonts w:ascii="Times New Roman" w:hAnsi="Times New Roman" w:cs="Times New Roman"/>
          <w:sz w:val="24"/>
          <w:szCs w:val="24"/>
        </w:rPr>
        <w:t>untuk diterapkan dalam materi ataupun tema lainnya, seperti pembelajaran menyimak dengan materi sastra berupa lagu atau puisi.</w:t>
      </w:r>
      <w:proofErr w:type="gramEnd"/>
    </w:p>
    <w:p w:rsidR="008F6A95" w:rsidRPr="008F6A95" w:rsidRDefault="008F6A95" w:rsidP="005824D1">
      <w:pPr>
        <w:spacing w:line="240" w:lineRule="auto"/>
        <w:rPr>
          <w:rFonts w:ascii="Times New Roman" w:hAnsi="Times New Roman" w:cs="Times New Roman"/>
          <w:sz w:val="24"/>
          <w:szCs w:val="24"/>
        </w:rPr>
      </w:pPr>
    </w:p>
    <w:p w:rsidR="00BF631B" w:rsidRDefault="00867D3C" w:rsidP="005824D1">
      <w:pPr>
        <w:spacing w:line="240" w:lineRule="auto"/>
        <w:rPr>
          <w:rFonts w:ascii="Times New Roman" w:hAnsi="Times New Roman" w:cs="Times New Roman"/>
          <w:b/>
          <w:sz w:val="24"/>
          <w:szCs w:val="24"/>
        </w:rPr>
      </w:pPr>
      <w:r>
        <w:rPr>
          <w:rFonts w:ascii="Times New Roman" w:hAnsi="Times New Roman" w:cs="Times New Roman"/>
          <w:b/>
          <w:sz w:val="24"/>
          <w:szCs w:val="24"/>
        </w:rPr>
        <w:t>Daftar Rujukan</w:t>
      </w:r>
    </w:p>
    <w:p w:rsidR="00F406E3" w:rsidRDefault="00BF631B" w:rsidP="005824D1">
      <w:pPr>
        <w:spacing w:line="240" w:lineRule="auto"/>
        <w:ind w:left="990" w:hanging="990"/>
        <w:jc w:val="both"/>
        <w:rPr>
          <w:rFonts w:ascii="Times New Roman" w:hAnsi="Times New Roman" w:cs="Times New Roman"/>
          <w:sz w:val="24"/>
          <w:szCs w:val="24"/>
        </w:rPr>
      </w:pPr>
      <w:r w:rsidRPr="00BF631B">
        <w:rPr>
          <w:rFonts w:ascii="Times New Roman" w:hAnsi="Times New Roman" w:cs="Times New Roman"/>
          <w:sz w:val="24"/>
          <w:szCs w:val="24"/>
        </w:rPr>
        <w:t xml:space="preserve">Abidin, Yunus. 2012. </w:t>
      </w:r>
      <w:r w:rsidRPr="00BF631B">
        <w:rPr>
          <w:rFonts w:ascii="Times New Roman" w:hAnsi="Times New Roman" w:cs="Times New Roman"/>
          <w:i/>
          <w:sz w:val="24"/>
          <w:szCs w:val="24"/>
        </w:rPr>
        <w:t xml:space="preserve">Pembelajaran Bahasa Berbasis Pendidikan Karakter. </w:t>
      </w:r>
      <w:r w:rsidRPr="00BF631B">
        <w:rPr>
          <w:rFonts w:ascii="Times New Roman" w:hAnsi="Times New Roman" w:cs="Times New Roman"/>
          <w:sz w:val="24"/>
          <w:szCs w:val="24"/>
        </w:rPr>
        <w:t>Bandung: PT. Refika Aditama.</w:t>
      </w:r>
    </w:p>
    <w:p w:rsidR="00071CC5" w:rsidRPr="00071CC5" w:rsidRDefault="00071CC5" w:rsidP="005824D1">
      <w:pPr>
        <w:spacing w:line="24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Azwar, Saifuddin. 2010. </w:t>
      </w:r>
      <w:r>
        <w:rPr>
          <w:rFonts w:ascii="Times New Roman" w:eastAsia="Calibri" w:hAnsi="Times New Roman" w:cs="Times New Roman"/>
          <w:i/>
          <w:sz w:val="24"/>
          <w:szCs w:val="24"/>
        </w:rPr>
        <w:t xml:space="preserve">Metode Penelitian. </w:t>
      </w:r>
      <w:r>
        <w:rPr>
          <w:rFonts w:ascii="Times New Roman" w:eastAsia="Calibri" w:hAnsi="Times New Roman" w:cs="Times New Roman"/>
          <w:sz w:val="24"/>
          <w:szCs w:val="24"/>
        </w:rPr>
        <w:t>Yogyakarta: PUSTAKA PELAJAR.</w:t>
      </w:r>
    </w:p>
    <w:p w:rsidR="00F406E3" w:rsidRDefault="00BF631B" w:rsidP="005824D1">
      <w:pPr>
        <w:spacing w:line="240" w:lineRule="auto"/>
        <w:ind w:left="720" w:hanging="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Hamdani.</w:t>
      </w:r>
      <w:proofErr w:type="gramEnd"/>
      <w:r w:rsidRPr="00C865ED">
        <w:rPr>
          <w:rFonts w:ascii="Times New Roman" w:eastAsia="Calibri" w:hAnsi="Times New Roman" w:cs="Times New Roman"/>
          <w:sz w:val="24"/>
          <w:szCs w:val="24"/>
        </w:rPr>
        <w:t xml:space="preserve"> 2011. </w:t>
      </w:r>
      <w:r w:rsidRPr="00C865ED">
        <w:rPr>
          <w:rFonts w:ascii="Times New Roman" w:eastAsia="Calibri" w:hAnsi="Times New Roman" w:cs="Times New Roman"/>
          <w:i/>
          <w:sz w:val="24"/>
          <w:szCs w:val="24"/>
        </w:rPr>
        <w:t xml:space="preserve">Stategi Belajar Mengajar. </w:t>
      </w:r>
      <w:r w:rsidRPr="00C865ED">
        <w:rPr>
          <w:rFonts w:ascii="Times New Roman" w:eastAsia="Calibri" w:hAnsi="Times New Roman" w:cs="Times New Roman"/>
          <w:sz w:val="24"/>
          <w:szCs w:val="24"/>
        </w:rPr>
        <w:t>Bandung: CV Pustaka Setia.</w:t>
      </w:r>
    </w:p>
    <w:p w:rsidR="00F406E3" w:rsidRDefault="00F406E3" w:rsidP="005824D1">
      <w:pPr>
        <w:spacing w:line="240" w:lineRule="auto"/>
        <w:ind w:left="990" w:hanging="99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Ghony, M. Djunaidi &amp; Almanshur, Fauzan. 2012. </w:t>
      </w:r>
      <w:r>
        <w:rPr>
          <w:rFonts w:ascii="Times New Roman" w:eastAsia="Calibri" w:hAnsi="Times New Roman" w:cs="Times New Roman"/>
          <w:i/>
          <w:sz w:val="24"/>
          <w:szCs w:val="24"/>
        </w:rPr>
        <w:t xml:space="preserve">Metodologi Penelitian Kualitatif. </w:t>
      </w:r>
      <w:r>
        <w:rPr>
          <w:rFonts w:ascii="Times New Roman" w:eastAsia="Calibri" w:hAnsi="Times New Roman" w:cs="Times New Roman"/>
          <w:sz w:val="24"/>
          <w:szCs w:val="24"/>
        </w:rPr>
        <w:t>Yogyakarta: AR-RUZZ MEDIA</w:t>
      </w:r>
      <w:r w:rsidR="00071CC5">
        <w:rPr>
          <w:rFonts w:ascii="Times New Roman" w:eastAsia="Calibri" w:hAnsi="Times New Roman" w:cs="Times New Roman"/>
          <w:sz w:val="24"/>
          <w:szCs w:val="24"/>
        </w:rPr>
        <w:t>.</w:t>
      </w:r>
    </w:p>
    <w:p w:rsidR="00D855AE" w:rsidRDefault="001B3B47" w:rsidP="005824D1">
      <w:pPr>
        <w:spacing w:line="240" w:lineRule="auto"/>
        <w:ind w:left="990" w:hanging="990"/>
        <w:jc w:val="both"/>
        <w:rPr>
          <w:rFonts w:ascii="Times New Roman" w:hAnsi="Times New Roman" w:cs="Times New Roman"/>
          <w:sz w:val="24"/>
          <w:szCs w:val="24"/>
        </w:rPr>
      </w:pPr>
      <w:r w:rsidRPr="001B3B47">
        <w:rPr>
          <w:rFonts w:ascii="Times New Roman" w:hAnsi="Times New Roman" w:cs="Times New Roman"/>
          <w:sz w:val="24"/>
          <w:szCs w:val="24"/>
          <w:lang w:val="de-DE"/>
        </w:rPr>
        <w:t>Iskandarwassid,</w:t>
      </w:r>
      <w:r w:rsidR="00071CC5">
        <w:rPr>
          <w:rFonts w:ascii="Times New Roman" w:hAnsi="Times New Roman" w:cs="Times New Roman"/>
          <w:sz w:val="24"/>
          <w:szCs w:val="24"/>
          <w:lang w:val="de-DE"/>
        </w:rPr>
        <w:t xml:space="preserve"> </w:t>
      </w:r>
      <w:r w:rsidRPr="001B3B47">
        <w:rPr>
          <w:rFonts w:ascii="Times New Roman" w:hAnsi="Times New Roman" w:cs="Times New Roman"/>
          <w:sz w:val="24"/>
          <w:szCs w:val="24"/>
          <w:lang w:val="de-DE"/>
        </w:rPr>
        <w:t>&amp; Dadang Sunendar</w:t>
      </w:r>
      <w:r w:rsidRPr="001B3B47">
        <w:rPr>
          <w:rFonts w:ascii="Times New Roman" w:hAnsi="Times New Roman" w:cs="Times New Roman"/>
          <w:sz w:val="24"/>
          <w:szCs w:val="24"/>
          <w:lang w:val="id-ID"/>
        </w:rPr>
        <w:t>. 20</w:t>
      </w:r>
      <w:r>
        <w:rPr>
          <w:rFonts w:ascii="Times New Roman" w:hAnsi="Times New Roman" w:cs="Times New Roman"/>
          <w:sz w:val="24"/>
          <w:szCs w:val="24"/>
          <w:lang w:val="de-DE"/>
        </w:rPr>
        <w:t>11</w:t>
      </w:r>
      <w:r w:rsidRPr="001B3B47">
        <w:rPr>
          <w:rFonts w:ascii="Times New Roman" w:hAnsi="Times New Roman" w:cs="Times New Roman"/>
          <w:sz w:val="24"/>
          <w:szCs w:val="24"/>
          <w:lang w:val="id-ID"/>
        </w:rPr>
        <w:t xml:space="preserve">. </w:t>
      </w:r>
      <w:r w:rsidRPr="001B3B47">
        <w:rPr>
          <w:rFonts w:ascii="Times New Roman" w:hAnsi="Times New Roman" w:cs="Times New Roman"/>
          <w:i/>
          <w:sz w:val="24"/>
          <w:szCs w:val="24"/>
          <w:lang w:val="de-DE"/>
        </w:rPr>
        <w:t>Strategi Pembelajaran Bahasa</w:t>
      </w:r>
      <w:r w:rsidRPr="001B3B47">
        <w:rPr>
          <w:rFonts w:ascii="Times New Roman" w:hAnsi="Times New Roman" w:cs="Times New Roman"/>
          <w:i/>
          <w:sz w:val="24"/>
          <w:szCs w:val="24"/>
          <w:lang w:val="id-ID"/>
        </w:rPr>
        <w:t>.</w:t>
      </w:r>
      <w:r w:rsidRPr="001B3B47">
        <w:rPr>
          <w:rFonts w:ascii="Times New Roman" w:hAnsi="Times New Roman" w:cs="Times New Roman"/>
          <w:sz w:val="24"/>
          <w:szCs w:val="24"/>
          <w:lang w:val="de-DE"/>
        </w:rPr>
        <w:t>Bandung</w:t>
      </w:r>
      <w:r w:rsidRPr="001B3B47">
        <w:rPr>
          <w:rFonts w:ascii="Times New Roman" w:hAnsi="Times New Roman" w:cs="Times New Roman"/>
          <w:sz w:val="24"/>
          <w:szCs w:val="24"/>
          <w:lang w:val="id-ID"/>
        </w:rPr>
        <w:t xml:space="preserve">: </w:t>
      </w:r>
      <w:r w:rsidRPr="001B3B47">
        <w:rPr>
          <w:rFonts w:ascii="Times New Roman" w:hAnsi="Times New Roman" w:cs="Times New Roman"/>
          <w:sz w:val="24"/>
          <w:szCs w:val="24"/>
          <w:lang w:val="de-DE"/>
        </w:rPr>
        <w:t>Rosda Karya</w:t>
      </w:r>
      <w:r w:rsidRPr="001B3B47">
        <w:rPr>
          <w:rFonts w:ascii="Times New Roman" w:hAnsi="Times New Roman" w:cs="Times New Roman"/>
          <w:sz w:val="24"/>
          <w:szCs w:val="24"/>
          <w:lang w:val="id-ID"/>
        </w:rPr>
        <w:t>.</w:t>
      </w:r>
    </w:p>
    <w:p w:rsidR="00F24166" w:rsidRDefault="00F24166" w:rsidP="005824D1">
      <w:pPr>
        <w:spacing w:line="24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Saddhono, Kundharu &amp; Slamer, St. Y. 2014.</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Pembelajaran Keterampilan Berbahasa Indonesia.</w:t>
      </w:r>
      <w:proofErr w:type="gramEnd"/>
      <w:r>
        <w:rPr>
          <w:rFonts w:ascii="Times New Roman" w:hAnsi="Times New Roman" w:cs="Times New Roman"/>
          <w:i/>
          <w:sz w:val="24"/>
          <w:szCs w:val="24"/>
        </w:rPr>
        <w:t xml:space="preserve"> </w:t>
      </w:r>
      <w:r>
        <w:rPr>
          <w:rFonts w:ascii="Times New Roman" w:hAnsi="Times New Roman" w:cs="Times New Roman"/>
          <w:sz w:val="24"/>
          <w:szCs w:val="24"/>
        </w:rPr>
        <w:t>Yogyakarta: GRAHA ILMU.</w:t>
      </w:r>
    </w:p>
    <w:p w:rsidR="00F24166" w:rsidRPr="00F24166" w:rsidRDefault="00F24166" w:rsidP="005824D1">
      <w:pPr>
        <w:spacing w:line="240" w:lineRule="auto"/>
        <w:ind w:left="1080" w:hanging="1080"/>
        <w:jc w:val="both"/>
        <w:rPr>
          <w:rFonts w:ascii="Times New Roman" w:hAnsi="Times New Roman" w:cs="Times New Roman"/>
          <w:sz w:val="24"/>
          <w:szCs w:val="24"/>
        </w:rPr>
      </w:pPr>
      <w:proofErr w:type="gramStart"/>
      <w:r w:rsidRPr="00F24166">
        <w:rPr>
          <w:rFonts w:ascii="Times New Roman" w:hAnsi="Times New Roman" w:cs="Times New Roman"/>
          <w:sz w:val="24"/>
          <w:szCs w:val="24"/>
        </w:rPr>
        <w:t>Zahro, Azizatus &amp; Eliyanah, Evi.</w:t>
      </w:r>
      <w:proofErr w:type="gramEnd"/>
      <w:r w:rsidRPr="00F24166">
        <w:rPr>
          <w:rFonts w:ascii="Times New Roman" w:hAnsi="Times New Roman" w:cs="Times New Roman"/>
          <w:sz w:val="24"/>
          <w:szCs w:val="24"/>
        </w:rPr>
        <w:t xml:space="preserve"> </w:t>
      </w:r>
      <w:proofErr w:type="gramStart"/>
      <w:r w:rsidRPr="00F24166">
        <w:rPr>
          <w:rFonts w:ascii="Times New Roman" w:hAnsi="Times New Roman" w:cs="Times New Roman"/>
          <w:sz w:val="24"/>
          <w:szCs w:val="24"/>
        </w:rPr>
        <w:t xml:space="preserve">2011. </w:t>
      </w:r>
      <w:r w:rsidRPr="00F24166">
        <w:rPr>
          <w:rFonts w:ascii="Times New Roman" w:hAnsi="Times New Roman" w:cs="Times New Roman"/>
          <w:i/>
          <w:sz w:val="24"/>
          <w:szCs w:val="24"/>
        </w:rPr>
        <w:t>Menyimak Beragam Wacana Lisan.</w:t>
      </w:r>
      <w:proofErr w:type="gramEnd"/>
      <w:r w:rsidRPr="00F24166">
        <w:rPr>
          <w:rFonts w:ascii="Times New Roman" w:hAnsi="Times New Roman" w:cs="Times New Roman"/>
          <w:i/>
          <w:sz w:val="24"/>
          <w:szCs w:val="24"/>
        </w:rPr>
        <w:t xml:space="preserve"> </w:t>
      </w:r>
      <w:r w:rsidRPr="00F24166">
        <w:rPr>
          <w:rFonts w:ascii="Times New Roman" w:hAnsi="Times New Roman" w:cs="Times New Roman"/>
          <w:sz w:val="24"/>
          <w:szCs w:val="24"/>
        </w:rPr>
        <w:t>Malang: Pustaka Kaiswaran.</w:t>
      </w:r>
    </w:p>
    <w:p w:rsidR="00F24166" w:rsidRDefault="00F24166" w:rsidP="005824D1">
      <w:pPr>
        <w:spacing w:line="240" w:lineRule="auto"/>
        <w:ind w:left="1080" w:hanging="1080"/>
        <w:rPr>
          <w:rFonts w:ascii="Times New Roman" w:hAnsi="Times New Roman" w:cs="Times New Roman"/>
          <w:sz w:val="24"/>
          <w:szCs w:val="24"/>
        </w:rPr>
      </w:pPr>
    </w:p>
    <w:p w:rsidR="00F24166" w:rsidRPr="00F24166" w:rsidRDefault="00F24166" w:rsidP="005824D1">
      <w:pPr>
        <w:spacing w:line="240" w:lineRule="auto"/>
        <w:ind w:left="990" w:hanging="990"/>
        <w:jc w:val="both"/>
        <w:rPr>
          <w:rFonts w:ascii="Times New Roman" w:hAnsi="Times New Roman" w:cs="Times New Roman"/>
          <w:sz w:val="24"/>
          <w:szCs w:val="24"/>
        </w:rPr>
      </w:pPr>
    </w:p>
    <w:sectPr w:rsidR="00F24166" w:rsidRPr="00F24166" w:rsidSect="00B67DE8">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693"/>
    <w:multiLevelType w:val="hybridMultilevel"/>
    <w:tmpl w:val="930A7C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F7938"/>
    <w:multiLevelType w:val="hybridMultilevel"/>
    <w:tmpl w:val="4984D51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35DF7"/>
    <w:multiLevelType w:val="hybridMultilevel"/>
    <w:tmpl w:val="537AF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F2132"/>
    <w:multiLevelType w:val="hybridMultilevel"/>
    <w:tmpl w:val="79C2A920"/>
    <w:lvl w:ilvl="0" w:tplc="3A541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67857"/>
    <w:multiLevelType w:val="hybridMultilevel"/>
    <w:tmpl w:val="A380E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61505"/>
    <w:multiLevelType w:val="hybridMultilevel"/>
    <w:tmpl w:val="423076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205909"/>
    <w:multiLevelType w:val="hybridMultilevel"/>
    <w:tmpl w:val="0130C944"/>
    <w:lvl w:ilvl="0" w:tplc="01AEE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542DE"/>
    <w:multiLevelType w:val="hybridMultilevel"/>
    <w:tmpl w:val="FBF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47F84"/>
    <w:multiLevelType w:val="hybridMultilevel"/>
    <w:tmpl w:val="A0929EF0"/>
    <w:lvl w:ilvl="0" w:tplc="4724B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55CEE"/>
    <w:multiLevelType w:val="hybridMultilevel"/>
    <w:tmpl w:val="E36C355A"/>
    <w:lvl w:ilvl="0" w:tplc="5F0E388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F0B5B"/>
    <w:multiLevelType w:val="hybridMultilevel"/>
    <w:tmpl w:val="9B684F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DE0060"/>
    <w:multiLevelType w:val="hybridMultilevel"/>
    <w:tmpl w:val="BF3E4F30"/>
    <w:lvl w:ilvl="0" w:tplc="04090015">
      <w:start w:val="1"/>
      <w:numFmt w:val="upperLetter"/>
      <w:lvlText w:val="%1."/>
      <w:lvlJc w:val="left"/>
      <w:pPr>
        <w:ind w:left="360" w:hanging="360"/>
      </w:pPr>
    </w:lvl>
    <w:lvl w:ilvl="1" w:tplc="8C42651C">
      <w:start w:val="1"/>
      <w:numFmt w:val="decimal"/>
      <w:lvlText w:val="%2."/>
      <w:lvlJc w:val="left"/>
      <w:pPr>
        <w:ind w:left="1440" w:hanging="360"/>
      </w:pPr>
    </w:lvl>
    <w:lvl w:ilvl="2" w:tplc="48705CA0">
      <w:start w:val="1"/>
      <w:numFmt w:val="lowerLetter"/>
      <w:lvlText w:val="%3."/>
      <w:lvlJc w:val="left"/>
      <w:pPr>
        <w:ind w:left="234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2E23911"/>
    <w:multiLevelType w:val="hybridMultilevel"/>
    <w:tmpl w:val="DBEA608A"/>
    <w:lvl w:ilvl="0" w:tplc="8CECC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01635"/>
    <w:multiLevelType w:val="hybridMultilevel"/>
    <w:tmpl w:val="36C20A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972748"/>
    <w:multiLevelType w:val="hybridMultilevel"/>
    <w:tmpl w:val="0F64ED88"/>
    <w:lvl w:ilvl="0" w:tplc="04090019">
      <w:start w:val="1"/>
      <w:numFmt w:val="lowerLetter"/>
      <w:lvlText w:val="%1."/>
      <w:lvlJc w:val="left"/>
      <w:pPr>
        <w:ind w:left="1080" w:hanging="360"/>
      </w:pPr>
    </w:lvl>
    <w:lvl w:ilvl="1" w:tplc="121E4A08">
      <w:start w:val="1"/>
      <w:numFmt w:val="decimal"/>
      <w:lvlText w:val="%2)"/>
      <w:lvlJc w:val="left"/>
      <w:pPr>
        <w:ind w:left="2400" w:hanging="9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3"/>
  </w:num>
  <w:num w:numId="4">
    <w:abstractNumId w:val="14"/>
  </w:num>
  <w:num w:numId="5">
    <w:abstractNumId w:val="6"/>
  </w:num>
  <w:num w:numId="6">
    <w:abstractNumId w:val="4"/>
  </w:num>
  <w:num w:numId="7">
    <w:abstractNumId w:val="8"/>
  </w:num>
  <w:num w:numId="8">
    <w:abstractNumId w:val="12"/>
  </w:num>
  <w:num w:numId="9">
    <w:abstractNumId w:val="10"/>
  </w:num>
  <w:num w:numId="10">
    <w:abstractNumId w:val="9"/>
  </w:num>
  <w:num w:numId="11">
    <w:abstractNumId w:val="1"/>
  </w:num>
  <w:num w:numId="12">
    <w:abstractNumId w:val="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FD7BC6"/>
    <w:rsid w:val="00000C15"/>
    <w:rsid w:val="00002530"/>
    <w:rsid w:val="00002661"/>
    <w:rsid w:val="00002893"/>
    <w:rsid w:val="00002B6F"/>
    <w:rsid w:val="000039B3"/>
    <w:rsid w:val="00003B35"/>
    <w:rsid w:val="00004327"/>
    <w:rsid w:val="00010A9C"/>
    <w:rsid w:val="00012788"/>
    <w:rsid w:val="00012CD8"/>
    <w:rsid w:val="000160D9"/>
    <w:rsid w:val="00030634"/>
    <w:rsid w:val="000349B2"/>
    <w:rsid w:val="00036844"/>
    <w:rsid w:val="00036BF0"/>
    <w:rsid w:val="000455E9"/>
    <w:rsid w:val="00045F2C"/>
    <w:rsid w:val="0005211B"/>
    <w:rsid w:val="00053B97"/>
    <w:rsid w:val="000569A0"/>
    <w:rsid w:val="00056F63"/>
    <w:rsid w:val="00060FD7"/>
    <w:rsid w:val="00061886"/>
    <w:rsid w:val="00071CC5"/>
    <w:rsid w:val="00072C1A"/>
    <w:rsid w:val="00073FEA"/>
    <w:rsid w:val="000778D4"/>
    <w:rsid w:val="00077A1A"/>
    <w:rsid w:val="00080605"/>
    <w:rsid w:val="000850EF"/>
    <w:rsid w:val="00090CE3"/>
    <w:rsid w:val="000928EF"/>
    <w:rsid w:val="00095B70"/>
    <w:rsid w:val="00096001"/>
    <w:rsid w:val="000A0425"/>
    <w:rsid w:val="000A10F2"/>
    <w:rsid w:val="000A41DA"/>
    <w:rsid w:val="000A45E3"/>
    <w:rsid w:val="000A5773"/>
    <w:rsid w:val="000A657D"/>
    <w:rsid w:val="000A6580"/>
    <w:rsid w:val="000B0B9E"/>
    <w:rsid w:val="000B28FD"/>
    <w:rsid w:val="000B2F62"/>
    <w:rsid w:val="000C344A"/>
    <w:rsid w:val="000C5E1E"/>
    <w:rsid w:val="000C6537"/>
    <w:rsid w:val="000C65E4"/>
    <w:rsid w:val="000D608F"/>
    <w:rsid w:val="000E2A74"/>
    <w:rsid w:val="000E5E9C"/>
    <w:rsid w:val="000E6CD1"/>
    <w:rsid w:val="000E77ED"/>
    <w:rsid w:val="000F127A"/>
    <w:rsid w:val="000F7709"/>
    <w:rsid w:val="00103165"/>
    <w:rsid w:val="0010571C"/>
    <w:rsid w:val="00105BA2"/>
    <w:rsid w:val="001063ED"/>
    <w:rsid w:val="0010747E"/>
    <w:rsid w:val="0011131C"/>
    <w:rsid w:val="00112316"/>
    <w:rsid w:val="00116308"/>
    <w:rsid w:val="00122EDC"/>
    <w:rsid w:val="00125B89"/>
    <w:rsid w:val="00127F6F"/>
    <w:rsid w:val="001349A6"/>
    <w:rsid w:val="00137AF0"/>
    <w:rsid w:val="00145D08"/>
    <w:rsid w:val="00147479"/>
    <w:rsid w:val="001563F3"/>
    <w:rsid w:val="00157B2D"/>
    <w:rsid w:val="00160FE7"/>
    <w:rsid w:val="001641BC"/>
    <w:rsid w:val="00165B55"/>
    <w:rsid w:val="001751A2"/>
    <w:rsid w:val="001819FF"/>
    <w:rsid w:val="00183E00"/>
    <w:rsid w:val="00183E0C"/>
    <w:rsid w:val="00185E25"/>
    <w:rsid w:val="00190952"/>
    <w:rsid w:val="001A21DE"/>
    <w:rsid w:val="001A2C6D"/>
    <w:rsid w:val="001A7D26"/>
    <w:rsid w:val="001B2096"/>
    <w:rsid w:val="001B22A2"/>
    <w:rsid w:val="001B2342"/>
    <w:rsid w:val="001B2E97"/>
    <w:rsid w:val="001B3B47"/>
    <w:rsid w:val="001B7B0D"/>
    <w:rsid w:val="001C4D2C"/>
    <w:rsid w:val="001C64EE"/>
    <w:rsid w:val="001C7F04"/>
    <w:rsid w:val="001D0CD8"/>
    <w:rsid w:val="001D6F5E"/>
    <w:rsid w:val="001D7F28"/>
    <w:rsid w:val="001E1D01"/>
    <w:rsid w:val="001E2DD6"/>
    <w:rsid w:val="001E467D"/>
    <w:rsid w:val="001E5221"/>
    <w:rsid w:val="001E57FE"/>
    <w:rsid w:val="001E7D6D"/>
    <w:rsid w:val="001F3CBF"/>
    <w:rsid w:val="001F7ED5"/>
    <w:rsid w:val="00204E54"/>
    <w:rsid w:val="002069A3"/>
    <w:rsid w:val="00206D6B"/>
    <w:rsid w:val="002122FA"/>
    <w:rsid w:val="00212391"/>
    <w:rsid w:val="0021287B"/>
    <w:rsid w:val="002151DB"/>
    <w:rsid w:val="0022194F"/>
    <w:rsid w:val="002239CE"/>
    <w:rsid w:val="00225C20"/>
    <w:rsid w:val="002376C8"/>
    <w:rsid w:val="002376D6"/>
    <w:rsid w:val="00242CF9"/>
    <w:rsid w:val="0024381A"/>
    <w:rsid w:val="00244308"/>
    <w:rsid w:val="00251D88"/>
    <w:rsid w:val="00253C7B"/>
    <w:rsid w:val="002573E4"/>
    <w:rsid w:val="0025791B"/>
    <w:rsid w:val="00261B8F"/>
    <w:rsid w:val="00267CE0"/>
    <w:rsid w:val="002701EE"/>
    <w:rsid w:val="002728EA"/>
    <w:rsid w:val="002816CE"/>
    <w:rsid w:val="0028434C"/>
    <w:rsid w:val="00286790"/>
    <w:rsid w:val="002A22BA"/>
    <w:rsid w:val="002A7B15"/>
    <w:rsid w:val="002A7EAB"/>
    <w:rsid w:val="002B0660"/>
    <w:rsid w:val="002B0C93"/>
    <w:rsid w:val="002B481D"/>
    <w:rsid w:val="002B4A07"/>
    <w:rsid w:val="002B786D"/>
    <w:rsid w:val="002C2380"/>
    <w:rsid w:val="002C4740"/>
    <w:rsid w:val="002C6EA8"/>
    <w:rsid w:val="002D215C"/>
    <w:rsid w:val="002D3AFF"/>
    <w:rsid w:val="002E52C3"/>
    <w:rsid w:val="002E5EB1"/>
    <w:rsid w:val="002E6528"/>
    <w:rsid w:val="002E7802"/>
    <w:rsid w:val="002F3E2A"/>
    <w:rsid w:val="003031AF"/>
    <w:rsid w:val="0030352E"/>
    <w:rsid w:val="00304781"/>
    <w:rsid w:val="00305D24"/>
    <w:rsid w:val="00306BF8"/>
    <w:rsid w:val="00307F84"/>
    <w:rsid w:val="00311B8C"/>
    <w:rsid w:val="003130DC"/>
    <w:rsid w:val="003132CA"/>
    <w:rsid w:val="003146F1"/>
    <w:rsid w:val="00322EDD"/>
    <w:rsid w:val="003235F3"/>
    <w:rsid w:val="00323EC4"/>
    <w:rsid w:val="00326E1E"/>
    <w:rsid w:val="0033043B"/>
    <w:rsid w:val="0033177A"/>
    <w:rsid w:val="00332CD6"/>
    <w:rsid w:val="00333A59"/>
    <w:rsid w:val="00343B2C"/>
    <w:rsid w:val="00346477"/>
    <w:rsid w:val="00347902"/>
    <w:rsid w:val="00350D72"/>
    <w:rsid w:val="003517F1"/>
    <w:rsid w:val="00351FED"/>
    <w:rsid w:val="00352317"/>
    <w:rsid w:val="00356CE2"/>
    <w:rsid w:val="00357F9D"/>
    <w:rsid w:val="003637B8"/>
    <w:rsid w:val="00363BB8"/>
    <w:rsid w:val="00364F6F"/>
    <w:rsid w:val="0036620A"/>
    <w:rsid w:val="003666AF"/>
    <w:rsid w:val="00367BAF"/>
    <w:rsid w:val="00372BB0"/>
    <w:rsid w:val="00373DA8"/>
    <w:rsid w:val="00373EE6"/>
    <w:rsid w:val="00374592"/>
    <w:rsid w:val="00376071"/>
    <w:rsid w:val="00382049"/>
    <w:rsid w:val="003841C0"/>
    <w:rsid w:val="00391699"/>
    <w:rsid w:val="0039428F"/>
    <w:rsid w:val="003956EB"/>
    <w:rsid w:val="003959AD"/>
    <w:rsid w:val="00396DB0"/>
    <w:rsid w:val="003A0A87"/>
    <w:rsid w:val="003A1602"/>
    <w:rsid w:val="003A206B"/>
    <w:rsid w:val="003A3229"/>
    <w:rsid w:val="003A3C3A"/>
    <w:rsid w:val="003A42AF"/>
    <w:rsid w:val="003A4F3C"/>
    <w:rsid w:val="003A69B6"/>
    <w:rsid w:val="003A7380"/>
    <w:rsid w:val="003B3F98"/>
    <w:rsid w:val="003B66E4"/>
    <w:rsid w:val="003B70DD"/>
    <w:rsid w:val="003C11F3"/>
    <w:rsid w:val="003C18F8"/>
    <w:rsid w:val="003C3D8F"/>
    <w:rsid w:val="003C53F1"/>
    <w:rsid w:val="003D2715"/>
    <w:rsid w:val="003D3DF8"/>
    <w:rsid w:val="003D772B"/>
    <w:rsid w:val="003D7E81"/>
    <w:rsid w:val="003E0301"/>
    <w:rsid w:val="003E17A4"/>
    <w:rsid w:val="003E2DB5"/>
    <w:rsid w:val="003E4412"/>
    <w:rsid w:val="003F5E5E"/>
    <w:rsid w:val="003F7E2D"/>
    <w:rsid w:val="00400CEB"/>
    <w:rsid w:val="00401894"/>
    <w:rsid w:val="00401D02"/>
    <w:rsid w:val="004039F4"/>
    <w:rsid w:val="00407822"/>
    <w:rsid w:val="00410F49"/>
    <w:rsid w:val="00417D40"/>
    <w:rsid w:val="00420076"/>
    <w:rsid w:val="0042092B"/>
    <w:rsid w:val="0042290B"/>
    <w:rsid w:val="00422D97"/>
    <w:rsid w:val="004256BB"/>
    <w:rsid w:val="00426344"/>
    <w:rsid w:val="004265D5"/>
    <w:rsid w:val="00427804"/>
    <w:rsid w:val="004278F9"/>
    <w:rsid w:val="00431EA3"/>
    <w:rsid w:val="0043597F"/>
    <w:rsid w:val="004423F7"/>
    <w:rsid w:val="00442C25"/>
    <w:rsid w:val="00443158"/>
    <w:rsid w:val="00443974"/>
    <w:rsid w:val="00444C11"/>
    <w:rsid w:val="00450B6D"/>
    <w:rsid w:val="0045417E"/>
    <w:rsid w:val="00454594"/>
    <w:rsid w:val="00456432"/>
    <w:rsid w:val="00463C26"/>
    <w:rsid w:val="00465B7D"/>
    <w:rsid w:val="00465DE4"/>
    <w:rsid w:val="00472A11"/>
    <w:rsid w:val="004777B3"/>
    <w:rsid w:val="0048036F"/>
    <w:rsid w:val="0048209C"/>
    <w:rsid w:val="004828E0"/>
    <w:rsid w:val="00483931"/>
    <w:rsid w:val="00487C5B"/>
    <w:rsid w:val="004931FA"/>
    <w:rsid w:val="004936C0"/>
    <w:rsid w:val="004A0A55"/>
    <w:rsid w:val="004A0D71"/>
    <w:rsid w:val="004A138C"/>
    <w:rsid w:val="004A41A9"/>
    <w:rsid w:val="004A7700"/>
    <w:rsid w:val="004B1E36"/>
    <w:rsid w:val="004B260C"/>
    <w:rsid w:val="004B2670"/>
    <w:rsid w:val="004B35A4"/>
    <w:rsid w:val="004C4C01"/>
    <w:rsid w:val="004C559B"/>
    <w:rsid w:val="004D0878"/>
    <w:rsid w:val="004D134B"/>
    <w:rsid w:val="004D4908"/>
    <w:rsid w:val="004D4B5D"/>
    <w:rsid w:val="004D4F25"/>
    <w:rsid w:val="004D57AA"/>
    <w:rsid w:val="004F4E71"/>
    <w:rsid w:val="004F5058"/>
    <w:rsid w:val="00500418"/>
    <w:rsid w:val="00503AB7"/>
    <w:rsid w:val="005107F1"/>
    <w:rsid w:val="00510A29"/>
    <w:rsid w:val="00511DFF"/>
    <w:rsid w:val="00513C84"/>
    <w:rsid w:val="00515C7D"/>
    <w:rsid w:val="0051698A"/>
    <w:rsid w:val="005205AC"/>
    <w:rsid w:val="00533AE0"/>
    <w:rsid w:val="00537F90"/>
    <w:rsid w:val="00543DE4"/>
    <w:rsid w:val="00544055"/>
    <w:rsid w:val="00545A0D"/>
    <w:rsid w:val="005471D1"/>
    <w:rsid w:val="00550458"/>
    <w:rsid w:val="00550617"/>
    <w:rsid w:val="00550E72"/>
    <w:rsid w:val="005521CE"/>
    <w:rsid w:val="00560E97"/>
    <w:rsid w:val="005638DA"/>
    <w:rsid w:val="00564F5C"/>
    <w:rsid w:val="0057527E"/>
    <w:rsid w:val="005776A2"/>
    <w:rsid w:val="00580D50"/>
    <w:rsid w:val="005824D1"/>
    <w:rsid w:val="00583A42"/>
    <w:rsid w:val="005903A9"/>
    <w:rsid w:val="005908C1"/>
    <w:rsid w:val="005910D1"/>
    <w:rsid w:val="0059115B"/>
    <w:rsid w:val="005927E9"/>
    <w:rsid w:val="00592847"/>
    <w:rsid w:val="00592AC0"/>
    <w:rsid w:val="00594B91"/>
    <w:rsid w:val="005A3433"/>
    <w:rsid w:val="005A3E9D"/>
    <w:rsid w:val="005A7D3D"/>
    <w:rsid w:val="005B0B0E"/>
    <w:rsid w:val="005B2A02"/>
    <w:rsid w:val="005B3841"/>
    <w:rsid w:val="005B582C"/>
    <w:rsid w:val="005C1D66"/>
    <w:rsid w:val="005C3ADC"/>
    <w:rsid w:val="005C7C65"/>
    <w:rsid w:val="005D132A"/>
    <w:rsid w:val="005D1D99"/>
    <w:rsid w:val="005D3190"/>
    <w:rsid w:val="005D3F83"/>
    <w:rsid w:val="005E3BC7"/>
    <w:rsid w:val="005E5787"/>
    <w:rsid w:val="005F1325"/>
    <w:rsid w:val="005F2819"/>
    <w:rsid w:val="005F46FB"/>
    <w:rsid w:val="005F5475"/>
    <w:rsid w:val="00600F2E"/>
    <w:rsid w:val="00606D1C"/>
    <w:rsid w:val="00607776"/>
    <w:rsid w:val="006109CE"/>
    <w:rsid w:val="00611D1E"/>
    <w:rsid w:val="0061234B"/>
    <w:rsid w:val="006135D4"/>
    <w:rsid w:val="00625E03"/>
    <w:rsid w:val="006276BE"/>
    <w:rsid w:val="00632AEE"/>
    <w:rsid w:val="00634A2D"/>
    <w:rsid w:val="00637DC0"/>
    <w:rsid w:val="0064206B"/>
    <w:rsid w:val="006432AC"/>
    <w:rsid w:val="00647585"/>
    <w:rsid w:val="0065186B"/>
    <w:rsid w:val="0065388D"/>
    <w:rsid w:val="006560DE"/>
    <w:rsid w:val="00663271"/>
    <w:rsid w:val="00664769"/>
    <w:rsid w:val="00664D4E"/>
    <w:rsid w:val="00666C66"/>
    <w:rsid w:val="00667A46"/>
    <w:rsid w:val="00670E8D"/>
    <w:rsid w:val="00673F9E"/>
    <w:rsid w:val="00675DD2"/>
    <w:rsid w:val="006836D3"/>
    <w:rsid w:val="00683A8B"/>
    <w:rsid w:val="00683C53"/>
    <w:rsid w:val="00694FD7"/>
    <w:rsid w:val="006950C9"/>
    <w:rsid w:val="00695797"/>
    <w:rsid w:val="00696ABD"/>
    <w:rsid w:val="00697AF4"/>
    <w:rsid w:val="006A3BBD"/>
    <w:rsid w:val="006A5EE8"/>
    <w:rsid w:val="006A7D78"/>
    <w:rsid w:val="006B0879"/>
    <w:rsid w:val="006B2A31"/>
    <w:rsid w:val="006B3F80"/>
    <w:rsid w:val="006B42C1"/>
    <w:rsid w:val="006B5358"/>
    <w:rsid w:val="006B722D"/>
    <w:rsid w:val="006C1DE1"/>
    <w:rsid w:val="006C2CAB"/>
    <w:rsid w:val="006C359C"/>
    <w:rsid w:val="006C427B"/>
    <w:rsid w:val="006C7C7F"/>
    <w:rsid w:val="006D29B9"/>
    <w:rsid w:val="006D3ABC"/>
    <w:rsid w:val="006D446A"/>
    <w:rsid w:val="006D5029"/>
    <w:rsid w:val="006E0E15"/>
    <w:rsid w:val="006E1936"/>
    <w:rsid w:val="006E1D80"/>
    <w:rsid w:val="006E2C89"/>
    <w:rsid w:val="006E303F"/>
    <w:rsid w:val="006E484B"/>
    <w:rsid w:val="006F0BA3"/>
    <w:rsid w:val="006F3480"/>
    <w:rsid w:val="00700A37"/>
    <w:rsid w:val="007025A8"/>
    <w:rsid w:val="00707F7D"/>
    <w:rsid w:val="007108E6"/>
    <w:rsid w:val="007112E1"/>
    <w:rsid w:val="00713406"/>
    <w:rsid w:val="00714E9C"/>
    <w:rsid w:val="00720785"/>
    <w:rsid w:val="00724E04"/>
    <w:rsid w:val="00727D1F"/>
    <w:rsid w:val="0073015F"/>
    <w:rsid w:val="007314F0"/>
    <w:rsid w:val="00732C30"/>
    <w:rsid w:val="0073325B"/>
    <w:rsid w:val="007334B8"/>
    <w:rsid w:val="00734CE1"/>
    <w:rsid w:val="007406DA"/>
    <w:rsid w:val="00741D09"/>
    <w:rsid w:val="0074344D"/>
    <w:rsid w:val="0074485B"/>
    <w:rsid w:val="007448AD"/>
    <w:rsid w:val="0074555E"/>
    <w:rsid w:val="00746627"/>
    <w:rsid w:val="0075089B"/>
    <w:rsid w:val="00750DDE"/>
    <w:rsid w:val="00753A2C"/>
    <w:rsid w:val="00754074"/>
    <w:rsid w:val="007610A4"/>
    <w:rsid w:val="007639CE"/>
    <w:rsid w:val="00765134"/>
    <w:rsid w:val="00775050"/>
    <w:rsid w:val="0078082F"/>
    <w:rsid w:val="00780E45"/>
    <w:rsid w:val="00781203"/>
    <w:rsid w:val="00782995"/>
    <w:rsid w:val="00787A7B"/>
    <w:rsid w:val="00790445"/>
    <w:rsid w:val="007910BA"/>
    <w:rsid w:val="00795030"/>
    <w:rsid w:val="00796B81"/>
    <w:rsid w:val="00797D17"/>
    <w:rsid w:val="007A21A5"/>
    <w:rsid w:val="007A3E6F"/>
    <w:rsid w:val="007A3F66"/>
    <w:rsid w:val="007A7856"/>
    <w:rsid w:val="007A7F05"/>
    <w:rsid w:val="007B199A"/>
    <w:rsid w:val="007B3CE4"/>
    <w:rsid w:val="007B6475"/>
    <w:rsid w:val="007B7739"/>
    <w:rsid w:val="007C03FB"/>
    <w:rsid w:val="007C0724"/>
    <w:rsid w:val="007C0F88"/>
    <w:rsid w:val="007C2810"/>
    <w:rsid w:val="007C3B8E"/>
    <w:rsid w:val="007C7EA4"/>
    <w:rsid w:val="007D30FC"/>
    <w:rsid w:val="007D43DF"/>
    <w:rsid w:val="007D67EA"/>
    <w:rsid w:val="007F13F0"/>
    <w:rsid w:val="007F1FDF"/>
    <w:rsid w:val="007F2097"/>
    <w:rsid w:val="007F25A7"/>
    <w:rsid w:val="007F3090"/>
    <w:rsid w:val="007F3CFB"/>
    <w:rsid w:val="007F79A8"/>
    <w:rsid w:val="00804C37"/>
    <w:rsid w:val="008063AC"/>
    <w:rsid w:val="00806D49"/>
    <w:rsid w:val="00807D47"/>
    <w:rsid w:val="00810E7B"/>
    <w:rsid w:val="0081261E"/>
    <w:rsid w:val="00814BA2"/>
    <w:rsid w:val="00815886"/>
    <w:rsid w:val="00815CA4"/>
    <w:rsid w:val="0082473C"/>
    <w:rsid w:val="00824D5A"/>
    <w:rsid w:val="00824EE7"/>
    <w:rsid w:val="008276F7"/>
    <w:rsid w:val="008364C0"/>
    <w:rsid w:val="00836A1C"/>
    <w:rsid w:val="00836A49"/>
    <w:rsid w:val="00837B87"/>
    <w:rsid w:val="008408FC"/>
    <w:rsid w:val="00840CE8"/>
    <w:rsid w:val="0084398A"/>
    <w:rsid w:val="00846005"/>
    <w:rsid w:val="00846649"/>
    <w:rsid w:val="008471A5"/>
    <w:rsid w:val="00851445"/>
    <w:rsid w:val="00854A55"/>
    <w:rsid w:val="008564BA"/>
    <w:rsid w:val="0085710E"/>
    <w:rsid w:val="00861218"/>
    <w:rsid w:val="0086134F"/>
    <w:rsid w:val="00866D65"/>
    <w:rsid w:val="00867D3C"/>
    <w:rsid w:val="00867F00"/>
    <w:rsid w:val="008715B5"/>
    <w:rsid w:val="008716E1"/>
    <w:rsid w:val="00872B8F"/>
    <w:rsid w:val="0087403D"/>
    <w:rsid w:val="008756E3"/>
    <w:rsid w:val="0087588F"/>
    <w:rsid w:val="008810C5"/>
    <w:rsid w:val="00881DAD"/>
    <w:rsid w:val="0088277C"/>
    <w:rsid w:val="00892164"/>
    <w:rsid w:val="008A032E"/>
    <w:rsid w:val="008A1D9B"/>
    <w:rsid w:val="008A610E"/>
    <w:rsid w:val="008A70F4"/>
    <w:rsid w:val="008A7516"/>
    <w:rsid w:val="008B0D6D"/>
    <w:rsid w:val="008B3FB2"/>
    <w:rsid w:val="008B57CB"/>
    <w:rsid w:val="008C46FA"/>
    <w:rsid w:val="008C7211"/>
    <w:rsid w:val="008C73DC"/>
    <w:rsid w:val="008C797C"/>
    <w:rsid w:val="008D06A7"/>
    <w:rsid w:val="008D2C8E"/>
    <w:rsid w:val="008E1D87"/>
    <w:rsid w:val="008E5798"/>
    <w:rsid w:val="008E7223"/>
    <w:rsid w:val="008F05F5"/>
    <w:rsid w:val="008F3FDC"/>
    <w:rsid w:val="008F5838"/>
    <w:rsid w:val="008F645E"/>
    <w:rsid w:val="008F6A95"/>
    <w:rsid w:val="0090152C"/>
    <w:rsid w:val="00903E1A"/>
    <w:rsid w:val="009048FF"/>
    <w:rsid w:val="00906C1F"/>
    <w:rsid w:val="00911A09"/>
    <w:rsid w:val="00913743"/>
    <w:rsid w:val="00913A21"/>
    <w:rsid w:val="0091469D"/>
    <w:rsid w:val="00914718"/>
    <w:rsid w:val="00915E76"/>
    <w:rsid w:val="00922A23"/>
    <w:rsid w:val="00924573"/>
    <w:rsid w:val="00924E03"/>
    <w:rsid w:val="00926AB1"/>
    <w:rsid w:val="00926BAB"/>
    <w:rsid w:val="009315BA"/>
    <w:rsid w:val="00932613"/>
    <w:rsid w:val="00933F1B"/>
    <w:rsid w:val="00934EF7"/>
    <w:rsid w:val="00943626"/>
    <w:rsid w:val="0094394C"/>
    <w:rsid w:val="00947490"/>
    <w:rsid w:val="00952229"/>
    <w:rsid w:val="0095258D"/>
    <w:rsid w:val="00960BDA"/>
    <w:rsid w:val="00963066"/>
    <w:rsid w:val="00963E27"/>
    <w:rsid w:val="009643EE"/>
    <w:rsid w:val="00965F40"/>
    <w:rsid w:val="009724C3"/>
    <w:rsid w:val="00974C49"/>
    <w:rsid w:val="00975405"/>
    <w:rsid w:val="0097598C"/>
    <w:rsid w:val="00977D87"/>
    <w:rsid w:val="0098188C"/>
    <w:rsid w:val="009825EF"/>
    <w:rsid w:val="009836BF"/>
    <w:rsid w:val="00996746"/>
    <w:rsid w:val="009A25E0"/>
    <w:rsid w:val="009A56FA"/>
    <w:rsid w:val="009B0249"/>
    <w:rsid w:val="009B0E5D"/>
    <w:rsid w:val="009B1E52"/>
    <w:rsid w:val="009B7A29"/>
    <w:rsid w:val="009C0BF7"/>
    <w:rsid w:val="009D2436"/>
    <w:rsid w:val="009D3AAA"/>
    <w:rsid w:val="009D5B36"/>
    <w:rsid w:val="009E091A"/>
    <w:rsid w:val="009E0F86"/>
    <w:rsid w:val="009E1536"/>
    <w:rsid w:val="009E5966"/>
    <w:rsid w:val="009E6683"/>
    <w:rsid w:val="009F05EA"/>
    <w:rsid w:val="009F2284"/>
    <w:rsid w:val="009F7133"/>
    <w:rsid w:val="00A01ECE"/>
    <w:rsid w:val="00A140AE"/>
    <w:rsid w:val="00A14424"/>
    <w:rsid w:val="00A21166"/>
    <w:rsid w:val="00A21F81"/>
    <w:rsid w:val="00A22301"/>
    <w:rsid w:val="00A2505F"/>
    <w:rsid w:val="00A26C05"/>
    <w:rsid w:val="00A27064"/>
    <w:rsid w:val="00A27166"/>
    <w:rsid w:val="00A313BB"/>
    <w:rsid w:val="00A3700A"/>
    <w:rsid w:val="00A4033E"/>
    <w:rsid w:val="00A40740"/>
    <w:rsid w:val="00A40792"/>
    <w:rsid w:val="00A413D9"/>
    <w:rsid w:val="00A425F4"/>
    <w:rsid w:val="00A42CF0"/>
    <w:rsid w:val="00A439BF"/>
    <w:rsid w:val="00A45472"/>
    <w:rsid w:val="00A504AE"/>
    <w:rsid w:val="00A522E9"/>
    <w:rsid w:val="00A54FEE"/>
    <w:rsid w:val="00A55CE6"/>
    <w:rsid w:val="00A624AE"/>
    <w:rsid w:val="00A627E8"/>
    <w:rsid w:val="00A63B34"/>
    <w:rsid w:val="00A63E3F"/>
    <w:rsid w:val="00A67E1C"/>
    <w:rsid w:val="00A7125B"/>
    <w:rsid w:val="00A71B57"/>
    <w:rsid w:val="00A72AD8"/>
    <w:rsid w:val="00A80495"/>
    <w:rsid w:val="00A80C42"/>
    <w:rsid w:val="00A854E0"/>
    <w:rsid w:val="00A90A27"/>
    <w:rsid w:val="00A94767"/>
    <w:rsid w:val="00AA157D"/>
    <w:rsid w:val="00AA2353"/>
    <w:rsid w:val="00AA2A56"/>
    <w:rsid w:val="00AA3A86"/>
    <w:rsid w:val="00AA3B72"/>
    <w:rsid w:val="00AA4C82"/>
    <w:rsid w:val="00AA4C98"/>
    <w:rsid w:val="00AA54DA"/>
    <w:rsid w:val="00AB4324"/>
    <w:rsid w:val="00AC32B1"/>
    <w:rsid w:val="00AC3AAB"/>
    <w:rsid w:val="00AC67B8"/>
    <w:rsid w:val="00AC7152"/>
    <w:rsid w:val="00AC7317"/>
    <w:rsid w:val="00AC7F5B"/>
    <w:rsid w:val="00AD27DB"/>
    <w:rsid w:val="00AD7640"/>
    <w:rsid w:val="00AE221A"/>
    <w:rsid w:val="00AE3E94"/>
    <w:rsid w:val="00AE7CE9"/>
    <w:rsid w:val="00AF0EC3"/>
    <w:rsid w:val="00AF2FA4"/>
    <w:rsid w:val="00AF3BF2"/>
    <w:rsid w:val="00AF4A5A"/>
    <w:rsid w:val="00AF4AAF"/>
    <w:rsid w:val="00AF559E"/>
    <w:rsid w:val="00AF7F80"/>
    <w:rsid w:val="00B00844"/>
    <w:rsid w:val="00B010F1"/>
    <w:rsid w:val="00B0130D"/>
    <w:rsid w:val="00B026EF"/>
    <w:rsid w:val="00B028C1"/>
    <w:rsid w:val="00B02E28"/>
    <w:rsid w:val="00B038E8"/>
    <w:rsid w:val="00B04C63"/>
    <w:rsid w:val="00B07B56"/>
    <w:rsid w:val="00B07FCA"/>
    <w:rsid w:val="00B118F6"/>
    <w:rsid w:val="00B129C3"/>
    <w:rsid w:val="00B13401"/>
    <w:rsid w:val="00B16A8A"/>
    <w:rsid w:val="00B16DE9"/>
    <w:rsid w:val="00B3195E"/>
    <w:rsid w:val="00B31F03"/>
    <w:rsid w:val="00B35926"/>
    <w:rsid w:val="00B37101"/>
    <w:rsid w:val="00B40D72"/>
    <w:rsid w:val="00B41DD7"/>
    <w:rsid w:val="00B424BE"/>
    <w:rsid w:val="00B42FB0"/>
    <w:rsid w:val="00B43943"/>
    <w:rsid w:val="00B45C2A"/>
    <w:rsid w:val="00B510C5"/>
    <w:rsid w:val="00B54BDB"/>
    <w:rsid w:val="00B552B9"/>
    <w:rsid w:val="00B568B8"/>
    <w:rsid w:val="00B65235"/>
    <w:rsid w:val="00B6771A"/>
    <w:rsid w:val="00B67DE8"/>
    <w:rsid w:val="00B73AD6"/>
    <w:rsid w:val="00B81804"/>
    <w:rsid w:val="00B866AC"/>
    <w:rsid w:val="00B86FBA"/>
    <w:rsid w:val="00B87B45"/>
    <w:rsid w:val="00B907A2"/>
    <w:rsid w:val="00B91521"/>
    <w:rsid w:val="00B927CB"/>
    <w:rsid w:val="00B92937"/>
    <w:rsid w:val="00B930D7"/>
    <w:rsid w:val="00B947E4"/>
    <w:rsid w:val="00BA14B3"/>
    <w:rsid w:val="00BA5424"/>
    <w:rsid w:val="00BA59B4"/>
    <w:rsid w:val="00BA5D66"/>
    <w:rsid w:val="00BB0341"/>
    <w:rsid w:val="00BB0F1D"/>
    <w:rsid w:val="00BB5666"/>
    <w:rsid w:val="00BB620D"/>
    <w:rsid w:val="00BB794D"/>
    <w:rsid w:val="00BC1FF7"/>
    <w:rsid w:val="00BC38DE"/>
    <w:rsid w:val="00BC78BD"/>
    <w:rsid w:val="00BD063F"/>
    <w:rsid w:val="00BD2520"/>
    <w:rsid w:val="00BE32F3"/>
    <w:rsid w:val="00BE4D2E"/>
    <w:rsid w:val="00BE55C7"/>
    <w:rsid w:val="00BE69A3"/>
    <w:rsid w:val="00BF0DCB"/>
    <w:rsid w:val="00BF23F2"/>
    <w:rsid w:val="00BF591F"/>
    <w:rsid w:val="00BF5F17"/>
    <w:rsid w:val="00BF631B"/>
    <w:rsid w:val="00C00DF4"/>
    <w:rsid w:val="00C0100E"/>
    <w:rsid w:val="00C020A7"/>
    <w:rsid w:val="00C05739"/>
    <w:rsid w:val="00C07554"/>
    <w:rsid w:val="00C10382"/>
    <w:rsid w:val="00C109FE"/>
    <w:rsid w:val="00C151DD"/>
    <w:rsid w:val="00C16920"/>
    <w:rsid w:val="00C21CB0"/>
    <w:rsid w:val="00C22E70"/>
    <w:rsid w:val="00C22E86"/>
    <w:rsid w:val="00C269B7"/>
    <w:rsid w:val="00C30085"/>
    <w:rsid w:val="00C30B8E"/>
    <w:rsid w:val="00C31D95"/>
    <w:rsid w:val="00C32A9A"/>
    <w:rsid w:val="00C41805"/>
    <w:rsid w:val="00C4413D"/>
    <w:rsid w:val="00C44EF9"/>
    <w:rsid w:val="00C47134"/>
    <w:rsid w:val="00C5053D"/>
    <w:rsid w:val="00C55109"/>
    <w:rsid w:val="00C55620"/>
    <w:rsid w:val="00C67018"/>
    <w:rsid w:val="00C73680"/>
    <w:rsid w:val="00C74799"/>
    <w:rsid w:val="00C773EF"/>
    <w:rsid w:val="00C80C27"/>
    <w:rsid w:val="00C81E3F"/>
    <w:rsid w:val="00C82881"/>
    <w:rsid w:val="00C8454E"/>
    <w:rsid w:val="00C90A01"/>
    <w:rsid w:val="00C90B0A"/>
    <w:rsid w:val="00C9112B"/>
    <w:rsid w:val="00C92A8D"/>
    <w:rsid w:val="00C96F7C"/>
    <w:rsid w:val="00CA006F"/>
    <w:rsid w:val="00CA3B48"/>
    <w:rsid w:val="00CA557F"/>
    <w:rsid w:val="00CB35F2"/>
    <w:rsid w:val="00CB54BB"/>
    <w:rsid w:val="00CB6FD1"/>
    <w:rsid w:val="00CC127F"/>
    <w:rsid w:val="00CC4A4A"/>
    <w:rsid w:val="00CC642E"/>
    <w:rsid w:val="00CD07B5"/>
    <w:rsid w:val="00CD17B1"/>
    <w:rsid w:val="00CD3DFA"/>
    <w:rsid w:val="00CE2531"/>
    <w:rsid w:val="00CE3566"/>
    <w:rsid w:val="00CE3A20"/>
    <w:rsid w:val="00CF31F0"/>
    <w:rsid w:val="00CF634D"/>
    <w:rsid w:val="00D01613"/>
    <w:rsid w:val="00D01F9E"/>
    <w:rsid w:val="00D0200D"/>
    <w:rsid w:val="00D021D7"/>
    <w:rsid w:val="00D02280"/>
    <w:rsid w:val="00D037F2"/>
    <w:rsid w:val="00D04A92"/>
    <w:rsid w:val="00D053E0"/>
    <w:rsid w:val="00D054C1"/>
    <w:rsid w:val="00D074DB"/>
    <w:rsid w:val="00D078E0"/>
    <w:rsid w:val="00D11203"/>
    <w:rsid w:val="00D122CD"/>
    <w:rsid w:val="00D22D8C"/>
    <w:rsid w:val="00D26BA0"/>
    <w:rsid w:val="00D31810"/>
    <w:rsid w:val="00D32D26"/>
    <w:rsid w:val="00D33C7F"/>
    <w:rsid w:val="00D33F4C"/>
    <w:rsid w:val="00D34B88"/>
    <w:rsid w:val="00D36451"/>
    <w:rsid w:val="00D430BB"/>
    <w:rsid w:val="00D44412"/>
    <w:rsid w:val="00D4576A"/>
    <w:rsid w:val="00D46162"/>
    <w:rsid w:val="00D509BC"/>
    <w:rsid w:val="00D57B9F"/>
    <w:rsid w:val="00D57E95"/>
    <w:rsid w:val="00D643CC"/>
    <w:rsid w:val="00D64509"/>
    <w:rsid w:val="00D64551"/>
    <w:rsid w:val="00D67503"/>
    <w:rsid w:val="00D67566"/>
    <w:rsid w:val="00D67A61"/>
    <w:rsid w:val="00D73947"/>
    <w:rsid w:val="00D74848"/>
    <w:rsid w:val="00D75DB2"/>
    <w:rsid w:val="00D812CE"/>
    <w:rsid w:val="00D81F3C"/>
    <w:rsid w:val="00D855AE"/>
    <w:rsid w:val="00D861F2"/>
    <w:rsid w:val="00D90367"/>
    <w:rsid w:val="00D92F13"/>
    <w:rsid w:val="00D93480"/>
    <w:rsid w:val="00D93867"/>
    <w:rsid w:val="00D9647E"/>
    <w:rsid w:val="00D977E4"/>
    <w:rsid w:val="00DA00FB"/>
    <w:rsid w:val="00DA1A85"/>
    <w:rsid w:val="00DA2C65"/>
    <w:rsid w:val="00DA3375"/>
    <w:rsid w:val="00DA4F92"/>
    <w:rsid w:val="00DA53F1"/>
    <w:rsid w:val="00DB2590"/>
    <w:rsid w:val="00DB563D"/>
    <w:rsid w:val="00DB670D"/>
    <w:rsid w:val="00DC2FEA"/>
    <w:rsid w:val="00DC408B"/>
    <w:rsid w:val="00DC5437"/>
    <w:rsid w:val="00DC7A50"/>
    <w:rsid w:val="00DD025E"/>
    <w:rsid w:val="00DD0523"/>
    <w:rsid w:val="00DD15B4"/>
    <w:rsid w:val="00DD727F"/>
    <w:rsid w:val="00DE490E"/>
    <w:rsid w:val="00DE4C25"/>
    <w:rsid w:val="00DE6AD5"/>
    <w:rsid w:val="00DF22D8"/>
    <w:rsid w:val="00DF3131"/>
    <w:rsid w:val="00DF31DC"/>
    <w:rsid w:val="00E107AB"/>
    <w:rsid w:val="00E14A23"/>
    <w:rsid w:val="00E14A37"/>
    <w:rsid w:val="00E14C40"/>
    <w:rsid w:val="00E21833"/>
    <w:rsid w:val="00E23133"/>
    <w:rsid w:val="00E27C05"/>
    <w:rsid w:val="00E27EF3"/>
    <w:rsid w:val="00E37F62"/>
    <w:rsid w:val="00E45BF6"/>
    <w:rsid w:val="00E465EA"/>
    <w:rsid w:val="00E541E9"/>
    <w:rsid w:val="00E56F70"/>
    <w:rsid w:val="00E57225"/>
    <w:rsid w:val="00E57D52"/>
    <w:rsid w:val="00E66C08"/>
    <w:rsid w:val="00E67B7F"/>
    <w:rsid w:val="00E7005E"/>
    <w:rsid w:val="00E70232"/>
    <w:rsid w:val="00E70496"/>
    <w:rsid w:val="00E747CE"/>
    <w:rsid w:val="00E75E2B"/>
    <w:rsid w:val="00E75F08"/>
    <w:rsid w:val="00E76EE3"/>
    <w:rsid w:val="00E833DC"/>
    <w:rsid w:val="00E83D8C"/>
    <w:rsid w:val="00E96CAA"/>
    <w:rsid w:val="00EA59E1"/>
    <w:rsid w:val="00EA7159"/>
    <w:rsid w:val="00EB06EC"/>
    <w:rsid w:val="00EB12D9"/>
    <w:rsid w:val="00EB249D"/>
    <w:rsid w:val="00EB2A61"/>
    <w:rsid w:val="00EC0B66"/>
    <w:rsid w:val="00EC2811"/>
    <w:rsid w:val="00EC40BE"/>
    <w:rsid w:val="00EC4E43"/>
    <w:rsid w:val="00EC55BE"/>
    <w:rsid w:val="00EC693E"/>
    <w:rsid w:val="00ED0A4C"/>
    <w:rsid w:val="00ED0F14"/>
    <w:rsid w:val="00ED49E7"/>
    <w:rsid w:val="00ED6E70"/>
    <w:rsid w:val="00EE2F0B"/>
    <w:rsid w:val="00EE5050"/>
    <w:rsid w:val="00EE745E"/>
    <w:rsid w:val="00EF0C9C"/>
    <w:rsid w:val="00EF295E"/>
    <w:rsid w:val="00EF734D"/>
    <w:rsid w:val="00F04151"/>
    <w:rsid w:val="00F13681"/>
    <w:rsid w:val="00F13DE2"/>
    <w:rsid w:val="00F142BD"/>
    <w:rsid w:val="00F20734"/>
    <w:rsid w:val="00F21C06"/>
    <w:rsid w:val="00F226FF"/>
    <w:rsid w:val="00F22D1F"/>
    <w:rsid w:val="00F22DB0"/>
    <w:rsid w:val="00F23B57"/>
    <w:rsid w:val="00F24166"/>
    <w:rsid w:val="00F25BF4"/>
    <w:rsid w:val="00F2645B"/>
    <w:rsid w:val="00F303A6"/>
    <w:rsid w:val="00F31DA4"/>
    <w:rsid w:val="00F33B12"/>
    <w:rsid w:val="00F34011"/>
    <w:rsid w:val="00F3583F"/>
    <w:rsid w:val="00F35DAC"/>
    <w:rsid w:val="00F373C4"/>
    <w:rsid w:val="00F37A65"/>
    <w:rsid w:val="00F406E3"/>
    <w:rsid w:val="00F41828"/>
    <w:rsid w:val="00F47CC0"/>
    <w:rsid w:val="00F57335"/>
    <w:rsid w:val="00F60CD3"/>
    <w:rsid w:val="00F658A2"/>
    <w:rsid w:val="00F66FCC"/>
    <w:rsid w:val="00F67AC4"/>
    <w:rsid w:val="00F7284A"/>
    <w:rsid w:val="00F73946"/>
    <w:rsid w:val="00F74D98"/>
    <w:rsid w:val="00F759C7"/>
    <w:rsid w:val="00F773E5"/>
    <w:rsid w:val="00F80D57"/>
    <w:rsid w:val="00F82947"/>
    <w:rsid w:val="00F83DF9"/>
    <w:rsid w:val="00F8460F"/>
    <w:rsid w:val="00F86791"/>
    <w:rsid w:val="00F87EA2"/>
    <w:rsid w:val="00F90D31"/>
    <w:rsid w:val="00F91A86"/>
    <w:rsid w:val="00F91FE2"/>
    <w:rsid w:val="00F93C52"/>
    <w:rsid w:val="00F94043"/>
    <w:rsid w:val="00FA220B"/>
    <w:rsid w:val="00FA22A0"/>
    <w:rsid w:val="00FA2CB1"/>
    <w:rsid w:val="00FA4C74"/>
    <w:rsid w:val="00FB2029"/>
    <w:rsid w:val="00FB26CE"/>
    <w:rsid w:val="00FB5882"/>
    <w:rsid w:val="00FC3789"/>
    <w:rsid w:val="00FC52F6"/>
    <w:rsid w:val="00FC5F88"/>
    <w:rsid w:val="00FC5FD2"/>
    <w:rsid w:val="00FC6CDB"/>
    <w:rsid w:val="00FD3874"/>
    <w:rsid w:val="00FD7BC6"/>
    <w:rsid w:val="00FE131A"/>
    <w:rsid w:val="00FE168B"/>
    <w:rsid w:val="00FE2070"/>
    <w:rsid w:val="00FE6EDB"/>
    <w:rsid w:val="00FE6EE4"/>
    <w:rsid w:val="00FE743C"/>
    <w:rsid w:val="00FF338F"/>
    <w:rsid w:val="00FF3468"/>
    <w:rsid w:val="00FF4489"/>
    <w:rsid w:val="00FF525D"/>
    <w:rsid w:val="00FF7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0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BC6"/>
    <w:rPr>
      <w:color w:val="0000FF" w:themeColor="hyperlink"/>
      <w:u w:val="single"/>
    </w:rPr>
  </w:style>
  <w:style w:type="paragraph" w:styleId="ListParagraph">
    <w:name w:val="List Paragraph"/>
    <w:basedOn w:val="Normal"/>
    <w:link w:val="ListParagraphChar"/>
    <w:uiPriority w:val="34"/>
    <w:qFormat/>
    <w:rsid w:val="002728EA"/>
    <w:pPr>
      <w:ind w:left="720"/>
      <w:contextualSpacing/>
    </w:pPr>
  </w:style>
  <w:style w:type="character" w:customStyle="1" w:styleId="ListParagraphChar">
    <w:name w:val="List Paragraph Char"/>
    <w:link w:val="ListParagraph"/>
    <w:uiPriority w:val="34"/>
    <w:rsid w:val="002728EA"/>
  </w:style>
</w:styles>
</file>

<file path=word/webSettings.xml><?xml version="1.0" encoding="utf-8"?>
<w:webSettings xmlns:r="http://schemas.openxmlformats.org/officeDocument/2006/relationships" xmlns:w="http://schemas.openxmlformats.org/wordprocessingml/2006/main">
  <w:divs>
    <w:div w:id="33775568">
      <w:bodyDiv w:val="1"/>
      <w:marLeft w:val="0"/>
      <w:marRight w:val="0"/>
      <w:marTop w:val="0"/>
      <w:marBottom w:val="0"/>
      <w:divBdr>
        <w:top w:val="none" w:sz="0" w:space="0" w:color="auto"/>
        <w:left w:val="none" w:sz="0" w:space="0" w:color="auto"/>
        <w:bottom w:val="none" w:sz="0" w:space="0" w:color="auto"/>
        <w:right w:val="none" w:sz="0" w:space="0" w:color="auto"/>
      </w:divBdr>
    </w:div>
    <w:div w:id="107821600">
      <w:bodyDiv w:val="1"/>
      <w:marLeft w:val="0"/>
      <w:marRight w:val="0"/>
      <w:marTop w:val="0"/>
      <w:marBottom w:val="0"/>
      <w:divBdr>
        <w:top w:val="none" w:sz="0" w:space="0" w:color="auto"/>
        <w:left w:val="none" w:sz="0" w:space="0" w:color="auto"/>
        <w:bottom w:val="none" w:sz="0" w:space="0" w:color="auto"/>
        <w:right w:val="none" w:sz="0" w:space="0" w:color="auto"/>
      </w:divBdr>
    </w:div>
    <w:div w:id="127627199">
      <w:bodyDiv w:val="1"/>
      <w:marLeft w:val="0"/>
      <w:marRight w:val="0"/>
      <w:marTop w:val="0"/>
      <w:marBottom w:val="0"/>
      <w:divBdr>
        <w:top w:val="none" w:sz="0" w:space="0" w:color="auto"/>
        <w:left w:val="none" w:sz="0" w:space="0" w:color="auto"/>
        <w:bottom w:val="none" w:sz="0" w:space="0" w:color="auto"/>
        <w:right w:val="none" w:sz="0" w:space="0" w:color="auto"/>
      </w:divBdr>
    </w:div>
    <w:div w:id="128867032">
      <w:bodyDiv w:val="1"/>
      <w:marLeft w:val="0"/>
      <w:marRight w:val="0"/>
      <w:marTop w:val="0"/>
      <w:marBottom w:val="0"/>
      <w:divBdr>
        <w:top w:val="none" w:sz="0" w:space="0" w:color="auto"/>
        <w:left w:val="none" w:sz="0" w:space="0" w:color="auto"/>
        <w:bottom w:val="none" w:sz="0" w:space="0" w:color="auto"/>
        <w:right w:val="none" w:sz="0" w:space="0" w:color="auto"/>
      </w:divBdr>
    </w:div>
    <w:div w:id="923732241">
      <w:bodyDiv w:val="1"/>
      <w:marLeft w:val="0"/>
      <w:marRight w:val="0"/>
      <w:marTop w:val="0"/>
      <w:marBottom w:val="0"/>
      <w:divBdr>
        <w:top w:val="none" w:sz="0" w:space="0" w:color="auto"/>
        <w:left w:val="none" w:sz="0" w:space="0" w:color="auto"/>
        <w:bottom w:val="none" w:sz="0" w:space="0" w:color="auto"/>
        <w:right w:val="none" w:sz="0" w:space="0" w:color="auto"/>
      </w:divBdr>
    </w:div>
    <w:div w:id="1415204239">
      <w:bodyDiv w:val="1"/>
      <w:marLeft w:val="0"/>
      <w:marRight w:val="0"/>
      <w:marTop w:val="0"/>
      <w:marBottom w:val="0"/>
      <w:divBdr>
        <w:top w:val="none" w:sz="0" w:space="0" w:color="auto"/>
        <w:left w:val="none" w:sz="0" w:space="0" w:color="auto"/>
        <w:bottom w:val="none" w:sz="0" w:space="0" w:color="auto"/>
        <w:right w:val="none" w:sz="0" w:space="0" w:color="auto"/>
      </w:divBdr>
    </w:div>
    <w:div w:id="1513256021">
      <w:bodyDiv w:val="1"/>
      <w:marLeft w:val="0"/>
      <w:marRight w:val="0"/>
      <w:marTop w:val="0"/>
      <w:marBottom w:val="0"/>
      <w:divBdr>
        <w:top w:val="none" w:sz="0" w:space="0" w:color="auto"/>
        <w:left w:val="none" w:sz="0" w:space="0" w:color="auto"/>
        <w:bottom w:val="none" w:sz="0" w:space="0" w:color="auto"/>
        <w:right w:val="none" w:sz="0" w:space="0" w:color="auto"/>
      </w:divBdr>
    </w:div>
    <w:div w:id="1601133835">
      <w:bodyDiv w:val="1"/>
      <w:marLeft w:val="0"/>
      <w:marRight w:val="0"/>
      <w:marTop w:val="0"/>
      <w:marBottom w:val="0"/>
      <w:divBdr>
        <w:top w:val="none" w:sz="0" w:space="0" w:color="auto"/>
        <w:left w:val="none" w:sz="0" w:space="0" w:color="auto"/>
        <w:bottom w:val="none" w:sz="0" w:space="0" w:color="auto"/>
        <w:right w:val="none" w:sz="0" w:space="0" w:color="auto"/>
      </w:divBdr>
    </w:div>
    <w:div w:id="1631548924">
      <w:bodyDiv w:val="1"/>
      <w:marLeft w:val="0"/>
      <w:marRight w:val="0"/>
      <w:marTop w:val="0"/>
      <w:marBottom w:val="0"/>
      <w:divBdr>
        <w:top w:val="none" w:sz="0" w:space="0" w:color="auto"/>
        <w:left w:val="none" w:sz="0" w:space="0" w:color="auto"/>
        <w:bottom w:val="none" w:sz="0" w:space="0" w:color="auto"/>
        <w:right w:val="none" w:sz="0" w:space="0" w:color="auto"/>
      </w:divBdr>
    </w:div>
    <w:div w:id="20745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leny54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Marmar</dc:creator>
  <cp:lastModifiedBy>Marmar</cp:lastModifiedBy>
  <cp:revision>7</cp:revision>
  <dcterms:created xsi:type="dcterms:W3CDTF">2017-02-24T02:13:00Z</dcterms:created>
  <dcterms:modified xsi:type="dcterms:W3CDTF">2017-02-24T04:19:00Z</dcterms:modified>
</cp:coreProperties>
</file>