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C72" w:rsidRDefault="001D7C72" w:rsidP="007A4003">
      <w:pPr>
        <w:jc w:val="center"/>
        <w:rPr>
          <w:rFonts w:ascii="Times New Roman" w:hAnsi="Times New Roman" w:cs="Times New Roman"/>
          <w:b/>
          <w:sz w:val="24"/>
          <w:szCs w:val="24"/>
        </w:rPr>
      </w:pPr>
      <w:r>
        <w:rPr>
          <w:rFonts w:ascii="Times New Roman" w:hAnsi="Times New Roman" w:cs="Times New Roman"/>
          <w:b/>
          <w:sz w:val="24"/>
          <w:szCs w:val="24"/>
        </w:rPr>
        <w:t>MODEL KELAS PENYELENGGARA PENDIDIKAN INKLUSIF DI SDN MEDAN</w:t>
      </w:r>
    </w:p>
    <w:p w:rsidR="007A4003" w:rsidRPr="007A4003" w:rsidRDefault="007A4003" w:rsidP="007A4003">
      <w:pPr>
        <w:jc w:val="center"/>
        <w:rPr>
          <w:rFonts w:ascii="Times New Roman" w:hAnsi="Times New Roman" w:cs="Times New Roman"/>
          <w:b/>
          <w:sz w:val="24"/>
          <w:szCs w:val="24"/>
        </w:rPr>
      </w:pPr>
    </w:p>
    <w:p w:rsidR="009B133F" w:rsidRPr="007A4003" w:rsidRDefault="005E3F46" w:rsidP="007A4003">
      <w:pPr>
        <w:spacing w:after="0"/>
        <w:jc w:val="center"/>
        <w:rPr>
          <w:rFonts w:ascii="Times New Roman" w:hAnsi="Times New Roman" w:cs="Times New Roman"/>
          <w:b/>
          <w:sz w:val="24"/>
          <w:szCs w:val="24"/>
        </w:rPr>
      </w:pPr>
      <w:r w:rsidRPr="007A4003">
        <w:rPr>
          <w:rFonts w:ascii="Times New Roman" w:hAnsi="Times New Roman" w:cs="Times New Roman"/>
          <w:b/>
          <w:sz w:val="24"/>
          <w:szCs w:val="24"/>
        </w:rPr>
        <w:t>Dahniar Harahap</w:t>
      </w:r>
    </w:p>
    <w:p w:rsidR="005E3F46" w:rsidRDefault="005E3F46" w:rsidP="007A4003">
      <w:pPr>
        <w:spacing w:after="0"/>
        <w:jc w:val="center"/>
        <w:rPr>
          <w:rFonts w:ascii="Times New Roman" w:hAnsi="Times New Roman" w:cs="Times New Roman"/>
          <w:b/>
          <w:sz w:val="24"/>
          <w:szCs w:val="24"/>
        </w:rPr>
      </w:pPr>
      <w:r w:rsidRPr="007A4003">
        <w:rPr>
          <w:rFonts w:ascii="Times New Roman" w:hAnsi="Times New Roman" w:cs="Times New Roman"/>
          <w:b/>
          <w:sz w:val="24"/>
          <w:szCs w:val="24"/>
        </w:rPr>
        <w:t>Nina Hastina</w:t>
      </w:r>
    </w:p>
    <w:p w:rsidR="007A4003" w:rsidRDefault="007A4003" w:rsidP="007A4003">
      <w:pPr>
        <w:spacing w:after="0"/>
        <w:jc w:val="center"/>
        <w:rPr>
          <w:rFonts w:ascii="Times New Roman" w:hAnsi="Times New Roman" w:cs="Times New Roman"/>
          <w:b/>
          <w:sz w:val="24"/>
          <w:szCs w:val="24"/>
        </w:rPr>
      </w:pPr>
    </w:p>
    <w:p w:rsidR="007A4003" w:rsidRPr="007A4003" w:rsidRDefault="007A4003" w:rsidP="007A4003">
      <w:pPr>
        <w:spacing w:after="0"/>
        <w:jc w:val="center"/>
        <w:rPr>
          <w:rFonts w:ascii="Times New Roman" w:hAnsi="Times New Roman" w:cs="Times New Roman"/>
          <w:sz w:val="24"/>
          <w:szCs w:val="24"/>
        </w:rPr>
      </w:pPr>
      <w:r>
        <w:rPr>
          <w:rFonts w:ascii="Times New Roman" w:hAnsi="Times New Roman" w:cs="Times New Roman"/>
          <w:sz w:val="24"/>
          <w:szCs w:val="24"/>
        </w:rPr>
        <w:t xml:space="preserve">Program Studi Pendidikan Guru </w:t>
      </w:r>
      <w:r w:rsidR="00D34C50">
        <w:rPr>
          <w:rFonts w:ascii="Times New Roman" w:hAnsi="Times New Roman" w:cs="Times New Roman"/>
          <w:sz w:val="24"/>
          <w:szCs w:val="24"/>
        </w:rPr>
        <w:t>Sekolah Dasar</w:t>
      </w:r>
    </w:p>
    <w:p w:rsidR="00D34C50" w:rsidRDefault="005E3F46" w:rsidP="00D34C50">
      <w:pPr>
        <w:spacing w:after="0"/>
        <w:jc w:val="center"/>
        <w:rPr>
          <w:rFonts w:ascii="Times New Roman" w:hAnsi="Times New Roman" w:cs="Times New Roman"/>
          <w:sz w:val="24"/>
          <w:szCs w:val="24"/>
        </w:rPr>
      </w:pPr>
      <w:r>
        <w:rPr>
          <w:rFonts w:ascii="Times New Roman" w:hAnsi="Times New Roman" w:cs="Times New Roman"/>
          <w:sz w:val="24"/>
          <w:szCs w:val="24"/>
        </w:rPr>
        <w:t>Universitas Nahdlatul Ulama Sumatera Utara</w:t>
      </w:r>
      <w:r w:rsidR="00D95259">
        <w:rPr>
          <w:rFonts w:ascii="Times New Roman" w:hAnsi="Times New Roman" w:cs="Times New Roman"/>
          <w:sz w:val="24"/>
          <w:szCs w:val="24"/>
        </w:rPr>
        <w:t>. Alamat</w:t>
      </w:r>
      <w:r w:rsidR="00695AE4">
        <w:rPr>
          <w:rFonts w:ascii="Times New Roman" w:hAnsi="Times New Roman" w:cs="Times New Roman"/>
          <w:sz w:val="24"/>
          <w:szCs w:val="24"/>
        </w:rPr>
        <w:t xml:space="preserve"> Rumah : Jln. Tangkul II No. 72 Medan</w:t>
      </w:r>
    </w:p>
    <w:p w:rsidR="005E3F46" w:rsidRDefault="00D34C50" w:rsidP="000E20A8">
      <w:pPr>
        <w:spacing w:after="0"/>
        <w:jc w:val="center"/>
      </w:pPr>
      <w:r>
        <w:rPr>
          <w:rFonts w:ascii="Times New Roman" w:hAnsi="Times New Roman" w:cs="Times New Roman"/>
          <w:sz w:val="24"/>
          <w:szCs w:val="24"/>
        </w:rPr>
        <w:t>Email:</w:t>
      </w:r>
      <w:hyperlink r:id="rId6" w:history="1">
        <w:r w:rsidR="005E3F46" w:rsidRPr="00D34C50">
          <w:rPr>
            <w:rStyle w:val="Hyperlink"/>
            <w:rFonts w:ascii="Times New Roman" w:hAnsi="Times New Roman" w:cs="Times New Roman"/>
            <w:color w:val="auto"/>
            <w:sz w:val="24"/>
            <w:szCs w:val="24"/>
          </w:rPr>
          <w:t>Niar.harahap20@gmail.com</w:t>
        </w:r>
      </w:hyperlink>
    </w:p>
    <w:p w:rsidR="000E20A8" w:rsidRPr="000E20A8" w:rsidRDefault="000E20A8" w:rsidP="000E20A8">
      <w:pPr>
        <w:spacing w:after="0"/>
        <w:jc w:val="center"/>
        <w:rPr>
          <w:rFonts w:ascii="Times New Roman" w:hAnsi="Times New Roman" w:cs="Times New Roman"/>
          <w:sz w:val="24"/>
          <w:szCs w:val="24"/>
        </w:rPr>
      </w:pPr>
      <w:r>
        <w:rPr>
          <w:rFonts w:ascii="Times New Roman" w:hAnsi="Times New Roman" w:cs="Times New Roman"/>
          <w:sz w:val="24"/>
          <w:szCs w:val="24"/>
        </w:rPr>
        <w:t>Ninahastina4@gmail.com</w:t>
      </w:r>
    </w:p>
    <w:p w:rsidR="005E3F46" w:rsidRDefault="005E3F46" w:rsidP="009B133F">
      <w:pPr>
        <w:rPr>
          <w:rFonts w:ascii="Times New Roman" w:hAnsi="Times New Roman" w:cs="Times New Roman"/>
          <w:sz w:val="24"/>
          <w:szCs w:val="24"/>
        </w:rPr>
      </w:pPr>
    </w:p>
    <w:p w:rsidR="00FE586A" w:rsidRPr="000E481C" w:rsidRDefault="00D34C50" w:rsidP="00FE586A">
      <w:pPr>
        <w:spacing w:line="240" w:lineRule="auto"/>
        <w:jc w:val="both"/>
        <w:rPr>
          <w:rFonts w:ascii="Times New Roman" w:hAnsi="Times New Roman"/>
          <w:bCs/>
          <w:sz w:val="24"/>
          <w:szCs w:val="24"/>
        </w:rPr>
      </w:pPr>
      <w:r>
        <w:rPr>
          <w:rFonts w:ascii="Times New Roman" w:hAnsi="Times New Roman" w:cs="Times New Roman"/>
          <w:b/>
          <w:sz w:val="24"/>
          <w:szCs w:val="24"/>
        </w:rPr>
        <w:t>Abstract :</w:t>
      </w:r>
      <w:r w:rsidR="00FE586A">
        <w:rPr>
          <w:rFonts w:ascii="Times New Roman" w:hAnsi="Times New Roman" w:cs="Times New Roman"/>
          <w:b/>
          <w:sz w:val="24"/>
          <w:szCs w:val="24"/>
        </w:rPr>
        <w:t xml:space="preserve"> </w:t>
      </w:r>
      <w:r w:rsidR="00FE586A" w:rsidRPr="000E481C">
        <w:rPr>
          <w:rFonts w:ascii="Times New Roman" w:hAnsi="Times New Roman"/>
          <w:bCs/>
          <w:sz w:val="24"/>
          <w:szCs w:val="24"/>
        </w:rPr>
        <w:t>Abstract: The implementation of inclusive education places students with special needs in publi</w:t>
      </w:r>
      <w:r w:rsidR="00FE586A">
        <w:rPr>
          <w:rFonts w:ascii="Times New Roman" w:hAnsi="Times New Roman"/>
          <w:bCs/>
          <w:sz w:val="24"/>
          <w:szCs w:val="24"/>
        </w:rPr>
        <w:t>c schools. This research revealed</w:t>
      </w:r>
      <w:r w:rsidR="00FE586A" w:rsidRPr="000E481C">
        <w:rPr>
          <w:rFonts w:ascii="Times New Roman" w:hAnsi="Times New Roman"/>
          <w:bCs/>
          <w:sz w:val="24"/>
          <w:szCs w:val="24"/>
        </w:rPr>
        <w:t xml:space="preserve"> the existence and type of students with special needs in </w:t>
      </w:r>
      <w:r w:rsidR="00FE586A">
        <w:rPr>
          <w:rFonts w:ascii="Times New Roman" w:hAnsi="Times New Roman"/>
          <w:bCs/>
          <w:sz w:val="24"/>
          <w:szCs w:val="24"/>
        </w:rPr>
        <w:t xml:space="preserve">public </w:t>
      </w:r>
      <w:r w:rsidR="00FE586A" w:rsidRPr="000E481C">
        <w:rPr>
          <w:rFonts w:ascii="Times New Roman" w:hAnsi="Times New Roman"/>
          <w:bCs/>
          <w:sz w:val="24"/>
          <w:szCs w:val="24"/>
        </w:rPr>
        <w:t>elementary school (SD</w:t>
      </w:r>
      <w:r w:rsidR="00FE586A">
        <w:rPr>
          <w:rFonts w:ascii="Times New Roman" w:hAnsi="Times New Roman"/>
          <w:bCs/>
          <w:sz w:val="24"/>
          <w:szCs w:val="24"/>
        </w:rPr>
        <w:t>N</w:t>
      </w:r>
      <w:r w:rsidR="00FE586A" w:rsidRPr="000E481C">
        <w:rPr>
          <w:rFonts w:ascii="Times New Roman" w:hAnsi="Times New Roman"/>
          <w:bCs/>
          <w:sz w:val="24"/>
          <w:szCs w:val="24"/>
        </w:rPr>
        <w:t xml:space="preserve">) </w:t>
      </w:r>
      <w:r w:rsidR="00FE586A">
        <w:rPr>
          <w:rFonts w:ascii="Times New Roman" w:hAnsi="Times New Roman"/>
          <w:bCs/>
          <w:sz w:val="24"/>
          <w:szCs w:val="24"/>
        </w:rPr>
        <w:t xml:space="preserve">in Medan that </w:t>
      </w:r>
      <w:r w:rsidR="00FE586A" w:rsidRPr="000E481C">
        <w:rPr>
          <w:rFonts w:ascii="Times New Roman" w:hAnsi="Times New Roman"/>
          <w:bCs/>
          <w:sz w:val="24"/>
          <w:szCs w:val="24"/>
        </w:rPr>
        <w:t>provide i</w:t>
      </w:r>
      <w:r w:rsidR="00FE586A">
        <w:rPr>
          <w:rFonts w:ascii="Times New Roman" w:hAnsi="Times New Roman"/>
          <w:bCs/>
          <w:sz w:val="24"/>
          <w:szCs w:val="24"/>
        </w:rPr>
        <w:t>nclusive education</w:t>
      </w:r>
      <w:r w:rsidR="00FE586A" w:rsidRPr="000E481C">
        <w:rPr>
          <w:rFonts w:ascii="Times New Roman" w:hAnsi="Times New Roman"/>
          <w:bCs/>
          <w:sz w:val="24"/>
          <w:szCs w:val="24"/>
        </w:rPr>
        <w:t xml:space="preserve">. The subjects covered 4 SDN in Medan Marelan. </w:t>
      </w:r>
      <w:r w:rsidR="00FE586A">
        <w:rPr>
          <w:rFonts w:ascii="Times New Roman" w:hAnsi="Times New Roman"/>
          <w:bCs/>
          <w:sz w:val="24"/>
          <w:szCs w:val="24"/>
        </w:rPr>
        <w:t>Data was collected through</w:t>
      </w:r>
      <w:r w:rsidR="00FE586A" w:rsidRPr="000E481C">
        <w:rPr>
          <w:rFonts w:ascii="Times New Roman" w:hAnsi="Times New Roman"/>
          <w:bCs/>
          <w:sz w:val="24"/>
          <w:szCs w:val="24"/>
        </w:rPr>
        <w:t xml:space="preserve"> observation, interview and documentation. The results show</w:t>
      </w:r>
      <w:r w:rsidR="00FE586A">
        <w:rPr>
          <w:rFonts w:ascii="Times New Roman" w:hAnsi="Times New Roman"/>
          <w:bCs/>
          <w:sz w:val="24"/>
          <w:szCs w:val="24"/>
        </w:rPr>
        <w:t>ed</w:t>
      </w:r>
      <w:r w:rsidR="00FE586A" w:rsidRPr="000E481C">
        <w:rPr>
          <w:rFonts w:ascii="Times New Roman" w:hAnsi="Times New Roman"/>
          <w:bCs/>
          <w:sz w:val="24"/>
          <w:szCs w:val="24"/>
        </w:rPr>
        <w:t xml:space="preserve"> </w:t>
      </w:r>
      <w:r w:rsidR="00FE586A">
        <w:rPr>
          <w:rFonts w:ascii="Times New Roman" w:hAnsi="Times New Roman"/>
          <w:bCs/>
          <w:sz w:val="24"/>
          <w:szCs w:val="24"/>
        </w:rPr>
        <w:t xml:space="preserve">that </w:t>
      </w:r>
      <w:r w:rsidR="00FE586A" w:rsidRPr="000E481C">
        <w:rPr>
          <w:rFonts w:ascii="Times New Roman" w:hAnsi="Times New Roman"/>
          <w:bCs/>
          <w:sz w:val="24"/>
          <w:szCs w:val="24"/>
        </w:rPr>
        <w:t>50%</w:t>
      </w:r>
      <w:r w:rsidR="00FE586A">
        <w:rPr>
          <w:rFonts w:ascii="Times New Roman" w:hAnsi="Times New Roman"/>
          <w:bCs/>
          <w:sz w:val="24"/>
          <w:szCs w:val="24"/>
        </w:rPr>
        <w:t xml:space="preserve"> of schools</w:t>
      </w:r>
      <w:r w:rsidR="00FE586A" w:rsidRPr="000E481C">
        <w:rPr>
          <w:rFonts w:ascii="Times New Roman" w:hAnsi="Times New Roman"/>
          <w:bCs/>
          <w:sz w:val="24"/>
          <w:szCs w:val="24"/>
        </w:rPr>
        <w:t xml:space="preserve"> </w:t>
      </w:r>
      <w:r w:rsidR="00FE586A">
        <w:rPr>
          <w:rFonts w:ascii="Times New Roman" w:hAnsi="Times New Roman"/>
          <w:bCs/>
          <w:sz w:val="24"/>
          <w:szCs w:val="24"/>
        </w:rPr>
        <w:t>placed</w:t>
      </w:r>
      <w:r w:rsidR="00FE586A" w:rsidRPr="000E481C">
        <w:rPr>
          <w:rFonts w:ascii="Times New Roman" w:hAnsi="Times New Roman"/>
          <w:bCs/>
          <w:sz w:val="24"/>
          <w:szCs w:val="24"/>
        </w:rPr>
        <w:t xml:space="preserve"> students on regular classes </w:t>
      </w:r>
      <w:r w:rsidR="00FE586A">
        <w:rPr>
          <w:rFonts w:ascii="Times New Roman" w:hAnsi="Times New Roman"/>
          <w:bCs/>
          <w:sz w:val="24"/>
          <w:szCs w:val="24"/>
        </w:rPr>
        <w:t>by</w:t>
      </w:r>
      <w:r w:rsidR="00FE586A" w:rsidRPr="000E481C">
        <w:rPr>
          <w:rFonts w:ascii="Times New Roman" w:hAnsi="Times New Roman"/>
          <w:bCs/>
          <w:sz w:val="24"/>
          <w:szCs w:val="24"/>
        </w:rPr>
        <w:t xml:space="preserve"> clusters, 25% </w:t>
      </w:r>
      <w:r w:rsidR="00FE586A">
        <w:rPr>
          <w:rFonts w:ascii="Times New Roman" w:hAnsi="Times New Roman"/>
          <w:bCs/>
          <w:sz w:val="24"/>
          <w:szCs w:val="24"/>
        </w:rPr>
        <w:t>by</w:t>
      </w:r>
      <w:r w:rsidR="00FE586A" w:rsidRPr="000E481C">
        <w:rPr>
          <w:rFonts w:ascii="Times New Roman" w:hAnsi="Times New Roman"/>
          <w:bCs/>
          <w:sz w:val="24"/>
          <w:szCs w:val="24"/>
        </w:rPr>
        <w:t xml:space="preserve"> pull outs and 25%</w:t>
      </w:r>
      <w:r w:rsidR="00FE586A">
        <w:rPr>
          <w:rFonts w:ascii="Times New Roman" w:hAnsi="Times New Roman"/>
          <w:bCs/>
          <w:sz w:val="24"/>
          <w:szCs w:val="24"/>
        </w:rPr>
        <w:t xml:space="preserve"> by </w:t>
      </w:r>
      <w:r w:rsidR="00FE586A" w:rsidRPr="000E481C">
        <w:rPr>
          <w:rFonts w:ascii="Times New Roman" w:hAnsi="Times New Roman"/>
          <w:bCs/>
          <w:sz w:val="24"/>
          <w:szCs w:val="24"/>
        </w:rPr>
        <w:t xml:space="preserve">full special classes. Types of students with special needs </w:t>
      </w:r>
      <w:r w:rsidR="00FE586A">
        <w:rPr>
          <w:rFonts w:ascii="Times New Roman" w:hAnsi="Times New Roman"/>
          <w:bCs/>
          <w:sz w:val="24"/>
          <w:szCs w:val="24"/>
        </w:rPr>
        <w:t>showed that 52% of mild mental disabled</w:t>
      </w:r>
      <w:r w:rsidR="00FE586A" w:rsidRPr="000E481C">
        <w:rPr>
          <w:rFonts w:ascii="Times New Roman" w:hAnsi="Times New Roman"/>
          <w:bCs/>
          <w:sz w:val="24"/>
          <w:szCs w:val="24"/>
        </w:rPr>
        <w:t xml:space="preserve">, 30% </w:t>
      </w:r>
      <w:r w:rsidR="00FE586A">
        <w:rPr>
          <w:rFonts w:ascii="Times New Roman" w:hAnsi="Times New Roman"/>
          <w:bCs/>
          <w:sz w:val="24"/>
          <w:szCs w:val="24"/>
        </w:rPr>
        <w:t xml:space="preserve">of </w:t>
      </w:r>
      <w:r w:rsidR="00FE586A" w:rsidRPr="000E481C">
        <w:rPr>
          <w:rFonts w:ascii="Times New Roman" w:hAnsi="Times New Roman"/>
          <w:bCs/>
          <w:sz w:val="24"/>
          <w:szCs w:val="24"/>
        </w:rPr>
        <w:t xml:space="preserve">moderate </w:t>
      </w:r>
      <w:r w:rsidR="00FE586A">
        <w:rPr>
          <w:rFonts w:ascii="Times New Roman" w:hAnsi="Times New Roman"/>
          <w:bCs/>
          <w:sz w:val="24"/>
          <w:szCs w:val="24"/>
        </w:rPr>
        <w:t>mental disable</w:t>
      </w:r>
      <w:r w:rsidR="00FE586A" w:rsidRPr="000E481C">
        <w:rPr>
          <w:rFonts w:ascii="Times New Roman" w:hAnsi="Times New Roman"/>
          <w:bCs/>
          <w:sz w:val="24"/>
          <w:szCs w:val="24"/>
        </w:rPr>
        <w:t>, 17%</w:t>
      </w:r>
      <w:r w:rsidR="00FE586A">
        <w:rPr>
          <w:rFonts w:ascii="Times New Roman" w:hAnsi="Times New Roman"/>
          <w:bCs/>
          <w:sz w:val="24"/>
          <w:szCs w:val="24"/>
        </w:rPr>
        <w:t xml:space="preserve"> of</w:t>
      </w:r>
      <w:r w:rsidR="00FE586A" w:rsidRPr="000E481C">
        <w:rPr>
          <w:rFonts w:ascii="Times New Roman" w:hAnsi="Times New Roman"/>
          <w:bCs/>
          <w:sz w:val="24"/>
          <w:szCs w:val="24"/>
        </w:rPr>
        <w:t xml:space="preserve"> learning difficulties and 1% </w:t>
      </w:r>
      <w:r w:rsidR="00FE586A">
        <w:rPr>
          <w:rFonts w:ascii="Times New Roman" w:hAnsi="Times New Roman"/>
          <w:bCs/>
          <w:sz w:val="24"/>
          <w:szCs w:val="24"/>
        </w:rPr>
        <w:t>of d</w:t>
      </w:r>
      <w:r w:rsidR="00FE586A" w:rsidRPr="000E481C">
        <w:rPr>
          <w:rFonts w:ascii="Times New Roman" w:hAnsi="Times New Roman"/>
          <w:bCs/>
          <w:sz w:val="24"/>
          <w:szCs w:val="24"/>
        </w:rPr>
        <w:t xml:space="preserve">eaf. </w:t>
      </w:r>
      <w:r w:rsidR="00FE586A">
        <w:rPr>
          <w:rFonts w:ascii="Times New Roman" w:hAnsi="Times New Roman"/>
          <w:bCs/>
          <w:sz w:val="24"/>
          <w:szCs w:val="24"/>
        </w:rPr>
        <w:t xml:space="preserve">The conclusion is a recommendation to emplace </w:t>
      </w:r>
      <w:r w:rsidR="00FE586A" w:rsidRPr="000E481C">
        <w:rPr>
          <w:rFonts w:ascii="Times New Roman" w:hAnsi="Times New Roman"/>
          <w:bCs/>
          <w:sz w:val="24"/>
          <w:szCs w:val="24"/>
        </w:rPr>
        <w:t xml:space="preserve">students </w:t>
      </w:r>
      <w:r w:rsidR="00FE586A">
        <w:rPr>
          <w:rFonts w:ascii="Times New Roman" w:hAnsi="Times New Roman"/>
          <w:bCs/>
          <w:sz w:val="24"/>
          <w:szCs w:val="24"/>
        </w:rPr>
        <w:t xml:space="preserve">with special needs </w:t>
      </w:r>
      <w:r w:rsidR="00FE586A" w:rsidRPr="000E481C">
        <w:rPr>
          <w:rFonts w:ascii="Times New Roman" w:hAnsi="Times New Roman"/>
          <w:bCs/>
          <w:sz w:val="24"/>
          <w:szCs w:val="24"/>
        </w:rPr>
        <w:t xml:space="preserve">in </w:t>
      </w:r>
      <w:r w:rsidR="00FE586A">
        <w:rPr>
          <w:rFonts w:ascii="Times New Roman" w:hAnsi="Times New Roman"/>
          <w:bCs/>
          <w:sz w:val="24"/>
          <w:szCs w:val="24"/>
        </w:rPr>
        <w:t xml:space="preserve">every regular classroom and accept all type of students with </w:t>
      </w:r>
      <w:r w:rsidR="00FE586A" w:rsidRPr="000E481C">
        <w:rPr>
          <w:rFonts w:ascii="Times New Roman" w:hAnsi="Times New Roman"/>
          <w:bCs/>
          <w:sz w:val="24"/>
          <w:szCs w:val="24"/>
        </w:rPr>
        <w:t>special needs in public schools.</w:t>
      </w:r>
    </w:p>
    <w:p w:rsidR="00FE586A" w:rsidRPr="000E481C" w:rsidRDefault="00FE586A" w:rsidP="00FE586A">
      <w:pPr>
        <w:spacing w:line="240" w:lineRule="auto"/>
        <w:jc w:val="both"/>
        <w:rPr>
          <w:rFonts w:ascii="Times New Roman" w:hAnsi="Times New Roman"/>
          <w:bCs/>
          <w:sz w:val="24"/>
          <w:szCs w:val="24"/>
        </w:rPr>
      </w:pPr>
      <w:r w:rsidRPr="000E481C">
        <w:rPr>
          <w:rFonts w:ascii="Times New Roman" w:hAnsi="Times New Roman"/>
          <w:bCs/>
          <w:sz w:val="24"/>
          <w:szCs w:val="24"/>
        </w:rPr>
        <w:t>Keywords: Inclusive Education,</w:t>
      </w:r>
      <w:r>
        <w:rPr>
          <w:rFonts w:ascii="Times New Roman" w:hAnsi="Times New Roman"/>
          <w:bCs/>
          <w:sz w:val="24"/>
          <w:szCs w:val="24"/>
        </w:rPr>
        <w:t xml:space="preserve"> </w:t>
      </w:r>
      <w:r w:rsidRPr="000E481C">
        <w:rPr>
          <w:rFonts w:ascii="Times New Roman" w:hAnsi="Times New Roman"/>
          <w:bCs/>
          <w:sz w:val="24"/>
          <w:szCs w:val="24"/>
        </w:rPr>
        <w:t>Student</w:t>
      </w:r>
      <w:r>
        <w:rPr>
          <w:rFonts w:ascii="Times New Roman" w:hAnsi="Times New Roman"/>
          <w:bCs/>
          <w:sz w:val="24"/>
          <w:szCs w:val="24"/>
        </w:rPr>
        <w:t xml:space="preserve"> with</w:t>
      </w:r>
      <w:r w:rsidRPr="000E481C">
        <w:rPr>
          <w:rFonts w:ascii="Times New Roman" w:hAnsi="Times New Roman"/>
          <w:bCs/>
          <w:sz w:val="24"/>
          <w:szCs w:val="24"/>
        </w:rPr>
        <w:t xml:space="preserve"> Special Needs,</w:t>
      </w:r>
    </w:p>
    <w:p w:rsidR="005E3F46" w:rsidRDefault="005E3F46" w:rsidP="00D34C50">
      <w:pPr>
        <w:spacing w:line="240" w:lineRule="auto"/>
        <w:rPr>
          <w:rFonts w:ascii="Times New Roman" w:hAnsi="Times New Roman" w:cs="Times New Roman"/>
          <w:b/>
          <w:sz w:val="24"/>
          <w:szCs w:val="24"/>
        </w:rPr>
      </w:pPr>
    </w:p>
    <w:p w:rsidR="008A5479" w:rsidRPr="00FF451D" w:rsidRDefault="00D34C50" w:rsidP="00FF451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Abstrak: </w:t>
      </w:r>
      <w:r w:rsidR="005E3F46">
        <w:rPr>
          <w:rFonts w:ascii="Times New Roman" w:eastAsia="Times New Roman" w:hAnsi="Times New Roman" w:cs="Times New Roman"/>
          <w:sz w:val="24"/>
          <w:szCs w:val="24"/>
        </w:rPr>
        <w:t xml:space="preserve">Penyelenggaraan pendidikan inklusif  </w:t>
      </w:r>
      <w:r w:rsidR="001C1EB0">
        <w:rPr>
          <w:rFonts w:ascii="Times New Roman" w:eastAsia="Times New Roman" w:hAnsi="Times New Roman" w:cs="Times New Roman"/>
          <w:sz w:val="24"/>
          <w:szCs w:val="24"/>
        </w:rPr>
        <w:t>menempatkan siswa berkebutuhan khusus di sekolah umum</w:t>
      </w:r>
      <w:r w:rsidR="00812146">
        <w:rPr>
          <w:rFonts w:ascii="Times New Roman" w:eastAsia="Times New Roman" w:hAnsi="Times New Roman" w:cs="Times New Roman"/>
          <w:sz w:val="24"/>
          <w:szCs w:val="24"/>
        </w:rPr>
        <w:t xml:space="preserve">. </w:t>
      </w:r>
      <w:r w:rsidR="005E3F46" w:rsidRPr="001E603E">
        <w:rPr>
          <w:rFonts w:ascii="Times New Roman" w:eastAsia="Times New Roman" w:hAnsi="Times New Roman" w:cs="Times New Roman"/>
          <w:sz w:val="24"/>
          <w:szCs w:val="24"/>
        </w:rPr>
        <w:t>Penelitian ini mengungkapkan</w:t>
      </w:r>
      <w:r w:rsidR="003600C0">
        <w:rPr>
          <w:rFonts w:ascii="Times New Roman" w:eastAsia="Times New Roman" w:hAnsi="Times New Roman" w:cs="Times New Roman"/>
          <w:sz w:val="24"/>
          <w:szCs w:val="24"/>
        </w:rPr>
        <w:t xml:space="preserve"> keberadaan dan jenis</w:t>
      </w:r>
      <w:r w:rsidR="008A5479">
        <w:rPr>
          <w:rFonts w:ascii="Times New Roman" w:eastAsia="Times New Roman" w:hAnsi="Times New Roman" w:cs="Times New Roman"/>
          <w:sz w:val="24"/>
          <w:szCs w:val="24"/>
        </w:rPr>
        <w:t xml:space="preserve"> siswa berkebutuhan khusus di Sekolah Dasar (SD) penyelenggara pendidikan inklusif di kota Medan</w:t>
      </w:r>
      <w:r w:rsidR="005E3F46" w:rsidRPr="001E603E">
        <w:rPr>
          <w:rFonts w:ascii="Times New Roman" w:eastAsia="Times New Roman" w:hAnsi="Times New Roman" w:cs="Times New Roman"/>
          <w:sz w:val="24"/>
          <w:szCs w:val="24"/>
        </w:rPr>
        <w:t>.</w:t>
      </w:r>
      <w:r w:rsidR="00812146">
        <w:rPr>
          <w:rFonts w:ascii="Times New Roman" w:eastAsia="Times New Roman" w:hAnsi="Times New Roman" w:cs="Times New Roman"/>
          <w:sz w:val="24"/>
          <w:szCs w:val="24"/>
        </w:rPr>
        <w:t xml:space="preserve"> </w:t>
      </w:r>
      <w:r w:rsidR="003600C0">
        <w:rPr>
          <w:rFonts w:ascii="Times New Roman" w:eastAsia="Times New Roman" w:hAnsi="Times New Roman" w:cs="Times New Roman"/>
          <w:sz w:val="24"/>
          <w:szCs w:val="24"/>
        </w:rPr>
        <w:t>Subjek penelitian meliputi 4 SDN di Medan Marelan.</w:t>
      </w:r>
      <w:r w:rsidR="001C1EB0">
        <w:rPr>
          <w:rFonts w:ascii="Times New Roman" w:eastAsia="Times New Roman" w:hAnsi="Times New Roman" w:cs="Times New Roman"/>
          <w:sz w:val="24"/>
          <w:szCs w:val="24"/>
        </w:rPr>
        <w:t xml:space="preserve"> P</w:t>
      </w:r>
      <w:r w:rsidR="005E3F46" w:rsidRPr="008A5479">
        <w:rPr>
          <w:rFonts w:ascii="Times New Roman" w:eastAsia="Times New Roman" w:hAnsi="Times New Roman" w:cs="Times New Roman"/>
          <w:sz w:val="24"/>
          <w:szCs w:val="24"/>
        </w:rPr>
        <w:t>engumpulan data dari hasil observasi, wawancara dan dokumentasi</w:t>
      </w:r>
      <w:r>
        <w:rPr>
          <w:rFonts w:ascii="Times New Roman" w:eastAsia="Times New Roman" w:hAnsi="Times New Roman" w:cs="Times New Roman"/>
          <w:sz w:val="24"/>
          <w:szCs w:val="24"/>
        </w:rPr>
        <w:t xml:space="preserve">. </w:t>
      </w:r>
      <w:r w:rsidR="008A5479">
        <w:rPr>
          <w:rFonts w:ascii="Times New Roman" w:eastAsia="Times New Roman" w:hAnsi="Times New Roman" w:cs="Times New Roman"/>
          <w:sz w:val="24"/>
          <w:szCs w:val="24"/>
        </w:rPr>
        <w:t>Hasil analisis</w:t>
      </w:r>
      <w:r>
        <w:rPr>
          <w:rFonts w:ascii="Times New Roman" w:eastAsia="Times New Roman" w:hAnsi="Times New Roman" w:cs="Times New Roman"/>
          <w:sz w:val="24"/>
          <w:szCs w:val="24"/>
        </w:rPr>
        <w:t xml:space="preserve"> menunjukkan</w:t>
      </w:r>
      <w:r w:rsidR="00FF451D" w:rsidRPr="00FF451D">
        <w:rPr>
          <w:rFonts w:ascii="Times New Roman" w:hAnsi="Times New Roman" w:cs="Times New Roman"/>
          <w:sz w:val="24"/>
          <w:szCs w:val="24"/>
        </w:rPr>
        <w:t xml:space="preserve"> </w:t>
      </w:r>
      <w:r w:rsidR="00FF451D">
        <w:rPr>
          <w:rFonts w:ascii="Times New Roman" w:hAnsi="Times New Roman" w:cs="Times New Roman"/>
          <w:sz w:val="24"/>
          <w:szCs w:val="24"/>
        </w:rPr>
        <w:t xml:space="preserve">50% menempatkan siswa pada kelas reguler dengan </w:t>
      </w:r>
      <w:r w:rsidR="00FF451D">
        <w:rPr>
          <w:rFonts w:ascii="Times New Roman" w:hAnsi="Times New Roman" w:cs="Times New Roman"/>
          <w:i/>
          <w:sz w:val="24"/>
          <w:szCs w:val="24"/>
        </w:rPr>
        <w:t>cluster</w:t>
      </w:r>
      <w:r w:rsidR="00FF451D">
        <w:rPr>
          <w:rFonts w:ascii="Times New Roman" w:hAnsi="Times New Roman" w:cs="Times New Roman"/>
          <w:sz w:val="24"/>
          <w:szCs w:val="24"/>
        </w:rPr>
        <w:t>, 25% kelas reguler dengan</w:t>
      </w:r>
      <w:r w:rsidR="00FF451D">
        <w:rPr>
          <w:rFonts w:ascii="Times New Roman" w:hAnsi="Times New Roman" w:cs="Times New Roman"/>
          <w:i/>
          <w:sz w:val="24"/>
          <w:szCs w:val="24"/>
        </w:rPr>
        <w:t xml:space="preserve"> pull out </w:t>
      </w:r>
      <w:r w:rsidR="00FF451D">
        <w:rPr>
          <w:rFonts w:ascii="Times New Roman" w:hAnsi="Times New Roman" w:cs="Times New Roman"/>
          <w:sz w:val="24"/>
          <w:szCs w:val="24"/>
        </w:rPr>
        <w:t xml:space="preserve">dan 25% kelas khusus penuh. </w:t>
      </w:r>
      <w:r w:rsidR="008A5479" w:rsidRPr="008A5479">
        <w:rPr>
          <w:rFonts w:ascii="Times New Roman" w:hAnsi="Times New Roman" w:cs="Times New Roman"/>
          <w:sz w:val="24"/>
          <w:szCs w:val="24"/>
        </w:rPr>
        <w:t>Je</w:t>
      </w:r>
      <w:r w:rsidR="001D7C72">
        <w:rPr>
          <w:rFonts w:ascii="Times New Roman" w:hAnsi="Times New Roman" w:cs="Times New Roman"/>
          <w:sz w:val="24"/>
          <w:szCs w:val="24"/>
        </w:rPr>
        <w:t xml:space="preserve">nis siswa yang memiliki kebutuhan khusus </w:t>
      </w:r>
      <w:r w:rsidR="008A5479" w:rsidRPr="008A5479">
        <w:rPr>
          <w:rFonts w:ascii="Times New Roman" w:hAnsi="Times New Roman" w:cs="Times New Roman"/>
          <w:sz w:val="24"/>
          <w:szCs w:val="24"/>
        </w:rPr>
        <w:t xml:space="preserve"> </w:t>
      </w:r>
      <w:r w:rsidR="00FF451D">
        <w:rPr>
          <w:rFonts w:ascii="Times New Roman" w:hAnsi="Times New Roman" w:cs="Times New Roman"/>
          <w:sz w:val="24"/>
          <w:szCs w:val="24"/>
        </w:rPr>
        <w:t xml:space="preserve">52% </w:t>
      </w:r>
      <w:r w:rsidR="008A5479" w:rsidRPr="008A5479">
        <w:rPr>
          <w:rFonts w:ascii="Times New Roman" w:hAnsi="Times New Roman" w:cs="Times New Roman"/>
          <w:sz w:val="24"/>
          <w:szCs w:val="24"/>
        </w:rPr>
        <w:t xml:space="preserve">Tunagrahita ringan, </w:t>
      </w:r>
      <w:r w:rsidR="00FF451D">
        <w:rPr>
          <w:rFonts w:ascii="Times New Roman" w:hAnsi="Times New Roman" w:cs="Times New Roman"/>
          <w:sz w:val="24"/>
          <w:szCs w:val="24"/>
        </w:rPr>
        <w:t>30%</w:t>
      </w:r>
      <w:r w:rsidR="008A5479" w:rsidRPr="008A5479">
        <w:rPr>
          <w:rFonts w:ascii="Times New Roman" w:hAnsi="Times New Roman" w:cs="Times New Roman"/>
          <w:sz w:val="24"/>
          <w:szCs w:val="24"/>
        </w:rPr>
        <w:t xml:space="preserve"> Tunagrahita sedang, </w:t>
      </w:r>
      <w:r w:rsidR="00FF451D">
        <w:rPr>
          <w:rFonts w:ascii="Times New Roman" w:hAnsi="Times New Roman" w:cs="Times New Roman"/>
          <w:sz w:val="24"/>
          <w:szCs w:val="24"/>
        </w:rPr>
        <w:t xml:space="preserve">17%  kesulitan belajar </w:t>
      </w:r>
      <w:r w:rsidR="008A5479" w:rsidRPr="008A5479">
        <w:rPr>
          <w:rFonts w:ascii="Times New Roman" w:hAnsi="Times New Roman" w:cs="Times New Roman"/>
          <w:sz w:val="24"/>
          <w:szCs w:val="24"/>
        </w:rPr>
        <w:t xml:space="preserve"> dan </w:t>
      </w:r>
      <w:r w:rsidR="00FF451D">
        <w:rPr>
          <w:rFonts w:ascii="Times New Roman" w:hAnsi="Times New Roman" w:cs="Times New Roman"/>
          <w:sz w:val="24"/>
          <w:szCs w:val="24"/>
        </w:rPr>
        <w:t>1%</w:t>
      </w:r>
      <w:r w:rsidR="008A5479" w:rsidRPr="008A5479">
        <w:rPr>
          <w:rFonts w:ascii="Times New Roman" w:hAnsi="Times New Roman" w:cs="Times New Roman"/>
          <w:sz w:val="24"/>
          <w:szCs w:val="24"/>
        </w:rPr>
        <w:t xml:space="preserve"> Tunarungu.</w:t>
      </w:r>
      <w:r w:rsidR="001C1EB0">
        <w:rPr>
          <w:rFonts w:ascii="Times New Roman" w:hAnsi="Times New Roman" w:cs="Times New Roman"/>
          <w:sz w:val="24"/>
          <w:szCs w:val="24"/>
        </w:rPr>
        <w:t xml:space="preserve"> Direkomendasikan untuk menempatkan siswa di setiap k</w:t>
      </w:r>
      <w:r w:rsidR="00FE586A">
        <w:rPr>
          <w:rFonts w:ascii="Times New Roman" w:hAnsi="Times New Roman" w:cs="Times New Roman"/>
          <w:sz w:val="24"/>
          <w:szCs w:val="24"/>
        </w:rPr>
        <w:t>elas reguler dan menerima</w:t>
      </w:r>
      <w:r w:rsidR="001C1EB0">
        <w:rPr>
          <w:rFonts w:ascii="Times New Roman" w:hAnsi="Times New Roman" w:cs="Times New Roman"/>
          <w:sz w:val="24"/>
          <w:szCs w:val="24"/>
        </w:rPr>
        <w:t xml:space="preserve"> siswa dalam penempatan di sekolah umum.</w:t>
      </w:r>
    </w:p>
    <w:p w:rsidR="008A5479" w:rsidRPr="001E603E" w:rsidRDefault="008A5479" w:rsidP="00D34C50">
      <w:pPr>
        <w:autoSpaceDE w:val="0"/>
        <w:autoSpaceDN w:val="0"/>
        <w:adjustRightInd w:val="0"/>
        <w:spacing w:after="0" w:line="240" w:lineRule="auto"/>
        <w:ind w:firstLine="720"/>
        <w:jc w:val="both"/>
        <w:rPr>
          <w:rFonts w:ascii="Times New Roman" w:hAnsi="Times New Roman" w:cs="Times New Roman"/>
          <w:sz w:val="24"/>
          <w:szCs w:val="24"/>
        </w:rPr>
      </w:pPr>
    </w:p>
    <w:p w:rsidR="005E3F46" w:rsidRPr="001E603E" w:rsidRDefault="003600C0" w:rsidP="005E3F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Kata Kunci</w:t>
      </w:r>
      <w:r w:rsidR="008121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E3F46" w:rsidRPr="001E603E">
        <w:rPr>
          <w:rFonts w:ascii="Times New Roman" w:eastAsia="Times New Roman" w:hAnsi="Times New Roman" w:cs="Times New Roman"/>
          <w:sz w:val="24"/>
          <w:szCs w:val="24"/>
        </w:rPr>
        <w:t>Pendidikan Inklusif,</w:t>
      </w:r>
      <w:r w:rsidR="001C1EB0">
        <w:rPr>
          <w:rFonts w:ascii="Times New Roman" w:eastAsia="Times New Roman" w:hAnsi="Times New Roman" w:cs="Times New Roman"/>
          <w:sz w:val="24"/>
          <w:szCs w:val="24"/>
        </w:rPr>
        <w:t xml:space="preserve"> Siswa Berkebutuhan Khusus</w:t>
      </w:r>
      <w:r w:rsidR="008A5479">
        <w:rPr>
          <w:rFonts w:ascii="Times New Roman" w:eastAsia="Times New Roman" w:hAnsi="Times New Roman" w:cs="Times New Roman"/>
          <w:sz w:val="24"/>
          <w:szCs w:val="24"/>
        </w:rPr>
        <w:t>,</w:t>
      </w:r>
    </w:p>
    <w:p w:rsidR="005E3F46" w:rsidRPr="001E603E" w:rsidRDefault="005E3F46" w:rsidP="005E3F46">
      <w:pPr>
        <w:spacing w:after="0" w:line="360" w:lineRule="auto"/>
        <w:jc w:val="both"/>
        <w:rPr>
          <w:rFonts w:ascii="Times New Roman" w:eastAsia="Times New Roman" w:hAnsi="Times New Roman" w:cs="Times New Roman"/>
          <w:sz w:val="24"/>
          <w:szCs w:val="24"/>
        </w:rPr>
      </w:pPr>
    </w:p>
    <w:p w:rsidR="005E3F46" w:rsidRPr="001E603E" w:rsidRDefault="005E3F46" w:rsidP="005E3F46">
      <w:pPr>
        <w:spacing w:line="360" w:lineRule="auto"/>
        <w:jc w:val="center"/>
        <w:rPr>
          <w:rFonts w:ascii="Times New Roman" w:hAnsi="Times New Roman" w:cs="Times New Roman"/>
          <w:b/>
          <w:bCs/>
          <w:sz w:val="24"/>
          <w:szCs w:val="24"/>
        </w:rPr>
      </w:pPr>
    </w:p>
    <w:p w:rsidR="00D34C50" w:rsidRDefault="00D34C50" w:rsidP="006910A8">
      <w:pPr>
        <w:rPr>
          <w:rFonts w:ascii="Times New Roman" w:hAnsi="Times New Roman" w:cs="Times New Roman"/>
          <w:sz w:val="24"/>
          <w:szCs w:val="24"/>
        </w:rPr>
      </w:pPr>
    </w:p>
    <w:p w:rsidR="006910A8" w:rsidRPr="005E3F46" w:rsidRDefault="006910A8" w:rsidP="006910A8">
      <w:pPr>
        <w:rPr>
          <w:rFonts w:ascii="Times New Roman" w:hAnsi="Times New Roman" w:cs="Times New Roman"/>
          <w:sz w:val="24"/>
          <w:szCs w:val="24"/>
        </w:rPr>
      </w:pPr>
    </w:p>
    <w:p w:rsidR="009B133F" w:rsidRPr="005E3F46" w:rsidRDefault="009B133F" w:rsidP="009B133F">
      <w:pPr>
        <w:rPr>
          <w:rFonts w:ascii="Times New Roman" w:hAnsi="Times New Roman" w:cs="Times New Roman"/>
          <w:sz w:val="24"/>
          <w:szCs w:val="24"/>
        </w:rPr>
      </w:pPr>
    </w:p>
    <w:p w:rsidR="00CB7C9F" w:rsidRDefault="00CB7C9F" w:rsidP="005E462B">
      <w:pPr>
        <w:spacing w:after="0" w:line="360" w:lineRule="auto"/>
        <w:jc w:val="both"/>
        <w:rPr>
          <w:rFonts w:ascii="Times New Roman" w:eastAsia="Times New Roman" w:hAnsi="Times New Roman" w:cs="Times New Roman"/>
          <w:sz w:val="24"/>
          <w:szCs w:val="24"/>
        </w:rPr>
        <w:sectPr w:rsidR="00CB7C9F" w:rsidSect="009B133F">
          <w:pgSz w:w="11906" w:h="16838" w:code="9"/>
          <w:pgMar w:top="1440" w:right="1440" w:bottom="1440" w:left="1440" w:header="708" w:footer="708" w:gutter="0"/>
          <w:cols w:space="708"/>
          <w:docGrid w:linePitch="360"/>
        </w:sectPr>
      </w:pPr>
    </w:p>
    <w:p w:rsidR="005E462B" w:rsidRPr="005E462B" w:rsidRDefault="005E462B" w:rsidP="005E462B">
      <w:pPr>
        <w:spacing w:after="0" w:line="360" w:lineRule="auto"/>
        <w:jc w:val="both"/>
        <w:rPr>
          <w:rFonts w:ascii="Times New Roman" w:hAnsi="Times New Roman" w:cs="Times New Roman"/>
          <w:sz w:val="24"/>
          <w:szCs w:val="24"/>
        </w:rPr>
      </w:pPr>
    </w:p>
    <w:p w:rsidR="005E462B" w:rsidRPr="005E462B" w:rsidRDefault="005E462B" w:rsidP="001D7C7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Penyelenggaraan pendidikan inklusif memberikan kesempatan untuk siswa yangmemeiliki kebutuhan khusus dan tidak mampu dari segi materil dan lokasi yang jauh untuk mendapatkan pendidikan di sekolah khusus misalnya Sekolah Luar Biasa (SLB). </w:t>
      </w:r>
      <w:r w:rsidRPr="005E462B">
        <w:rPr>
          <w:rFonts w:ascii="Times New Roman" w:hAnsi="Times New Roman" w:cs="Times New Roman"/>
          <w:sz w:val="24"/>
          <w:szCs w:val="24"/>
        </w:rPr>
        <w:t xml:space="preserve">Pendidikan  inklusi  adalah  bentuk penyelenggaraan  pendidikan  yang menyatukan  anak-anak  berkebutuhan khusus  dengan  anak-anak  normal  pada </w:t>
      </w:r>
    </w:p>
    <w:p w:rsidR="005E462B" w:rsidRDefault="005E462B" w:rsidP="001D7C72">
      <w:pPr>
        <w:spacing w:after="0" w:line="480" w:lineRule="auto"/>
        <w:jc w:val="both"/>
        <w:rPr>
          <w:rFonts w:ascii="Times New Roman" w:hAnsi="Times New Roman" w:cs="Times New Roman"/>
          <w:sz w:val="24"/>
          <w:szCs w:val="24"/>
        </w:rPr>
      </w:pPr>
      <w:r w:rsidRPr="005E462B">
        <w:rPr>
          <w:rFonts w:ascii="Times New Roman" w:hAnsi="Times New Roman" w:cs="Times New Roman"/>
          <w:sz w:val="24"/>
          <w:szCs w:val="24"/>
        </w:rPr>
        <w:t>umumnya untuk belajar</w:t>
      </w:r>
      <w:r w:rsidR="00CB4B75">
        <w:rPr>
          <w:rFonts w:ascii="Times New Roman" w:hAnsi="Times New Roman" w:cs="Times New Roman"/>
          <w:sz w:val="24"/>
          <w:szCs w:val="24"/>
        </w:rPr>
        <w:t xml:space="preserve"> (Devy</w:t>
      </w:r>
      <w:r>
        <w:rPr>
          <w:rFonts w:ascii="Times New Roman" w:hAnsi="Times New Roman" w:cs="Times New Roman"/>
          <w:sz w:val="24"/>
          <w:szCs w:val="24"/>
        </w:rPr>
        <w:t>, 2017)</w:t>
      </w:r>
      <w:r w:rsidRPr="005E462B">
        <w:rPr>
          <w:rFonts w:ascii="Times New Roman" w:hAnsi="Times New Roman" w:cs="Times New Roman"/>
          <w:sz w:val="24"/>
          <w:szCs w:val="24"/>
        </w:rPr>
        <w:t xml:space="preserve">. </w:t>
      </w:r>
      <w:r w:rsidR="007C0F30" w:rsidRPr="001E603E">
        <w:rPr>
          <w:rFonts w:ascii="Times New Roman" w:hAnsi="Times New Roman" w:cs="Times New Roman"/>
          <w:sz w:val="24"/>
          <w:szCs w:val="24"/>
        </w:rPr>
        <w:t xml:space="preserve"> </w:t>
      </w:r>
    </w:p>
    <w:p w:rsidR="007C0F30" w:rsidRPr="001E603E" w:rsidRDefault="007C0F30" w:rsidP="001D7C72">
      <w:pPr>
        <w:spacing w:after="0" w:line="480" w:lineRule="auto"/>
        <w:ind w:firstLine="567"/>
        <w:jc w:val="both"/>
        <w:rPr>
          <w:rFonts w:ascii="Times New Roman" w:hAnsi="Times New Roman" w:cs="Times New Roman"/>
          <w:sz w:val="24"/>
          <w:szCs w:val="24"/>
        </w:rPr>
      </w:pPr>
      <w:r w:rsidRPr="001E603E">
        <w:rPr>
          <w:rFonts w:ascii="Times New Roman" w:eastAsia="Times New Roman" w:hAnsi="Times New Roman" w:cs="Times New Roman"/>
          <w:sz w:val="24"/>
          <w:szCs w:val="24"/>
        </w:rPr>
        <w:t xml:space="preserve">Pendidikan Inklusif tertuang dalam </w:t>
      </w:r>
      <w:r w:rsidRPr="001E603E">
        <w:rPr>
          <w:rFonts w:ascii="Times New Roman" w:hAnsi="Times New Roman" w:cs="Times New Roman"/>
          <w:sz w:val="24"/>
          <w:szCs w:val="24"/>
          <w:lang w:eastAsia="id-ID"/>
        </w:rPr>
        <w:t>Undang Undang Republik Indonesia Nomor 20 tahun 2003 tentang Sistem Pendidikan Nasional dalam penyediaan pendidikan bagi anak berkebutuhan khusus.</w:t>
      </w:r>
      <w:r w:rsidRPr="001E603E">
        <w:rPr>
          <w:rFonts w:ascii="Times New Roman" w:hAnsi="Times New Roman" w:cs="Times New Roman"/>
          <w:sz w:val="24"/>
          <w:szCs w:val="24"/>
        </w:rPr>
        <w:t xml:space="preserve"> </w:t>
      </w:r>
    </w:p>
    <w:p w:rsidR="00CF0E6E" w:rsidRDefault="007C0F30" w:rsidP="00CF0E6E">
      <w:pPr>
        <w:spacing w:after="0" w:line="480" w:lineRule="auto"/>
        <w:ind w:firstLine="567"/>
        <w:jc w:val="both"/>
        <w:rPr>
          <w:rFonts w:ascii="Times New Roman" w:hAnsi="Times New Roman" w:cs="Times New Roman"/>
          <w:sz w:val="24"/>
          <w:szCs w:val="24"/>
        </w:rPr>
      </w:pPr>
      <w:r w:rsidRPr="001E603E">
        <w:rPr>
          <w:rFonts w:ascii="Times New Roman" w:hAnsi="Times New Roman" w:cs="Times New Roman"/>
          <w:sz w:val="24"/>
          <w:szCs w:val="24"/>
        </w:rPr>
        <w:t>Permendiknas Nomor 70 Tahun 2009 tentang pendidikan inklusif,</w:t>
      </w:r>
      <w:r w:rsidRPr="001E603E">
        <w:rPr>
          <w:rFonts w:ascii="Times New Roman" w:eastAsia="Times New Roman" w:hAnsi="Times New Roman" w:cs="Times New Roman"/>
          <w:sz w:val="24"/>
          <w:szCs w:val="24"/>
        </w:rPr>
        <w:t xml:space="preserve"> merupakan  “</w:t>
      </w:r>
      <w:r w:rsidRPr="001E603E">
        <w:rPr>
          <w:rFonts w:ascii="Times New Roman" w:eastAsia="Times New Roman" w:hAnsi="Times New Roman" w:cs="Times New Roman"/>
          <w:iCs/>
          <w:sz w:val="24"/>
          <w:szCs w:val="24"/>
        </w:rPr>
        <w:t>sistem</w:t>
      </w:r>
      <w:r w:rsidRPr="001E603E">
        <w:rPr>
          <w:rFonts w:ascii="Times New Roman" w:eastAsia="Times New Roman" w:hAnsi="Times New Roman" w:cs="Times New Roman"/>
          <w:i/>
          <w:iCs/>
          <w:sz w:val="24"/>
          <w:szCs w:val="24"/>
        </w:rPr>
        <w:t xml:space="preserve"> </w:t>
      </w:r>
      <w:r w:rsidRPr="001E603E">
        <w:rPr>
          <w:rFonts w:ascii="Times New Roman" w:eastAsia="Times New Roman" w:hAnsi="Times New Roman" w:cs="Times New Roman"/>
          <w:sz w:val="24"/>
          <w:szCs w:val="24"/>
        </w:rPr>
        <w:t xml:space="preserve">penyelenggaraan pendidikan yang memberikan kesempatan kepada semua peserta didik yang memiliki kelainan dan memiliki potensi kecerdasan dan/atau bakat istimewa untuk mengikuti pendidikan atau pembelajaran dalam </w:t>
      </w:r>
      <w:r w:rsidRPr="001E603E">
        <w:rPr>
          <w:rFonts w:ascii="Times New Roman" w:eastAsia="Times New Roman" w:hAnsi="Times New Roman" w:cs="Times New Roman"/>
          <w:sz w:val="24"/>
          <w:szCs w:val="24"/>
        </w:rPr>
        <w:lastRenderedPageBreak/>
        <w:t>lingkungan pendidikan secara bersama-sama dengan peserta didik pada umumnya.</w:t>
      </w:r>
      <w:r>
        <w:rPr>
          <w:rFonts w:ascii="Times New Roman" w:eastAsia="Times New Roman" w:hAnsi="Times New Roman" w:cs="Times New Roman"/>
          <w:sz w:val="24"/>
          <w:szCs w:val="24"/>
        </w:rPr>
        <w:t xml:space="preserve"> </w:t>
      </w:r>
      <w:r>
        <w:rPr>
          <w:rFonts w:ascii="Times New Roman" w:hAnsi="Times New Roman" w:cs="Times New Roman"/>
          <w:sz w:val="24"/>
          <w:szCs w:val="24"/>
        </w:rPr>
        <w:t>S</w:t>
      </w:r>
      <w:r w:rsidRPr="001E603E">
        <w:rPr>
          <w:rFonts w:ascii="Times New Roman" w:hAnsi="Times New Roman" w:cs="Times New Roman"/>
          <w:sz w:val="24"/>
          <w:szCs w:val="24"/>
        </w:rPr>
        <w:t>ebagaimana diamanatkan Pasal 31 Ayat (1) UUD 1945 “setiap warga negara berhak mendapat pendidikan”.</w:t>
      </w:r>
      <w:r w:rsidR="00CF0E6E">
        <w:rPr>
          <w:rFonts w:ascii="Times New Roman" w:hAnsi="Times New Roman" w:cs="Times New Roman"/>
          <w:sz w:val="24"/>
          <w:szCs w:val="24"/>
        </w:rPr>
        <w:t xml:space="preserve"> </w:t>
      </w:r>
    </w:p>
    <w:p w:rsidR="00CF0E6E" w:rsidRDefault="00CF0E6E" w:rsidP="00CF0E6E">
      <w:pPr>
        <w:spacing w:after="0" w:line="48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Ashman (dalam Elisa;</w:t>
      </w:r>
      <w:r w:rsidR="00CB4B75">
        <w:rPr>
          <w:rFonts w:ascii="Times New Roman" w:hAnsi="Times New Roman" w:cs="Times New Roman"/>
          <w:sz w:val="24"/>
          <w:szCs w:val="24"/>
        </w:rPr>
        <w:t xml:space="preserve"> </w:t>
      </w:r>
      <w:r>
        <w:rPr>
          <w:rFonts w:ascii="Times New Roman" w:hAnsi="Times New Roman" w:cs="Times New Roman"/>
          <w:sz w:val="24"/>
          <w:szCs w:val="24"/>
        </w:rPr>
        <w:t>2013) menglasifikasikan model pendidikan anak berkebutuhan khusus di sekolah inklusif ;</w:t>
      </w:r>
    </w:p>
    <w:p w:rsidR="00924C99" w:rsidRPr="00924C99" w:rsidRDefault="00924C99" w:rsidP="001D7C72">
      <w:pPr>
        <w:spacing w:after="0" w:line="480" w:lineRule="auto"/>
        <w:jc w:val="both"/>
        <w:rPr>
          <w:rFonts w:ascii="Times New Roman" w:eastAsia="Times New Roman" w:hAnsi="Times New Roman" w:cs="Times New Roman"/>
          <w:sz w:val="24"/>
          <w:szCs w:val="24"/>
        </w:rPr>
      </w:pPr>
      <w:r w:rsidRPr="00924C99">
        <w:rPr>
          <w:rFonts w:ascii="Times New Roman" w:eastAsia="Times New Roman" w:hAnsi="Times New Roman" w:cs="Times New Roman"/>
          <w:sz w:val="24"/>
          <w:szCs w:val="24"/>
        </w:rPr>
        <w:t>1. Kelas  Reguler  (Inklusi  Penuh)</w:t>
      </w:r>
      <w:r>
        <w:rPr>
          <w:rFonts w:ascii="Times New Roman" w:eastAsia="Times New Roman" w:hAnsi="Times New Roman" w:cs="Times New Roman"/>
          <w:sz w:val="24"/>
          <w:szCs w:val="24"/>
        </w:rPr>
        <w:t xml:space="preserve"> ; </w:t>
      </w:r>
      <w:r w:rsidRPr="00924C99">
        <w:rPr>
          <w:rFonts w:ascii="Times New Roman" w:eastAsia="Times New Roman" w:hAnsi="Times New Roman" w:cs="Times New Roman"/>
          <w:sz w:val="24"/>
          <w:szCs w:val="24"/>
        </w:rPr>
        <w:t>Anak  berkebutuhan  khusus  belajar</w:t>
      </w:r>
      <w:r>
        <w:rPr>
          <w:rFonts w:ascii="Times New Roman" w:eastAsia="Times New Roman" w:hAnsi="Times New Roman" w:cs="Times New Roman"/>
          <w:sz w:val="24"/>
          <w:szCs w:val="24"/>
        </w:rPr>
        <w:t> </w:t>
      </w:r>
      <w:r w:rsidRPr="00924C99">
        <w:rPr>
          <w:rFonts w:ascii="Times New Roman" w:eastAsia="Times New Roman" w:hAnsi="Times New Roman" w:cs="Times New Roman"/>
          <w:sz w:val="24"/>
          <w:szCs w:val="24"/>
        </w:rPr>
        <w:t>bersama  anak  non  berkebutuhan</w:t>
      </w:r>
      <w:r>
        <w:rPr>
          <w:rFonts w:ascii="Times New Roman" w:eastAsia="Times New Roman" w:hAnsi="Times New Roman" w:cs="Times New Roman"/>
          <w:sz w:val="24"/>
          <w:szCs w:val="24"/>
        </w:rPr>
        <w:t> khusus sepanjang hari di kelas </w:t>
      </w:r>
      <w:r w:rsidRPr="00924C99">
        <w:rPr>
          <w:rFonts w:ascii="Times New Roman" w:eastAsia="Times New Roman" w:hAnsi="Times New Roman" w:cs="Times New Roman"/>
          <w:sz w:val="24"/>
          <w:szCs w:val="24"/>
        </w:rPr>
        <w:t>reguler</w:t>
      </w:r>
      <w:r>
        <w:rPr>
          <w:rFonts w:ascii="Times New Roman" w:eastAsia="Times New Roman" w:hAnsi="Times New Roman" w:cs="Times New Roman"/>
          <w:sz w:val="24"/>
          <w:szCs w:val="24"/>
        </w:rPr>
        <w:t> dengan menggunakan kurikul</w:t>
      </w:r>
      <w:r w:rsidRPr="00924C99">
        <w:rPr>
          <w:rFonts w:ascii="Times New Roman" w:eastAsia="Times New Roman" w:hAnsi="Times New Roman" w:cs="Times New Roman"/>
          <w:sz w:val="24"/>
          <w:szCs w:val="24"/>
        </w:rPr>
        <w:t>um</w:t>
      </w:r>
      <w:r>
        <w:rPr>
          <w:rFonts w:ascii="Times New Roman" w:eastAsia="Times New Roman" w:hAnsi="Times New Roman" w:cs="Times New Roman"/>
          <w:sz w:val="24"/>
          <w:szCs w:val="24"/>
        </w:rPr>
        <w:t> </w:t>
      </w:r>
      <w:r w:rsidRPr="00924C99">
        <w:rPr>
          <w:rFonts w:ascii="Times New Roman" w:eastAsia="Times New Roman" w:hAnsi="Times New Roman" w:cs="Times New Roman"/>
          <w:sz w:val="24"/>
          <w:szCs w:val="24"/>
        </w:rPr>
        <w:t>yang  sama.</w:t>
      </w:r>
    </w:p>
    <w:p w:rsidR="00924C99" w:rsidRPr="00924C99" w:rsidRDefault="00924C99" w:rsidP="001D7C72">
      <w:pPr>
        <w:spacing w:after="0" w:line="480" w:lineRule="auto"/>
        <w:jc w:val="both"/>
        <w:rPr>
          <w:rFonts w:ascii="Times New Roman" w:eastAsia="Times New Roman" w:hAnsi="Times New Roman" w:cs="Times New Roman"/>
          <w:sz w:val="24"/>
          <w:szCs w:val="24"/>
        </w:rPr>
      </w:pPr>
      <w:r w:rsidRPr="00924C99">
        <w:rPr>
          <w:rFonts w:ascii="Times New Roman" w:eastAsia="Times New Roman" w:hAnsi="Times New Roman" w:cs="Times New Roman"/>
          <w:sz w:val="24"/>
          <w:szCs w:val="24"/>
        </w:rPr>
        <w:t>2. Kelas  Reguler  dengan  Cluster</w:t>
      </w:r>
      <w:r>
        <w:rPr>
          <w:rFonts w:ascii="Times New Roman" w:eastAsia="Times New Roman" w:hAnsi="Times New Roman" w:cs="Times New Roman"/>
          <w:sz w:val="24"/>
          <w:szCs w:val="24"/>
        </w:rPr>
        <w:t xml:space="preserve"> ; </w:t>
      </w:r>
      <w:r w:rsidRPr="00924C99">
        <w:rPr>
          <w:rFonts w:ascii="Times New Roman" w:eastAsia="Times New Roman" w:hAnsi="Times New Roman" w:cs="Times New Roman"/>
          <w:sz w:val="24"/>
          <w:szCs w:val="24"/>
        </w:rPr>
        <w:t>Anak  berkebutuhan  khusus  belajar</w:t>
      </w:r>
      <w:r>
        <w:rPr>
          <w:rFonts w:ascii="Times New Roman" w:eastAsia="Times New Roman" w:hAnsi="Times New Roman" w:cs="Times New Roman"/>
          <w:sz w:val="24"/>
          <w:szCs w:val="24"/>
        </w:rPr>
        <w:t xml:space="preserve"> </w:t>
      </w:r>
      <w:r w:rsidRPr="00924C99">
        <w:rPr>
          <w:rFonts w:ascii="Times New Roman" w:eastAsia="Times New Roman" w:hAnsi="Times New Roman" w:cs="Times New Roman"/>
          <w:sz w:val="24"/>
          <w:szCs w:val="24"/>
        </w:rPr>
        <w:t>bersama  anak  non  berkebutuhan</w:t>
      </w:r>
      <w:r>
        <w:rPr>
          <w:rFonts w:ascii="Times New Roman" w:eastAsia="Times New Roman" w:hAnsi="Times New Roman" w:cs="Times New Roman"/>
          <w:sz w:val="24"/>
          <w:szCs w:val="24"/>
        </w:rPr>
        <w:t xml:space="preserve"> khusus di kelas reguler dalam kelompok khusus.</w:t>
      </w:r>
    </w:p>
    <w:p w:rsidR="00924C99" w:rsidRPr="00924C99" w:rsidRDefault="00924C99" w:rsidP="001D7C72">
      <w:pPr>
        <w:spacing w:after="0" w:line="480" w:lineRule="auto"/>
        <w:jc w:val="both"/>
        <w:rPr>
          <w:rFonts w:ascii="Times New Roman" w:eastAsia="Times New Roman" w:hAnsi="Times New Roman" w:cs="Times New Roman"/>
          <w:sz w:val="24"/>
          <w:szCs w:val="24"/>
        </w:rPr>
      </w:pPr>
      <w:r w:rsidRPr="00924C99">
        <w:rPr>
          <w:rFonts w:ascii="Times New Roman" w:eastAsia="Times New Roman" w:hAnsi="Times New Roman" w:cs="Times New Roman"/>
          <w:sz w:val="24"/>
          <w:szCs w:val="24"/>
        </w:rPr>
        <w:t>3. Kelas  Reguler  dengan  Pull  Out</w:t>
      </w:r>
      <w:r>
        <w:rPr>
          <w:rFonts w:ascii="Times New Roman" w:eastAsia="Times New Roman" w:hAnsi="Times New Roman" w:cs="Times New Roman"/>
          <w:sz w:val="24"/>
          <w:szCs w:val="24"/>
        </w:rPr>
        <w:t xml:space="preserve"> ; </w:t>
      </w:r>
      <w:r w:rsidRPr="00924C99">
        <w:rPr>
          <w:rFonts w:ascii="Times New Roman" w:eastAsia="Times New Roman" w:hAnsi="Times New Roman" w:cs="Times New Roman"/>
          <w:sz w:val="24"/>
          <w:szCs w:val="24"/>
        </w:rPr>
        <w:t>Anak  berkebutuhan  khusus  belajar</w:t>
      </w:r>
      <w:r>
        <w:rPr>
          <w:rFonts w:ascii="Times New Roman" w:eastAsia="Times New Roman" w:hAnsi="Times New Roman" w:cs="Times New Roman"/>
          <w:sz w:val="24"/>
          <w:szCs w:val="24"/>
        </w:rPr>
        <w:t xml:space="preserve"> </w:t>
      </w:r>
      <w:r w:rsidRPr="00924C99">
        <w:rPr>
          <w:rFonts w:ascii="Times New Roman" w:eastAsia="Times New Roman" w:hAnsi="Times New Roman" w:cs="Times New Roman"/>
          <w:sz w:val="24"/>
          <w:szCs w:val="24"/>
        </w:rPr>
        <w:t>bersama  anak  non  berkebutuhan</w:t>
      </w:r>
      <w:r>
        <w:rPr>
          <w:rFonts w:ascii="Times New Roman" w:eastAsia="Times New Roman" w:hAnsi="Times New Roman" w:cs="Times New Roman"/>
          <w:sz w:val="24"/>
          <w:szCs w:val="24"/>
        </w:rPr>
        <w:t xml:space="preserve"> </w:t>
      </w:r>
      <w:r w:rsidRPr="00924C99">
        <w:rPr>
          <w:rFonts w:ascii="Times New Roman" w:eastAsia="Times New Roman" w:hAnsi="Times New Roman" w:cs="Times New Roman"/>
          <w:sz w:val="24"/>
          <w:szCs w:val="24"/>
        </w:rPr>
        <w:t>khusus  di  kelas  reguler  namun  dalam</w:t>
      </w:r>
      <w:r>
        <w:rPr>
          <w:rFonts w:ascii="Times New Roman" w:eastAsia="Times New Roman" w:hAnsi="Times New Roman" w:cs="Times New Roman"/>
          <w:sz w:val="24"/>
          <w:szCs w:val="24"/>
        </w:rPr>
        <w:t xml:space="preserve"> </w:t>
      </w:r>
      <w:r w:rsidRPr="00924C99">
        <w:rPr>
          <w:rFonts w:ascii="Times New Roman" w:eastAsia="Times New Roman" w:hAnsi="Times New Roman" w:cs="Times New Roman"/>
          <w:sz w:val="24"/>
          <w:szCs w:val="24"/>
        </w:rPr>
        <w:t>waktu-waktu  tertentu  ditarik  dari</w:t>
      </w:r>
      <w:r>
        <w:rPr>
          <w:rFonts w:ascii="Times New Roman" w:eastAsia="Times New Roman" w:hAnsi="Times New Roman" w:cs="Times New Roman"/>
          <w:sz w:val="24"/>
          <w:szCs w:val="24"/>
        </w:rPr>
        <w:t xml:space="preserve"> </w:t>
      </w:r>
      <w:r w:rsidRPr="00924C99">
        <w:rPr>
          <w:rFonts w:ascii="Times New Roman" w:eastAsia="Times New Roman" w:hAnsi="Times New Roman" w:cs="Times New Roman"/>
          <w:sz w:val="24"/>
          <w:szCs w:val="24"/>
        </w:rPr>
        <w:t>kelas  reguler  ke  ruang  lain  untuk</w:t>
      </w:r>
      <w:r>
        <w:rPr>
          <w:rFonts w:ascii="Times New Roman" w:eastAsia="Times New Roman" w:hAnsi="Times New Roman" w:cs="Times New Roman"/>
          <w:sz w:val="24"/>
          <w:szCs w:val="24"/>
        </w:rPr>
        <w:t xml:space="preserve"> </w:t>
      </w:r>
      <w:r w:rsidRPr="00924C99">
        <w:rPr>
          <w:rFonts w:ascii="Times New Roman" w:eastAsia="Times New Roman" w:hAnsi="Times New Roman" w:cs="Times New Roman"/>
          <w:sz w:val="24"/>
          <w:szCs w:val="24"/>
        </w:rPr>
        <w:t>belajar  dengan  guru  pembimbing</w:t>
      </w:r>
      <w:r>
        <w:rPr>
          <w:rFonts w:ascii="Times New Roman" w:eastAsia="Times New Roman" w:hAnsi="Times New Roman" w:cs="Times New Roman"/>
          <w:sz w:val="24"/>
          <w:szCs w:val="24"/>
        </w:rPr>
        <w:t xml:space="preserve"> </w:t>
      </w:r>
      <w:r w:rsidRPr="00924C99">
        <w:rPr>
          <w:rFonts w:ascii="Times New Roman" w:eastAsia="Times New Roman" w:hAnsi="Times New Roman" w:cs="Times New Roman"/>
          <w:sz w:val="24"/>
          <w:szCs w:val="24"/>
        </w:rPr>
        <w:t>khusus.</w:t>
      </w:r>
    </w:p>
    <w:p w:rsidR="00924C99" w:rsidRDefault="00924C99" w:rsidP="001D7C72">
      <w:pPr>
        <w:spacing w:after="0" w:line="480" w:lineRule="auto"/>
        <w:jc w:val="both"/>
        <w:rPr>
          <w:rFonts w:ascii="Times New Roman" w:eastAsia="Times New Roman" w:hAnsi="Times New Roman" w:cs="Times New Roman"/>
          <w:sz w:val="24"/>
          <w:szCs w:val="24"/>
        </w:rPr>
      </w:pPr>
      <w:r w:rsidRPr="00924C99">
        <w:rPr>
          <w:rFonts w:ascii="Times New Roman" w:eastAsia="Times New Roman" w:hAnsi="Times New Roman" w:cs="Times New Roman"/>
          <w:sz w:val="24"/>
          <w:szCs w:val="24"/>
        </w:rPr>
        <w:lastRenderedPageBreak/>
        <w:t>4. Kelas  Reguler  dengan  Cluster  dan  Pull Out</w:t>
      </w:r>
      <w:r>
        <w:rPr>
          <w:rFonts w:ascii="Times New Roman" w:eastAsia="Times New Roman" w:hAnsi="Times New Roman" w:cs="Times New Roman"/>
          <w:sz w:val="24"/>
          <w:szCs w:val="24"/>
        </w:rPr>
        <w:t xml:space="preserve"> ; </w:t>
      </w:r>
      <w:r w:rsidRPr="00924C99">
        <w:rPr>
          <w:rFonts w:ascii="Times New Roman" w:eastAsia="Times New Roman" w:hAnsi="Times New Roman" w:cs="Times New Roman"/>
          <w:sz w:val="24"/>
          <w:szCs w:val="24"/>
        </w:rPr>
        <w:t>Anak  berkebutuhan  khusus  belajar</w:t>
      </w:r>
      <w:r>
        <w:rPr>
          <w:rFonts w:ascii="Times New Roman" w:eastAsia="Times New Roman" w:hAnsi="Times New Roman" w:cs="Times New Roman"/>
          <w:sz w:val="24"/>
          <w:szCs w:val="24"/>
        </w:rPr>
        <w:t xml:space="preserve"> </w:t>
      </w:r>
      <w:r w:rsidRPr="00924C99">
        <w:rPr>
          <w:rFonts w:ascii="Times New Roman" w:eastAsia="Times New Roman" w:hAnsi="Times New Roman" w:cs="Times New Roman"/>
          <w:sz w:val="24"/>
          <w:szCs w:val="24"/>
        </w:rPr>
        <w:t>bersama  anak  non  berkebutuhan</w:t>
      </w:r>
      <w:r>
        <w:rPr>
          <w:rFonts w:ascii="Times New Roman" w:eastAsia="Times New Roman" w:hAnsi="Times New Roman" w:cs="Times New Roman"/>
          <w:sz w:val="24"/>
          <w:szCs w:val="24"/>
        </w:rPr>
        <w:t xml:space="preserve"> khusus di kelas reguler dalam </w:t>
      </w:r>
      <w:r w:rsidRPr="00924C99">
        <w:rPr>
          <w:rFonts w:ascii="Times New Roman" w:eastAsia="Times New Roman" w:hAnsi="Times New Roman" w:cs="Times New Roman"/>
          <w:sz w:val="24"/>
          <w:szCs w:val="24"/>
        </w:rPr>
        <w:t>kelompok  khusus,  dan  dalam  waktu</w:t>
      </w:r>
      <w:r>
        <w:rPr>
          <w:rFonts w:ascii="Times New Roman" w:eastAsia="Times New Roman" w:hAnsi="Times New Roman" w:cs="Times New Roman"/>
          <w:sz w:val="24"/>
          <w:szCs w:val="24"/>
        </w:rPr>
        <w:t>-</w:t>
      </w:r>
      <w:r w:rsidRPr="00924C99">
        <w:rPr>
          <w:rFonts w:ascii="Times New Roman" w:eastAsia="Times New Roman" w:hAnsi="Times New Roman" w:cs="Times New Roman"/>
          <w:sz w:val="24"/>
          <w:szCs w:val="24"/>
        </w:rPr>
        <w:t>waktu  tertentu  ditarik  dari  kelas reguler  ke  ruang  lain  untuk  belajar</w:t>
      </w:r>
      <w:r>
        <w:rPr>
          <w:rFonts w:ascii="Times New Roman" w:eastAsia="Times New Roman" w:hAnsi="Times New Roman" w:cs="Times New Roman"/>
          <w:sz w:val="24"/>
          <w:szCs w:val="24"/>
        </w:rPr>
        <w:t xml:space="preserve"> </w:t>
      </w:r>
      <w:r w:rsidRPr="00924C99">
        <w:rPr>
          <w:rFonts w:ascii="Times New Roman" w:eastAsia="Times New Roman" w:hAnsi="Times New Roman" w:cs="Times New Roman"/>
          <w:sz w:val="24"/>
          <w:szCs w:val="24"/>
        </w:rPr>
        <w:t>dengan  guru  pembimbing  khusus.</w:t>
      </w:r>
    </w:p>
    <w:p w:rsidR="00924C99" w:rsidRPr="00924C99" w:rsidRDefault="00924C99" w:rsidP="001D7C7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Kelas khusus dengan berbagai pengintegrasian a</w:t>
      </w:r>
      <w:r w:rsidRPr="00924C99">
        <w:rPr>
          <w:rFonts w:ascii="Times New Roman" w:eastAsia="Times New Roman" w:hAnsi="Times New Roman" w:cs="Times New Roman"/>
          <w:sz w:val="24"/>
          <w:szCs w:val="24"/>
        </w:rPr>
        <w:t>nak  berkebutuhan  khusus  belajar  di dalam  kelas  khusus  pada  sekolah</w:t>
      </w:r>
      <w:r>
        <w:rPr>
          <w:rFonts w:ascii="Times New Roman" w:eastAsia="Times New Roman" w:hAnsi="Times New Roman" w:cs="Times New Roman"/>
          <w:sz w:val="24"/>
          <w:szCs w:val="24"/>
        </w:rPr>
        <w:t xml:space="preserve"> </w:t>
      </w:r>
      <w:r w:rsidRPr="00924C99">
        <w:rPr>
          <w:rFonts w:ascii="Times New Roman" w:eastAsia="Times New Roman" w:hAnsi="Times New Roman" w:cs="Times New Roman"/>
          <w:sz w:val="24"/>
          <w:szCs w:val="24"/>
        </w:rPr>
        <w:t xml:space="preserve">reguler ,  namun  dalam  bidang-bidang </w:t>
      </w:r>
      <w:r>
        <w:rPr>
          <w:rFonts w:ascii="Times New Roman" w:eastAsia="Times New Roman" w:hAnsi="Times New Roman" w:cs="Times New Roman"/>
          <w:sz w:val="24"/>
          <w:szCs w:val="24"/>
        </w:rPr>
        <w:t xml:space="preserve"> </w:t>
      </w:r>
      <w:r w:rsidRPr="00924C99">
        <w:rPr>
          <w:rFonts w:ascii="Times New Roman" w:eastAsia="Times New Roman" w:hAnsi="Times New Roman" w:cs="Times New Roman"/>
          <w:sz w:val="24"/>
          <w:szCs w:val="24"/>
        </w:rPr>
        <w:t>tertentu  dapat  belajar  bersama  anak</w:t>
      </w:r>
      <w:r>
        <w:rPr>
          <w:rFonts w:ascii="Times New Roman" w:eastAsia="Times New Roman" w:hAnsi="Times New Roman" w:cs="Times New Roman"/>
          <w:sz w:val="24"/>
          <w:szCs w:val="24"/>
        </w:rPr>
        <w:t xml:space="preserve"> </w:t>
      </w:r>
      <w:r w:rsidRPr="00924C99">
        <w:rPr>
          <w:rFonts w:ascii="Times New Roman" w:eastAsia="Times New Roman" w:hAnsi="Times New Roman" w:cs="Times New Roman"/>
          <w:sz w:val="24"/>
          <w:szCs w:val="24"/>
        </w:rPr>
        <w:t>non  berkebutuhan  khusus  di  kelas</w:t>
      </w:r>
      <w:r>
        <w:rPr>
          <w:rFonts w:ascii="Times New Roman" w:eastAsia="Times New Roman" w:hAnsi="Times New Roman" w:cs="Times New Roman"/>
          <w:sz w:val="24"/>
          <w:szCs w:val="24"/>
        </w:rPr>
        <w:t xml:space="preserve"> </w:t>
      </w:r>
      <w:r w:rsidRPr="00924C99">
        <w:rPr>
          <w:rFonts w:ascii="Times New Roman" w:eastAsia="Times New Roman" w:hAnsi="Times New Roman" w:cs="Times New Roman"/>
          <w:sz w:val="24"/>
          <w:szCs w:val="24"/>
        </w:rPr>
        <w:t>reguler .</w:t>
      </w:r>
    </w:p>
    <w:p w:rsidR="00924C99" w:rsidRPr="007C0F30" w:rsidRDefault="00924C99" w:rsidP="001D7C72">
      <w:pPr>
        <w:spacing w:after="0" w:line="480" w:lineRule="auto"/>
        <w:jc w:val="both"/>
        <w:rPr>
          <w:rFonts w:ascii="Times New Roman" w:eastAsia="Times New Roman" w:hAnsi="Times New Roman" w:cs="Times New Roman"/>
          <w:sz w:val="24"/>
          <w:szCs w:val="24"/>
        </w:rPr>
      </w:pPr>
      <w:r w:rsidRPr="00924C99">
        <w:rPr>
          <w:rFonts w:ascii="Times New Roman" w:eastAsia="Times New Roman" w:hAnsi="Times New Roman" w:cs="Times New Roman"/>
          <w:sz w:val="24"/>
          <w:szCs w:val="24"/>
        </w:rPr>
        <w:t>6. Kelas  Khusus  Penuh</w:t>
      </w:r>
      <w:r>
        <w:rPr>
          <w:rFonts w:ascii="Times New Roman" w:eastAsia="Times New Roman" w:hAnsi="Times New Roman" w:cs="Times New Roman"/>
          <w:sz w:val="24"/>
          <w:szCs w:val="24"/>
        </w:rPr>
        <w:t xml:space="preserve"> ; </w:t>
      </w:r>
      <w:r w:rsidRPr="00924C99">
        <w:rPr>
          <w:rFonts w:ascii="Times New Roman" w:eastAsia="Times New Roman" w:hAnsi="Times New Roman" w:cs="Times New Roman"/>
          <w:sz w:val="24"/>
          <w:szCs w:val="24"/>
        </w:rPr>
        <w:t>Anak  berkebutuhan  khusus  belajar  di dalam  kelas  khusus  pada  sekolah</w:t>
      </w:r>
      <w:r>
        <w:rPr>
          <w:rFonts w:ascii="Times New Roman" w:eastAsia="Times New Roman" w:hAnsi="Times New Roman" w:cs="Times New Roman"/>
          <w:sz w:val="24"/>
          <w:szCs w:val="24"/>
        </w:rPr>
        <w:t xml:space="preserve"> reguler.</w:t>
      </w:r>
    </w:p>
    <w:p w:rsidR="007C0F30" w:rsidRPr="001E603E" w:rsidRDefault="007C0F30" w:rsidP="001D7C72">
      <w:pPr>
        <w:autoSpaceDE w:val="0"/>
        <w:autoSpaceDN w:val="0"/>
        <w:adjustRightInd w:val="0"/>
        <w:spacing w:after="0" w:line="480" w:lineRule="auto"/>
        <w:ind w:firstLine="567"/>
        <w:jc w:val="both"/>
        <w:rPr>
          <w:rFonts w:ascii="Times New Roman" w:hAnsi="Times New Roman" w:cs="Times New Roman"/>
          <w:sz w:val="24"/>
          <w:szCs w:val="24"/>
        </w:rPr>
      </w:pPr>
      <w:r w:rsidRPr="001E603E">
        <w:rPr>
          <w:rFonts w:ascii="Times New Roman" w:eastAsia="Times New Roman" w:hAnsi="Times New Roman" w:cs="Times New Roman"/>
          <w:sz w:val="24"/>
          <w:szCs w:val="24"/>
        </w:rPr>
        <w:t xml:space="preserve">Pada umumnya sekolah khusus Anak Berkebutuhan Khusus (ABK) berada di ibukota provinsi atau ibukota kabupaten/kota yang menyebabkan siswa ABK yang tinggal dipedasaan, banyak yang tidak mendapatkan hak pendidikan karena keterbatasan ekonomi dan lokasi </w:t>
      </w:r>
      <w:r w:rsidRPr="001E603E">
        <w:rPr>
          <w:rFonts w:ascii="Times New Roman" w:eastAsia="Times New Roman" w:hAnsi="Times New Roman" w:cs="Times New Roman"/>
          <w:sz w:val="24"/>
          <w:szCs w:val="24"/>
        </w:rPr>
        <w:lastRenderedPageBreak/>
        <w:t>sekolah yang jauh</w:t>
      </w:r>
      <w:r w:rsidRPr="001E603E">
        <w:rPr>
          <w:rFonts w:ascii="Times New Roman" w:hAnsi="Times New Roman" w:cs="Times New Roman"/>
          <w:sz w:val="24"/>
          <w:szCs w:val="24"/>
        </w:rPr>
        <w:t xml:space="preserve">. </w:t>
      </w:r>
      <w:r w:rsidRPr="001E603E">
        <w:rPr>
          <w:rFonts w:ascii="Times New Roman" w:eastAsia="Times New Roman" w:hAnsi="Times New Roman" w:cs="Times New Roman"/>
          <w:sz w:val="24"/>
          <w:szCs w:val="24"/>
        </w:rPr>
        <w:t>Oleh karena itulah pendidikan inklusif yang diselenggarakan pemerintah sangat membantu anak berkebutuhan khusus tetap dapat menikmati hak untuk melaksanakan pendidikan karena sekolah umum dapat menerima mereka sama seperti siswa pada umumnya</w:t>
      </w:r>
      <w:r w:rsidRPr="001E603E">
        <w:rPr>
          <w:rFonts w:ascii="Times New Roman" w:hAnsi="Times New Roman" w:cs="Times New Roman"/>
          <w:sz w:val="24"/>
          <w:szCs w:val="24"/>
        </w:rPr>
        <w:t xml:space="preserve">. </w:t>
      </w:r>
    </w:p>
    <w:p w:rsidR="007C0F30" w:rsidRPr="001E603E" w:rsidRDefault="007C0F30" w:rsidP="001D7C72">
      <w:pPr>
        <w:spacing w:after="0" w:line="480" w:lineRule="auto"/>
        <w:ind w:firstLine="567"/>
        <w:jc w:val="both"/>
        <w:rPr>
          <w:rFonts w:ascii="Times New Roman" w:hAnsi="Times New Roman" w:cs="Times New Roman"/>
          <w:sz w:val="24"/>
          <w:szCs w:val="24"/>
        </w:rPr>
      </w:pPr>
      <w:r w:rsidRPr="001E603E">
        <w:rPr>
          <w:rFonts w:ascii="Times New Roman" w:hAnsi="Times New Roman" w:cs="Times New Roman"/>
          <w:sz w:val="24"/>
          <w:szCs w:val="24"/>
        </w:rPr>
        <w:t>Pada tahun 2015 Sumatera Utara (Sumut) telah mendeklarasikan  sebagai provinsi pendidikan inklusif di Indonesia , ada sekitar  633 sekolah telah menyatakan siap untuk menyelenggarakan pendidikan inklusif. Sekolah yang tersebar di kabupaten/kota di Sumut ini, siap menerima anak-anak berkebutuhan khusus (ABK) un</w:t>
      </w:r>
      <w:r w:rsidR="00F8303C">
        <w:rPr>
          <w:rFonts w:ascii="Times New Roman" w:hAnsi="Times New Roman" w:cs="Times New Roman"/>
          <w:sz w:val="24"/>
          <w:szCs w:val="24"/>
        </w:rPr>
        <w:t>tuk bersekolah di sekolah regule</w:t>
      </w:r>
      <w:r w:rsidRPr="001E603E">
        <w:rPr>
          <w:rFonts w:ascii="Times New Roman" w:hAnsi="Times New Roman" w:cs="Times New Roman"/>
          <w:sz w:val="24"/>
          <w:szCs w:val="24"/>
        </w:rPr>
        <w:t xml:space="preserve">r. Badan Pusat Statistik mencatatkan terdapat sebanyak 285.982 Anak Berkebutuhan Khusus, dari 2.859.824 total anak usia sekolah di Sumatera Utara. Angka ini merujuk asumsi PBB yang menyebut setidaknya 10 persen dari jumlah anak usia sekolah (5-14 tahun) adalah penyandang kebutuhan khusus. Dan </w:t>
      </w:r>
      <w:r w:rsidRPr="001E603E">
        <w:rPr>
          <w:rFonts w:ascii="Times New Roman" w:hAnsi="Times New Roman" w:cs="Times New Roman"/>
          <w:sz w:val="24"/>
          <w:szCs w:val="24"/>
        </w:rPr>
        <w:lastRenderedPageBreak/>
        <w:t>dari jumlah tersebut hanya 0.00018 persen yang dapat mengakses pendidikan ke Sekolah Dasar (SD) dan 0,00012 persen ke SMP.</w:t>
      </w:r>
    </w:p>
    <w:p w:rsidR="005E462B" w:rsidRDefault="007C0F30" w:rsidP="001D7C72">
      <w:pPr>
        <w:spacing w:after="0" w:line="480" w:lineRule="auto"/>
        <w:ind w:firstLine="567"/>
        <w:jc w:val="both"/>
        <w:rPr>
          <w:rFonts w:ascii="Times New Roman" w:hAnsi="Times New Roman" w:cs="Times New Roman"/>
          <w:sz w:val="24"/>
          <w:szCs w:val="24"/>
        </w:rPr>
      </w:pPr>
      <w:r w:rsidRPr="001E603E">
        <w:rPr>
          <w:rFonts w:ascii="Times New Roman" w:hAnsi="Times New Roman" w:cs="Times New Roman"/>
          <w:sz w:val="24"/>
          <w:szCs w:val="24"/>
        </w:rPr>
        <w:t xml:space="preserve">Kota Medan adalah ibu kota dari Sumatera Utara yang diberikan kesempatan oleh pemerintah untuk menyelenggarakan pendidikan inklusif yang diawali dengan kegiatan penyusunan pedoman penyelenggaraan sekolah inklusif, sosialisasi kepada berbagai komponen terkait dan secara simultan dilakukan perintisan sekolah inklusif di berbagai kecamatan di Kota Medan. </w:t>
      </w:r>
    </w:p>
    <w:p w:rsidR="005E462B" w:rsidRDefault="005E462B" w:rsidP="001D7C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Pendidikan inklusif diharapkan dapat menjadi salah upaya untuk meningkatkan partisipasi anak bersekolah (berkebutuhan khusus) dan dalam waktu bersamaan dapat meningkatkan </w:t>
      </w:r>
    </w:p>
    <w:p w:rsidR="005E462B" w:rsidRPr="005E462B" w:rsidRDefault="005E462B" w:rsidP="001D7C72">
      <w:pPr>
        <w:spacing w:after="0" w:line="480" w:lineRule="auto"/>
        <w:jc w:val="both"/>
        <w:rPr>
          <w:rFonts w:ascii="Times New Roman" w:hAnsi="Times New Roman" w:cs="Times New Roman"/>
          <w:sz w:val="24"/>
          <w:szCs w:val="24"/>
        </w:rPr>
      </w:pPr>
      <w:r w:rsidRPr="005E462B">
        <w:rPr>
          <w:rFonts w:ascii="Times New Roman" w:hAnsi="Times New Roman" w:cs="Times New Roman"/>
          <w:sz w:val="24"/>
          <w:szCs w:val="24"/>
        </w:rPr>
        <w:t xml:space="preserve">pendidikan  inklusif diharapkan </w:t>
      </w:r>
      <w:r>
        <w:rPr>
          <w:rFonts w:ascii="Times New Roman" w:hAnsi="Times New Roman" w:cs="Times New Roman"/>
          <w:sz w:val="24"/>
          <w:szCs w:val="24"/>
        </w:rPr>
        <w:t xml:space="preserve">mutu pendidikan. </w:t>
      </w:r>
      <w:r w:rsidR="00416FDD">
        <w:rPr>
          <w:rFonts w:ascii="Times New Roman" w:hAnsi="Times New Roman" w:cs="Times New Roman"/>
          <w:sz w:val="24"/>
          <w:szCs w:val="24"/>
        </w:rPr>
        <w:t>Prastiono (2013:119).</w:t>
      </w:r>
    </w:p>
    <w:p w:rsidR="00416FDD" w:rsidRDefault="00F8303C" w:rsidP="001D7C72">
      <w:pPr>
        <w:spacing w:after="0" w:line="480" w:lineRule="auto"/>
        <w:ind w:firstLine="567"/>
        <w:jc w:val="both"/>
        <w:rPr>
          <w:rFonts w:ascii="Times New Roman" w:hAnsi="Times New Roman" w:cs="Times New Roman"/>
          <w:sz w:val="24"/>
          <w:szCs w:val="24"/>
        </w:rPr>
      </w:pPr>
      <w:r w:rsidRPr="001E603E">
        <w:rPr>
          <w:rFonts w:ascii="Times New Roman" w:hAnsi="Times New Roman" w:cs="Times New Roman"/>
          <w:sz w:val="24"/>
          <w:szCs w:val="24"/>
        </w:rPr>
        <w:t xml:space="preserve">Pendidikan inklusif secara tradisional dikaitkan dengan anak berkebutuhan khusus. Ilahi, Takdir Muhammad (2013:183) menjelaskan </w:t>
      </w:r>
      <w:r w:rsidRPr="001E603E">
        <w:rPr>
          <w:rFonts w:ascii="Times New Roman" w:hAnsi="Times New Roman" w:cs="Times New Roman"/>
          <w:sz w:val="24"/>
          <w:szCs w:val="24"/>
        </w:rPr>
        <w:lastRenderedPageBreak/>
        <w:t xml:space="preserve">bahwa peserta didik merupakan komponen penting dalam pelaksanaan pendidikan inklusif. </w:t>
      </w:r>
    </w:p>
    <w:p w:rsidR="00416FDD" w:rsidRDefault="00416FDD" w:rsidP="001D7C72">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Han</w:t>
      </w:r>
      <w:r w:rsidR="009B6779">
        <w:rPr>
          <w:rFonts w:ascii="Times New Roman" w:hAnsi="Times New Roman" w:cs="Times New Roman"/>
          <w:sz w:val="24"/>
          <w:szCs w:val="24"/>
        </w:rPr>
        <w:t>dayani dan Angga (2013</w:t>
      </w:r>
      <w:r>
        <w:rPr>
          <w:rFonts w:ascii="Times New Roman" w:hAnsi="Times New Roman" w:cs="Times New Roman"/>
          <w:sz w:val="24"/>
          <w:szCs w:val="24"/>
        </w:rPr>
        <w:t>) memaparkan bahwa “t</w:t>
      </w:r>
      <w:r w:rsidRPr="00416FDD">
        <w:rPr>
          <w:rFonts w:ascii="Times New Roman" w:hAnsi="Times New Roman" w:cs="Times New Roman"/>
          <w:sz w:val="24"/>
          <w:szCs w:val="24"/>
        </w:rPr>
        <w:t>erdapat kelompok lain yang tidak dapat mengenyam pendidikan dasar yaitu anak berkebutuhan khusus (ABK). Pada tahun 2011, jumlah anak berkebutuhan khusus di Indonesia yang tercatat mencapai 1.544.184 anak.</w:t>
      </w:r>
      <w:r w:rsidR="009B6779">
        <w:rPr>
          <w:rFonts w:ascii="Times New Roman" w:hAnsi="Times New Roman" w:cs="Times New Roman"/>
          <w:sz w:val="24"/>
          <w:szCs w:val="24"/>
        </w:rPr>
        <w:t xml:space="preserve"> </w:t>
      </w:r>
      <w:r w:rsidRPr="00416FDD">
        <w:rPr>
          <w:rFonts w:ascii="Times New Roman" w:hAnsi="Times New Roman" w:cs="Times New Roman"/>
          <w:sz w:val="24"/>
          <w:szCs w:val="24"/>
        </w:rPr>
        <w:t xml:space="preserve">Berdasar data Direktorat Pembinaan PK-LK Dikdas tahun 2010 angka partisipasi murni ABK untuk jenjang pendidikan dasar baru </w:t>
      </w:r>
      <w:r>
        <w:rPr>
          <w:rFonts w:ascii="Times New Roman" w:hAnsi="Times New Roman" w:cs="Times New Roman"/>
          <w:sz w:val="24"/>
          <w:szCs w:val="24"/>
        </w:rPr>
        <w:t xml:space="preserve"> </w:t>
      </w:r>
      <w:r w:rsidRPr="00416FDD">
        <w:rPr>
          <w:rFonts w:ascii="Times New Roman" w:hAnsi="Times New Roman" w:cs="Times New Roman"/>
          <w:sz w:val="24"/>
          <w:szCs w:val="24"/>
        </w:rPr>
        <w:t xml:space="preserve">mencapai 30 persen. Artinya, masih terdapat 70 persen ABK yang belum mengenyam pendidikan di sekolah, baik sekolah khusus ataupun sekolah </w:t>
      </w:r>
      <w:r>
        <w:rPr>
          <w:rFonts w:ascii="Times New Roman" w:hAnsi="Times New Roman" w:cs="Times New Roman"/>
          <w:sz w:val="24"/>
          <w:szCs w:val="24"/>
        </w:rPr>
        <w:t>inklusif”.</w:t>
      </w:r>
    </w:p>
    <w:p w:rsidR="0058269A" w:rsidRDefault="00CF0E6E" w:rsidP="00CF0E6E">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Masih banyak anak-anak berkebutuhan khusus yang belum memperoleh pendidikan. </w:t>
      </w:r>
      <w:r w:rsidR="0058269A" w:rsidRPr="0058269A">
        <w:rPr>
          <w:rFonts w:ascii="Times New Roman" w:hAnsi="Times New Roman" w:cs="Times New Roman"/>
          <w:sz w:val="24"/>
          <w:szCs w:val="24"/>
        </w:rPr>
        <w:t>Kondisi  ini  disebabkan adanya  berb</w:t>
      </w:r>
      <w:r w:rsidR="0058269A">
        <w:rPr>
          <w:rFonts w:ascii="Times New Roman" w:hAnsi="Times New Roman" w:cs="Times New Roman"/>
          <w:sz w:val="24"/>
          <w:szCs w:val="24"/>
        </w:rPr>
        <w:t>agai  hambatan termasuk didalam</w:t>
      </w:r>
      <w:r w:rsidR="0058269A" w:rsidRPr="0058269A">
        <w:rPr>
          <w:rFonts w:ascii="Times New Roman" w:hAnsi="Times New Roman" w:cs="Times New Roman"/>
          <w:sz w:val="24"/>
          <w:szCs w:val="24"/>
        </w:rPr>
        <w:t>nya kondisi sosial dari masyarakat.</w:t>
      </w:r>
      <w:r>
        <w:rPr>
          <w:rFonts w:ascii="Times New Roman" w:hAnsi="Times New Roman" w:cs="Times New Roman"/>
          <w:sz w:val="24"/>
          <w:szCs w:val="24"/>
        </w:rPr>
        <w:t xml:space="preserve">(Prastiono, </w:t>
      </w:r>
      <w:r w:rsidR="0058269A">
        <w:rPr>
          <w:rFonts w:ascii="Times New Roman" w:hAnsi="Times New Roman" w:cs="Times New Roman"/>
          <w:sz w:val="24"/>
          <w:szCs w:val="24"/>
        </w:rPr>
        <w:t>2013)</w:t>
      </w:r>
    </w:p>
    <w:p w:rsidR="00D34C50" w:rsidRDefault="007C0F30" w:rsidP="006910A8">
      <w:pPr>
        <w:spacing w:after="0" w:line="480" w:lineRule="auto"/>
        <w:ind w:firstLine="567"/>
        <w:jc w:val="both"/>
        <w:rPr>
          <w:rFonts w:ascii="Times New Roman" w:hAnsi="Times New Roman" w:cs="Times New Roman"/>
          <w:sz w:val="24"/>
          <w:szCs w:val="24"/>
        </w:rPr>
      </w:pPr>
      <w:r w:rsidRPr="001E603E">
        <w:rPr>
          <w:rFonts w:ascii="Times New Roman" w:hAnsi="Times New Roman" w:cs="Times New Roman"/>
          <w:sz w:val="24"/>
          <w:szCs w:val="24"/>
        </w:rPr>
        <w:t>Oleh sebab itu p</w:t>
      </w:r>
      <w:r>
        <w:rPr>
          <w:rFonts w:ascii="Times New Roman" w:hAnsi="Times New Roman" w:cs="Times New Roman"/>
          <w:sz w:val="24"/>
          <w:szCs w:val="24"/>
        </w:rPr>
        <w:t>eneliti ingin mengetahui keberadaan</w:t>
      </w:r>
      <w:r w:rsidR="005E462B">
        <w:rPr>
          <w:rFonts w:ascii="Times New Roman" w:hAnsi="Times New Roman" w:cs="Times New Roman"/>
          <w:sz w:val="24"/>
          <w:szCs w:val="24"/>
        </w:rPr>
        <w:t xml:space="preserve">, model pendidikan </w:t>
      </w:r>
      <w:r w:rsidR="005E462B">
        <w:rPr>
          <w:rFonts w:ascii="Times New Roman" w:hAnsi="Times New Roman" w:cs="Times New Roman"/>
          <w:sz w:val="24"/>
          <w:szCs w:val="24"/>
        </w:rPr>
        <w:lastRenderedPageBreak/>
        <w:t>inklusif</w:t>
      </w:r>
      <w:r w:rsidR="00F8303C">
        <w:rPr>
          <w:rFonts w:ascii="Times New Roman" w:hAnsi="Times New Roman" w:cs="Times New Roman"/>
          <w:sz w:val="24"/>
          <w:szCs w:val="24"/>
        </w:rPr>
        <w:t xml:space="preserve"> dan jenis </w:t>
      </w:r>
      <w:r>
        <w:rPr>
          <w:rFonts w:ascii="Times New Roman" w:hAnsi="Times New Roman" w:cs="Times New Roman"/>
          <w:sz w:val="24"/>
          <w:szCs w:val="24"/>
        </w:rPr>
        <w:t xml:space="preserve"> siswa be</w:t>
      </w:r>
      <w:r w:rsidR="00F8303C">
        <w:rPr>
          <w:rFonts w:ascii="Times New Roman" w:hAnsi="Times New Roman" w:cs="Times New Roman"/>
          <w:sz w:val="24"/>
          <w:szCs w:val="24"/>
        </w:rPr>
        <w:t>rkubutuhan khusus (ABK) yang diterima di SD p</w:t>
      </w:r>
      <w:r>
        <w:rPr>
          <w:rFonts w:ascii="Times New Roman" w:hAnsi="Times New Roman" w:cs="Times New Roman"/>
          <w:sz w:val="24"/>
          <w:szCs w:val="24"/>
        </w:rPr>
        <w:t>e</w:t>
      </w:r>
      <w:r w:rsidR="00F8303C">
        <w:rPr>
          <w:rFonts w:ascii="Times New Roman" w:hAnsi="Times New Roman" w:cs="Times New Roman"/>
          <w:sz w:val="24"/>
          <w:szCs w:val="24"/>
        </w:rPr>
        <w:t>n</w:t>
      </w:r>
      <w:r>
        <w:rPr>
          <w:rFonts w:ascii="Times New Roman" w:hAnsi="Times New Roman" w:cs="Times New Roman"/>
          <w:sz w:val="24"/>
          <w:szCs w:val="24"/>
        </w:rPr>
        <w:t xml:space="preserve">yelenggara pendidikan inklusif </w:t>
      </w:r>
      <w:r w:rsidRPr="001E603E">
        <w:rPr>
          <w:rFonts w:ascii="Times New Roman" w:hAnsi="Times New Roman" w:cs="Times New Roman"/>
          <w:sz w:val="24"/>
          <w:szCs w:val="24"/>
        </w:rPr>
        <w:t>kota Medan</w:t>
      </w:r>
      <w:r w:rsidR="00F8303C">
        <w:rPr>
          <w:rFonts w:ascii="Times New Roman" w:hAnsi="Times New Roman" w:cs="Times New Roman"/>
          <w:sz w:val="24"/>
          <w:szCs w:val="24"/>
        </w:rPr>
        <w:t>.</w:t>
      </w:r>
      <w:r w:rsidRPr="001E603E">
        <w:rPr>
          <w:rFonts w:ascii="Times New Roman" w:hAnsi="Times New Roman" w:cs="Times New Roman"/>
          <w:sz w:val="24"/>
          <w:szCs w:val="24"/>
        </w:rPr>
        <w:t xml:space="preserve"> </w:t>
      </w:r>
    </w:p>
    <w:p w:rsidR="006910A8" w:rsidRDefault="006910A8" w:rsidP="006910A8">
      <w:pPr>
        <w:spacing w:after="0" w:line="480" w:lineRule="auto"/>
        <w:ind w:firstLine="567"/>
        <w:jc w:val="both"/>
        <w:rPr>
          <w:rFonts w:ascii="Times New Roman" w:hAnsi="Times New Roman" w:cs="Times New Roman"/>
          <w:sz w:val="24"/>
          <w:szCs w:val="24"/>
        </w:rPr>
      </w:pPr>
    </w:p>
    <w:p w:rsidR="001903EC" w:rsidRPr="00C81BF4" w:rsidRDefault="00F8303C" w:rsidP="001D7C72">
      <w:pPr>
        <w:spacing w:line="480" w:lineRule="auto"/>
        <w:rPr>
          <w:rFonts w:ascii="Times New Roman" w:hAnsi="Times New Roman" w:cs="Times New Roman"/>
          <w:b/>
          <w:sz w:val="24"/>
          <w:szCs w:val="24"/>
        </w:rPr>
      </w:pPr>
      <w:r w:rsidRPr="00C81BF4">
        <w:rPr>
          <w:rFonts w:ascii="Times New Roman" w:hAnsi="Times New Roman" w:cs="Times New Roman"/>
          <w:b/>
          <w:sz w:val="24"/>
          <w:szCs w:val="24"/>
        </w:rPr>
        <w:t>METODE</w:t>
      </w:r>
    </w:p>
    <w:p w:rsidR="00F8303C" w:rsidRPr="00C81BF4" w:rsidRDefault="00F8303C" w:rsidP="001D7C72">
      <w:pPr>
        <w:spacing w:line="480" w:lineRule="auto"/>
        <w:ind w:firstLine="567"/>
        <w:jc w:val="both"/>
        <w:rPr>
          <w:rFonts w:ascii="Times New Roman" w:hAnsi="Times New Roman" w:cs="Times New Roman"/>
          <w:sz w:val="24"/>
          <w:szCs w:val="24"/>
        </w:rPr>
      </w:pPr>
      <w:r w:rsidRPr="001E603E">
        <w:rPr>
          <w:rFonts w:ascii="Times New Roman" w:hAnsi="Times New Roman" w:cs="Times New Roman"/>
          <w:sz w:val="24"/>
          <w:szCs w:val="24"/>
        </w:rPr>
        <w:t>Penelitian ini dil</w:t>
      </w:r>
      <w:r>
        <w:rPr>
          <w:rFonts w:ascii="Times New Roman" w:hAnsi="Times New Roman" w:cs="Times New Roman"/>
          <w:sz w:val="24"/>
          <w:szCs w:val="24"/>
        </w:rPr>
        <w:t>a</w:t>
      </w:r>
      <w:r w:rsidRPr="001E603E">
        <w:rPr>
          <w:rFonts w:ascii="Times New Roman" w:hAnsi="Times New Roman" w:cs="Times New Roman"/>
          <w:sz w:val="24"/>
          <w:szCs w:val="24"/>
        </w:rPr>
        <w:t xml:space="preserve">ksanakan pada 4 Sekolah Dasar </w:t>
      </w:r>
      <w:r w:rsidR="001C1EB0">
        <w:rPr>
          <w:rFonts w:ascii="Times New Roman" w:hAnsi="Times New Roman" w:cs="Times New Roman"/>
          <w:sz w:val="24"/>
          <w:szCs w:val="24"/>
        </w:rPr>
        <w:t xml:space="preserve">Negeri </w:t>
      </w:r>
      <w:r w:rsidRPr="001E603E">
        <w:rPr>
          <w:rFonts w:ascii="Times New Roman" w:hAnsi="Times New Roman" w:cs="Times New Roman"/>
          <w:sz w:val="24"/>
          <w:szCs w:val="24"/>
        </w:rPr>
        <w:t>(SD</w:t>
      </w:r>
      <w:r w:rsidR="001C1EB0">
        <w:rPr>
          <w:rFonts w:ascii="Times New Roman" w:hAnsi="Times New Roman" w:cs="Times New Roman"/>
          <w:sz w:val="24"/>
          <w:szCs w:val="24"/>
        </w:rPr>
        <w:t>N</w:t>
      </w:r>
      <w:r w:rsidRPr="001E603E">
        <w:rPr>
          <w:rFonts w:ascii="Times New Roman" w:hAnsi="Times New Roman" w:cs="Times New Roman"/>
          <w:sz w:val="24"/>
          <w:szCs w:val="24"/>
        </w:rPr>
        <w:t>) penyelenggara pendidikan inklusi</w:t>
      </w:r>
      <w:r w:rsidR="001C1EB0">
        <w:rPr>
          <w:rFonts w:ascii="Times New Roman" w:hAnsi="Times New Roman" w:cs="Times New Roman"/>
          <w:sz w:val="24"/>
          <w:szCs w:val="24"/>
        </w:rPr>
        <w:t>f</w:t>
      </w:r>
      <w:r w:rsidRPr="001E603E">
        <w:rPr>
          <w:rFonts w:ascii="Times New Roman" w:hAnsi="Times New Roman" w:cs="Times New Roman"/>
          <w:sz w:val="24"/>
          <w:szCs w:val="24"/>
        </w:rPr>
        <w:t xml:space="preserve"> di kota Medan </w:t>
      </w:r>
      <w:r w:rsidR="00C81BF4">
        <w:rPr>
          <w:rFonts w:ascii="Times New Roman" w:hAnsi="Times New Roman" w:cs="Times New Roman"/>
          <w:sz w:val="24"/>
          <w:szCs w:val="24"/>
        </w:rPr>
        <w:t xml:space="preserve">Marelan </w:t>
      </w:r>
      <w:r w:rsidRPr="001E603E">
        <w:rPr>
          <w:rFonts w:ascii="Times New Roman" w:hAnsi="Times New Roman" w:cs="Times New Roman"/>
          <w:sz w:val="24"/>
          <w:szCs w:val="24"/>
        </w:rPr>
        <w:t>yaitu di : (</w:t>
      </w:r>
      <w:r w:rsidR="00C81BF4">
        <w:rPr>
          <w:rFonts w:ascii="Times New Roman" w:hAnsi="Times New Roman" w:cs="Times New Roman"/>
          <w:sz w:val="24"/>
          <w:szCs w:val="24"/>
        </w:rPr>
        <w:t xml:space="preserve">1) SDN No. 067261 </w:t>
      </w:r>
      <w:r w:rsidRPr="001E603E">
        <w:rPr>
          <w:rFonts w:ascii="Times New Roman" w:hAnsi="Times New Roman" w:cs="Times New Roman"/>
          <w:sz w:val="24"/>
          <w:szCs w:val="24"/>
        </w:rPr>
        <w:t xml:space="preserve">(2) SDN No. 066429 (3) SDN No. 064007 </w:t>
      </w:r>
      <w:r w:rsidR="00C81BF4">
        <w:rPr>
          <w:rFonts w:ascii="Times New Roman" w:hAnsi="Times New Roman" w:cs="Times New Roman"/>
          <w:sz w:val="24"/>
          <w:szCs w:val="24"/>
        </w:rPr>
        <w:t xml:space="preserve">dan (4) SDN No. 064999. </w:t>
      </w:r>
      <w:r w:rsidRPr="001E603E">
        <w:rPr>
          <w:rFonts w:ascii="Times New Roman" w:hAnsi="Times New Roman" w:cs="Times New Roman"/>
          <w:sz w:val="24"/>
          <w:szCs w:val="24"/>
        </w:rPr>
        <w:t xml:space="preserve">Teknik pengambilan sampel menggunakan </w:t>
      </w:r>
      <w:r w:rsidRPr="001E603E">
        <w:rPr>
          <w:rFonts w:ascii="Times New Roman" w:hAnsi="Times New Roman" w:cs="Times New Roman"/>
          <w:i/>
          <w:sz w:val="24"/>
          <w:szCs w:val="24"/>
        </w:rPr>
        <w:t>Cluster Sampling</w:t>
      </w:r>
      <w:r w:rsidR="00C81BF4">
        <w:rPr>
          <w:rFonts w:ascii="Times New Roman" w:hAnsi="Times New Roman" w:cs="Times New Roman"/>
          <w:sz w:val="24"/>
          <w:szCs w:val="24"/>
        </w:rPr>
        <w:t>. P</w:t>
      </w:r>
      <w:r w:rsidRPr="001E603E">
        <w:rPr>
          <w:rFonts w:ascii="Times New Roman" w:hAnsi="Times New Roman" w:cs="Times New Roman"/>
          <w:sz w:val="24"/>
          <w:szCs w:val="24"/>
        </w:rPr>
        <w:t>enelitian deskriptif dengan pendekatan kualitatif. Data yang diperoleh berupa data kualitatif. Subjek dalam penelitian ini adalah orang atau hal yang dijadikan sumber penelitian. Metode pengumpulan data yang digunakan dalam pelaksanaan penelitian ini adalah dengan metode pokok berupa :</w:t>
      </w:r>
      <w:r w:rsidR="00C81BF4">
        <w:rPr>
          <w:rFonts w:ascii="Times New Roman" w:hAnsi="Times New Roman" w:cs="Times New Roman"/>
          <w:sz w:val="24"/>
          <w:szCs w:val="24"/>
        </w:rPr>
        <w:t xml:space="preserve"> (1) </w:t>
      </w:r>
      <w:r w:rsidRPr="00C81BF4">
        <w:rPr>
          <w:rFonts w:ascii="Times New Roman" w:hAnsi="Times New Roman" w:cs="Times New Roman"/>
          <w:sz w:val="24"/>
          <w:szCs w:val="24"/>
        </w:rPr>
        <w:t>Observasi langsung</w:t>
      </w:r>
      <w:r w:rsidR="00C81BF4">
        <w:rPr>
          <w:rFonts w:ascii="Times New Roman" w:hAnsi="Times New Roman" w:cs="Times New Roman"/>
          <w:sz w:val="24"/>
          <w:szCs w:val="24"/>
        </w:rPr>
        <w:t xml:space="preserve">. (2) </w:t>
      </w:r>
      <w:r w:rsidRPr="00C81BF4">
        <w:rPr>
          <w:rFonts w:ascii="Times New Roman" w:hAnsi="Times New Roman" w:cs="Times New Roman"/>
          <w:sz w:val="24"/>
          <w:szCs w:val="24"/>
        </w:rPr>
        <w:t xml:space="preserve">Wawancara dilakukan kepada  kepala sekolah dan </w:t>
      </w:r>
      <w:r w:rsidR="00C81BF4">
        <w:rPr>
          <w:rFonts w:ascii="Times New Roman" w:hAnsi="Times New Roman" w:cs="Times New Roman"/>
          <w:sz w:val="24"/>
          <w:szCs w:val="24"/>
        </w:rPr>
        <w:t xml:space="preserve">guru untuk. (3) </w:t>
      </w:r>
      <w:r w:rsidRPr="00C81BF4">
        <w:rPr>
          <w:rFonts w:ascii="Times New Roman" w:hAnsi="Times New Roman" w:cs="Times New Roman"/>
          <w:sz w:val="24"/>
          <w:szCs w:val="24"/>
        </w:rPr>
        <w:t xml:space="preserve">Metode bantu berupa </w:t>
      </w:r>
      <w:r w:rsidR="00C81BF4">
        <w:rPr>
          <w:rFonts w:ascii="Times New Roman" w:hAnsi="Times New Roman" w:cs="Times New Roman"/>
          <w:sz w:val="24"/>
          <w:szCs w:val="24"/>
        </w:rPr>
        <w:t>dokumentasi.</w:t>
      </w:r>
    </w:p>
    <w:p w:rsidR="00F8303C" w:rsidRPr="00C81BF4" w:rsidRDefault="00F8303C" w:rsidP="001D7C72">
      <w:pPr>
        <w:spacing w:line="480" w:lineRule="auto"/>
        <w:jc w:val="both"/>
        <w:rPr>
          <w:rFonts w:ascii="Times New Roman" w:hAnsi="Times New Roman" w:cs="Times New Roman"/>
          <w:b/>
          <w:sz w:val="24"/>
          <w:szCs w:val="24"/>
        </w:rPr>
      </w:pPr>
      <w:r w:rsidRPr="00C81BF4">
        <w:rPr>
          <w:rFonts w:ascii="Times New Roman" w:hAnsi="Times New Roman" w:cs="Times New Roman"/>
          <w:sz w:val="24"/>
          <w:szCs w:val="24"/>
        </w:rPr>
        <w:lastRenderedPageBreak/>
        <w:t>Data yang terkumpul dianalisis dengan menggunakan 7 kriteria sebagai berikut :</w:t>
      </w:r>
    </w:p>
    <w:p w:rsidR="00F8303C" w:rsidRPr="001E603E" w:rsidRDefault="00F8303C" w:rsidP="001D7C72">
      <w:pPr>
        <w:pStyle w:val="ListParagraph"/>
        <w:numPr>
          <w:ilvl w:val="0"/>
          <w:numId w:val="2"/>
        </w:numPr>
        <w:spacing w:line="480" w:lineRule="auto"/>
        <w:jc w:val="both"/>
        <w:rPr>
          <w:rFonts w:ascii="Times New Roman" w:hAnsi="Times New Roman" w:cs="Times New Roman"/>
          <w:b/>
          <w:sz w:val="24"/>
          <w:szCs w:val="24"/>
        </w:rPr>
      </w:pPr>
      <w:r w:rsidRPr="001E603E">
        <w:rPr>
          <w:rFonts w:ascii="Times New Roman" w:hAnsi="Times New Roman" w:cs="Times New Roman"/>
          <w:sz w:val="24"/>
          <w:szCs w:val="24"/>
          <w:lang w:val="id-ID"/>
        </w:rPr>
        <w:t>100%</w:t>
      </w:r>
      <w:r w:rsidRPr="001E603E">
        <w:rPr>
          <w:rFonts w:ascii="Times New Roman" w:hAnsi="Times New Roman" w:cs="Times New Roman"/>
          <w:sz w:val="24"/>
          <w:szCs w:val="24"/>
          <w:lang w:val="id-ID"/>
        </w:rPr>
        <w:tab/>
      </w:r>
      <w:r w:rsidRPr="001E603E">
        <w:rPr>
          <w:rFonts w:ascii="Times New Roman" w:hAnsi="Times New Roman" w:cs="Times New Roman"/>
          <w:sz w:val="24"/>
          <w:szCs w:val="24"/>
          <w:lang w:val="id-ID"/>
        </w:rPr>
        <w:tab/>
        <w:t>: Seluruh</w:t>
      </w:r>
    </w:p>
    <w:p w:rsidR="00F8303C" w:rsidRPr="001E603E" w:rsidRDefault="00F8303C" w:rsidP="001D7C72">
      <w:pPr>
        <w:pStyle w:val="ListParagraph"/>
        <w:numPr>
          <w:ilvl w:val="0"/>
          <w:numId w:val="2"/>
        </w:numPr>
        <w:spacing w:line="480" w:lineRule="auto"/>
        <w:jc w:val="both"/>
        <w:rPr>
          <w:rFonts w:ascii="Times New Roman" w:hAnsi="Times New Roman" w:cs="Times New Roman"/>
          <w:b/>
          <w:sz w:val="24"/>
          <w:szCs w:val="24"/>
        </w:rPr>
      </w:pPr>
      <w:r w:rsidRPr="001E603E">
        <w:rPr>
          <w:rFonts w:ascii="Times New Roman" w:hAnsi="Times New Roman" w:cs="Times New Roman"/>
          <w:sz w:val="24"/>
          <w:szCs w:val="24"/>
          <w:lang w:val="id-ID"/>
        </w:rPr>
        <w:t>81%-99%</w:t>
      </w:r>
      <w:r w:rsidRPr="001E603E">
        <w:rPr>
          <w:rFonts w:ascii="Times New Roman" w:hAnsi="Times New Roman" w:cs="Times New Roman"/>
          <w:sz w:val="24"/>
          <w:szCs w:val="24"/>
          <w:lang w:val="id-ID"/>
        </w:rPr>
        <w:tab/>
        <w:t>: Hampir seluruh</w:t>
      </w:r>
    </w:p>
    <w:p w:rsidR="00F8303C" w:rsidRPr="001E603E" w:rsidRDefault="00F8303C" w:rsidP="001D7C72">
      <w:pPr>
        <w:pStyle w:val="ListParagraph"/>
        <w:numPr>
          <w:ilvl w:val="0"/>
          <w:numId w:val="2"/>
        </w:numPr>
        <w:spacing w:line="480" w:lineRule="auto"/>
        <w:jc w:val="both"/>
        <w:rPr>
          <w:rFonts w:ascii="Times New Roman" w:hAnsi="Times New Roman" w:cs="Times New Roman"/>
          <w:b/>
          <w:sz w:val="24"/>
          <w:szCs w:val="24"/>
        </w:rPr>
      </w:pPr>
      <w:r w:rsidRPr="001E603E">
        <w:rPr>
          <w:rFonts w:ascii="Times New Roman" w:hAnsi="Times New Roman" w:cs="Times New Roman"/>
          <w:sz w:val="24"/>
          <w:szCs w:val="24"/>
          <w:lang w:val="id-ID"/>
        </w:rPr>
        <w:t>51% - 80%</w:t>
      </w:r>
      <w:r w:rsidRPr="001E603E">
        <w:rPr>
          <w:rFonts w:ascii="Times New Roman" w:hAnsi="Times New Roman" w:cs="Times New Roman"/>
          <w:sz w:val="24"/>
          <w:szCs w:val="24"/>
          <w:lang w:val="id-ID"/>
        </w:rPr>
        <w:tab/>
        <w:t>: Sebagian besar</w:t>
      </w:r>
    </w:p>
    <w:p w:rsidR="00F8303C" w:rsidRPr="001E603E" w:rsidRDefault="00F8303C" w:rsidP="001D7C72">
      <w:pPr>
        <w:pStyle w:val="ListParagraph"/>
        <w:numPr>
          <w:ilvl w:val="0"/>
          <w:numId w:val="2"/>
        </w:numPr>
        <w:spacing w:line="480" w:lineRule="auto"/>
        <w:jc w:val="both"/>
        <w:rPr>
          <w:rFonts w:ascii="Times New Roman" w:hAnsi="Times New Roman" w:cs="Times New Roman"/>
          <w:b/>
          <w:sz w:val="24"/>
          <w:szCs w:val="24"/>
        </w:rPr>
      </w:pPr>
      <w:r w:rsidRPr="001E603E">
        <w:rPr>
          <w:rFonts w:ascii="Times New Roman" w:hAnsi="Times New Roman" w:cs="Times New Roman"/>
          <w:sz w:val="24"/>
          <w:szCs w:val="24"/>
          <w:lang w:val="id-ID"/>
        </w:rPr>
        <w:t>50%</w:t>
      </w:r>
      <w:r w:rsidRPr="001E603E">
        <w:rPr>
          <w:rFonts w:ascii="Times New Roman" w:hAnsi="Times New Roman" w:cs="Times New Roman"/>
          <w:sz w:val="24"/>
          <w:szCs w:val="24"/>
          <w:lang w:val="id-ID"/>
        </w:rPr>
        <w:tab/>
      </w:r>
      <w:r w:rsidRPr="001E603E">
        <w:rPr>
          <w:rFonts w:ascii="Times New Roman" w:hAnsi="Times New Roman" w:cs="Times New Roman"/>
          <w:sz w:val="24"/>
          <w:szCs w:val="24"/>
          <w:lang w:val="id-ID"/>
        </w:rPr>
        <w:tab/>
        <w:t>: Sebagian</w:t>
      </w:r>
    </w:p>
    <w:p w:rsidR="00F8303C" w:rsidRPr="001E603E" w:rsidRDefault="00F8303C" w:rsidP="001D7C72">
      <w:pPr>
        <w:pStyle w:val="ListParagraph"/>
        <w:numPr>
          <w:ilvl w:val="0"/>
          <w:numId w:val="2"/>
        </w:numPr>
        <w:spacing w:line="480" w:lineRule="auto"/>
        <w:jc w:val="both"/>
        <w:rPr>
          <w:rFonts w:ascii="Times New Roman" w:hAnsi="Times New Roman" w:cs="Times New Roman"/>
          <w:b/>
          <w:sz w:val="24"/>
          <w:szCs w:val="24"/>
        </w:rPr>
      </w:pPr>
      <w:r w:rsidRPr="001E603E">
        <w:rPr>
          <w:rFonts w:ascii="Times New Roman" w:hAnsi="Times New Roman" w:cs="Times New Roman"/>
          <w:sz w:val="24"/>
          <w:szCs w:val="24"/>
          <w:lang w:val="id-ID"/>
        </w:rPr>
        <w:t>31% -49%</w:t>
      </w:r>
      <w:r w:rsidRPr="001E603E">
        <w:rPr>
          <w:rFonts w:ascii="Times New Roman" w:hAnsi="Times New Roman" w:cs="Times New Roman"/>
          <w:sz w:val="24"/>
          <w:szCs w:val="24"/>
          <w:lang w:val="id-ID"/>
        </w:rPr>
        <w:tab/>
        <w:t>: Hampir sebagian</w:t>
      </w:r>
    </w:p>
    <w:p w:rsidR="00F8303C" w:rsidRPr="001E603E" w:rsidRDefault="00F8303C" w:rsidP="001D7C72">
      <w:pPr>
        <w:pStyle w:val="ListParagraph"/>
        <w:numPr>
          <w:ilvl w:val="0"/>
          <w:numId w:val="2"/>
        </w:numPr>
        <w:spacing w:line="480" w:lineRule="auto"/>
        <w:jc w:val="both"/>
        <w:rPr>
          <w:rFonts w:ascii="Times New Roman" w:hAnsi="Times New Roman" w:cs="Times New Roman"/>
          <w:b/>
          <w:sz w:val="24"/>
          <w:szCs w:val="24"/>
        </w:rPr>
      </w:pPr>
      <w:r w:rsidRPr="001E603E">
        <w:rPr>
          <w:rFonts w:ascii="Times New Roman" w:hAnsi="Times New Roman" w:cs="Times New Roman"/>
          <w:sz w:val="24"/>
          <w:szCs w:val="24"/>
          <w:lang w:val="id-ID"/>
        </w:rPr>
        <w:t>1%-30%</w:t>
      </w:r>
      <w:r w:rsidRPr="001E603E">
        <w:rPr>
          <w:rFonts w:ascii="Times New Roman" w:hAnsi="Times New Roman" w:cs="Times New Roman"/>
          <w:sz w:val="24"/>
          <w:szCs w:val="24"/>
          <w:lang w:val="id-ID"/>
        </w:rPr>
        <w:tab/>
        <w:t>: Sebagian kecil</w:t>
      </w:r>
    </w:p>
    <w:p w:rsidR="00F8303C" w:rsidRPr="001E603E" w:rsidRDefault="00F8303C" w:rsidP="001D7C72">
      <w:pPr>
        <w:pStyle w:val="ListParagraph"/>
        <w:numPr>
          <w:ilvl w:val="0"/>
          <w:numId w:val="2"/>
        </w:numPr>
        <w:spacing w:line="480" w:lineRule="auto"/>
        <w:jc w:val="both"/>
        <w:rPr>
          <w:rFonts w:ascii="Times New Roman" w:hAnsi="Times New Roman" w:cs="Times New Roman"/>
          <w:b/>
          <w:sz w:val="24"/>
          <w:szCs w:val="24"/>
        </w:rPr>
      </w:pPr>
      <w:r w:rsidRPr="001E603E">
        <w:rPr>
          <w:rFonts w:ascii="Times New Roman" w:hAnsi="Times New Roman" w:cs="Times New Roman"/>
          <w:sz w:val="24"/>
          <w:szCs w:val="24"/>
          <w:lang w:val="id-ID"/>
        </w:rPr>
        <w:t>0%</w:t>
      </w:r>
      <w:r w:rsidRPr="001E603E">
        <w:rPr>
          <w:rFonts w:ascii="Times New Roman" w:hAnsi="Times New Roman" w:cs="Times New Roman"/>
          <w:sz w:val="24"/>
          <w:szCs w:val="24"/>
          <w:lang w:val="id-ID"/>
        </w:rPr>
        <w:tab/>
      </w:r>
      <w:r w:rsidRPr="001E603E">
        <w:rPr>
          <w:rFonts w:ascii="Times New Roman" w:hAnsi="Times New Roman" w:cs="Times New Roman"/>
          <w:sz w:val="24"/>
          <w:szCs w:val="24"/>
          <w:lang w:val="id-ID"/>
        </w:rPr>
        <w:tab/>
        <w:t>: tidak sama sekali</w:t>
      </w:r>
    </w:p>
    <w:p w:rsidR="00F8303C" w:rsidRPr="001E603E" w:rsidRDefault="00F8303C" w:rsidP="001D7C72">
      <w:pPr>
        <w:spacing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Persentase dengan rumus : </w:t>
      </w:r>
    </w:p>
    <w:p w:rsidR="00F8303C" w:rsidRPr="001E603E" w:rsidRDefault="00F8303C" w:rsidP="001D7C72">
      <w:pPr>
        <w:pStyle w:val="ListParagraph"/>
        <w:spacing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      P = </w:t>
      </w:r>
      <w:r w:rsidRPr="001E603E">
        <w:rPr>
          <w:rFonts w:ascii="Times New Roman" w:hAnsi="Times New Roman" w:cs="Times New Roman"/>
          <w:position w:val="-24"/>
          <w:sz w:val="24"/>
          <w:szCs w:val="24"/>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pt;height:31.25pt" o:ole="">
            <v:imagedata r:id="rId7" o:title=""/>
          </v:shape>
          <o:OLEObject Type="Embed" ProgID="Equation.3" ShapeID="_x0000_i1025" DrawAspect="Content" ObjectID="_1569754128" r:id="rId8"/>
        </w:object>
      </w:r>
      <w:r w:rsidRPr="001E603E">
        <w:rPr>
          <w:rFonts w:ascii="Times New Roman" w:hAnsi="Times New Roman" w:cs="Times New Roman"/>
          <w:sz w:val="24"/>
          <w:szCs w:val="24"/>
        </w:rPr>
        <w:t xml:space="preserve"> x 100%</w:t>
      </w:r>
    </w:p>
    <w:p w:rsidR="00F8303C" w:rsidRPr="001E603E" w:rsidRDefault="00F8303C" w:rsidP="001D7C72">
      <w:pPr>
        <w:pStyle w:val="ListParagraph"/>
        <w:spacing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       </w:t>
      </w:r>
      <w:proofErr w:type="spellStart"/>
      <w:proofErr w:type="gramStart"/>
      <w:r w:rsidRPr="001E603E">
        <w:rPr>
          <w:rFonts w:ascii="Times New Roman" w:hAnsi="Times New Roman" w:cs="Times New Roman"/>
          <w:sz w:val="24"/>
          <w:szCs w:val="24"/>
        </w:rPr>
        <w:t>Keterangan</w:t>
      </w:r>
      <w:proofErr w:type="spellEnd"/>
      <w:r w:rsidRPr="001E603E">
        <w:rPr>
          <w:rFonts w:ascii="Times New Roman" w:hAnsi="Times New Roman" w:cs="Times New Roman"/>
          <w:sz w:val="24"/>
          <w:szCs w:val="24"/>
        </w:rPr>
        <w:t xml:space="preserve"> :</w:t>
      </w:r>
      <w:proofErr w:type="gramEnd"/>
    </w:p>
    <w:p w:rsidR="00F8303C" w:rsidRPr="001E603E" w:rsidRDefault="004838AA" w:rsidP="001D7C72">
      <w:pPr>
        <w:pStyle w:val="ListParagraph"/>
        <w:spacing w:line="480" w:lineRule="auto"/>
        <w:rPr>
          <w:rFonts w:ascii="Times New Roman" w:hAnsi="Times New Roman" w:cs="Times New Roman"/>
          <w:sz w:val="24"/>
          <w:szCs w:val="24"/>
          <w:lang w:val="id-ID"/>
        </w:rPr>
      </w:pPr>
      <w:r>
        <w:rPr>
          <w:rFonts w:ascii="Times New Roman" w:hAnsi="Times New Roman" w:cs="Times New Roman"/>
          <w:sz w:val="24"/>
          <w:szCs w:val="24"/>
        </w:rPr>
        <w:t>P</w:t>
      </w:r>
      <w:r>
        <w:rPr>
          <w:rFonts w:ascii="Times New Roman" w:hAnsi="Times New Roman" w:cs="Times New Roman"/>
          <w:sz w:val="24"/>
          <w:szCs w:val="24"/>
        </w:rPr>
        <w:tab/>
        <w:t>:</w:t>
      </w:r>
      <w:r>
        <w:rPr>
          <w:rFonts w:ascii="Times New Roman" w:hAnsi="Times New Roman" w:cs="Times New Roman"/>
          <w:sz w:val="24"/>
          <w:szCs w:val="24"/>
          <w:lang w:val="id-ID"/>
        </w:rPr>
        <w:t>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lang w:val="id-ID"/>
        </w:rPr>
        <w:t> </w:t>
      </w:r>
      <w:proofErr w:type="spellStart"/>
      <w:r w:rsidR="00F8303C" w:rsidRPr="001E603E">
        <w:rPr>
          <w:rFonts w:ascii="Times New Roman" w:hAnsi="Times New Roman" w:cs="Times New Roman"/>
          <w:sz w:val="24"/>
          <w:szCs w:val="24"/>
        </w:rPr>
        <w:t>persentase</w:t>
      </w:r>
      <w:proofErr w:type="spellEnd"/>
      <w:r w:rsidR="00F8303C" w:rsidRPr="001E603E">
        <w:rPr>
          <w:rFonts w:ascii="Times New Roman" w:hAnsi="Times New Roman" w:cs="Times New Roman"/>
          <w:sz w:val="24"/>
          <w:szCs w:val="24"/>
        </w:rPr>
        <w:t xml:space="preserve"> </w:t>
      </w:r>
      <w:r>
        <w:rPr>
          <w:rFonts w:ascii="Times New Roman" w:hAnsi="Times New Roman" w:cs="Times New Roman"/>
          <w:sz w:val="24"/>
          <w:szCs w:val="24"/>
          <w:lang w:val="id-ID"/>
        </w:rPr>
        <w:t>             </w:t>
      </w:r>
      <w:r w:rsidR="00F8303C" w:rsidRPr="001E603E">
        <w:rPr>
          <w:rFonts w:ascii="Times New Roman" w:hAnsi="Times New Roman" w:cs="Times New Roman"/>
          <w:sz w:val="24"/>
          <w:szCs w:val="24"/>
          <w:lang w:val="id-ID"/>
        </w:rPr>
        <w:t>deskripsi deskriptor</w:t>
      </w:r>
    </w:p>
    <w:p w:rsidR="00F8303C" w:rsidRPr="001E603E" w:rsidRDefault="00F8303C" w:rsidP="001D7C72">
      <w:pPr>
        <w:pStyle w:val="ListParagraph"/>
        <w:spacing w:line="480" w:lineRule="auto"/>
        <w:rPr>
          <w:rFonts w:ascii="Times New Roman" w:hAnsi="Times New Roman" w:cs="Times New Roman"/>
          <w:sz w:val="24"/>
          <w:szCs w:val="24"/>
          <w:lang w:val="id-ID"/>
        </w:rPr>
      </w:pPr>
      <w:proofErr w:type="gramStart"/>
      <w:r w:rsidRPr="001E603E">
        <w:rPr>
          <w:rFonts w:ascii="Times New Roman" w:hAnsi="Times New Roman" w:cs="Times New Roman"/>
          <w:sz w:val="24"/>
          <w:szCs w:val="24"/>
        </w:rPr>
        <w:t>f</w:t>
      </w:r>
      <w:proofErr w:type="gramEnd"/>
      <w:r w:rsidRPr="001E603E">
        <w:rPr>
          <w:rFonts w:ascii="Times New Roman" w:hAnsi="Times New Roman" w:cs="Times New Roman"/>
          <w:sz w:val="24"/>
          <w:szCs w:val="24"/>
        </w:rPr>
        <w:tab/>
        <w:t xml:space="preserve">: </w:t>
      </w:r>
      <w:r w:rsidRPr="001E603E">
        <w:rPr>
          <w:rFonts w:ascii="Times New Roman" w:hAnsi="Times New Roman" w:cs="Times New Roman"/>
          <w:sz w:val="24"/>
          <w:szCs w:val="24"/>
          <w:lang w:val="id-ID"/>
        </w:rPr>
        <w:t>J</w:t>
      </w:r>
      <w:proofErr w:type="spellStart"/>
      <w:r w:rsidRPr="001E603E">
        <w:rPr>
          <w:rFonts w:ascii="Times New Roman" w:hAnsi="Times New Roman" w:cs="Times New Roman"/>
          <w:sz w:val="24"/>
          <w:szCs w:val="24"/>
        </w:rPr>
        <w:t>umlah</w:t>
      </w:r>
      <w:proofErr w:type="spellEnd"/>
      <w:r w:rsidRPr="001E603E">
        <w:rPr>
          <w:rFonts w:ascii="Times New Roman" w:hAnsi="Times New Roman" w:cs="Times New Roman"/>
          <w:sz w:val="24"/>
          <w:szCs w:val="24"/>
        </w:rPr>
        <w:t xml:space="preserve"> s</w:t>
      </w:r>
      <w:r w:rsidRPr="001E603E">
        <w:rPr>
          <w:rFonts w:ascii="Times New Roman" w:hAnsi="Times New Roman" w:cs="Times New Roman"/>
          <w:sz w:val="24"/>
          <w:szCs w:val="24"/>
          <w:lang w:val="id-ID"/>
        </w:rPr>
        <w:t>ubjek</w:t>
      </w:r>
      <w:r w:rsidRPr="001E603E">
        <w:rPr>
          <w:rFonts w:ascii="Times New Roman" w:hAnsi="Times New Roman" w:cs="Times New Roman"/>
          <w:sz w:val="24"/>
          <w:szCs w:val="24"/>
        </w:rPr>
        <w:t xml:space="preserve"> </w:t>
      </w:r>
      <w:r w:rsidRPr="001E603E">
        <w:rPr>
          <w:rFonts w:ascii="Times New Roman" w:hAnsi="Times New Roman" w:cs="Times New Roman"/>
          <w:sz w:val="24"/>
          <w:szCs w:val="24"/>
          <w:lang w:val="id-ID"/>
        </w:rPr>
        <w:t>deskripsi</w:t>
      </w:r>
    </w:p>
    <w:p w:rsidR="00F8303C" w:rsidRPr="001E603E" w:rsidRDefault="00F8303C" w:rsidP="001D7C72">
      <w:pPr>
        <w:pStyle w:val="ListParagraph"/>
        <w:spacing w:line="480" w:lineRule="auto"/>
        <w:rPr>
          <w:rFonts w:ascii="Times New Roman" w:hAnsi="Times New Roman" w:cs="Times New Roman"/>
          <w:sz w:val="24"/>
          <w:szCs w:val="24"/>
          <w:lang w:val="id-ID"/>
        </w:rPr>
      </w:pPr>
      <w:proofErr w:type="gramStart"/>
      <w:r w:rsidRPr="001E603E">
        <w:rPr>
          <w:rFonts w:ascii="Times New Roman" w:hAnsi="Times New Roman" w:cs="Times New Roman"/>
          <w:sz w:val="24"/>
          <w:szCs w:val="24"/>
        </w:rPr>
        <w:t>n</w:t>
      </w:r>
      <w:proofErr w:type="gramEnd"/>
      <w:r w:rsidRPr="001E603E">
        <w:rPr>
          <w:rFonts w:ascii="Times New Roman" w:hAnsi="Times New Roman" w:cs="Times New Roman"/>
          <w:sz w:val="24"/>
          <w:szCs w:val="24"/>
        </w:rPr>
        <w:tab/>
        <w:t xml:space="preserve">: </w:t>
      </w:r>
      <w:proofErr w:type="spellStart"/>
      <w:r w:rsidRPr="001E603E">
        <w:rPr>
          <w:rFonts w:ascii="Times New Roman" w:hAnsi="Times New Roman" w:cs="Times New Roman"/>
          <w:sz w:val="24"/>
          <w:szCs w:val="24"/>
        </w:rPr>
        <w:t>Jumlah</w:t>
      </w:r>
      <w:proofErr w:type="spellEnd"/>
      <w:r w:rsidRPr="001E603E">
        <w:rPr>
          <w:rFonts w:ascii="Times New Roman" w:hAnsi="Times New Roman" w:cs="Times New Roman"/>
          <w:sz w:val="24"/>
          <w:szCs w:val="24"/>
        </w:rPr>
        <w:t xml:space="preserve"> </w:t>
      </w:r>
      <w:proofErr w:type="spellStart"/>
      <w:r w:rsidRPr="001E603E">
        <w:rPr>
          <w:rFonts w:ascii="Times New Roman" w:hAnsi="Times New Roman" w:cs="Times New Roman"/>
          <w:sz w:val="24"/>
          <w:szCs w:val="24"/>
        </w:rPr>
        <w:t>keseluruhan</w:t>
      </w:r>
      <w:proofErr w:type="spellEnd"/>
      <w:r w:rsidRPr="001E603E">
        <w:rPr>
          <w:rFonts w:ascii="Times New Roman" w:hAnsi="Times New Roman" w:cs="Times New Roman"/>
          <w:sz w:val="24"/>
          <w:szCs w:val="24"/>
        </w:rPr>
        <w:t xml:space="preserve"> </w:t>
      </w:r>
      <w:r w:rsidR="004838AA">
        <w:rPr>
          <w:rFonts w:ascii="Times New Roman" w:hAnsi="Times New Roman" w:cs="Times New Roman"/>
          <w:sz w:val="24"/>
          <w:szCs w:val="24"/>
          <w:lang w:val="id-ID"/>
        </w:rPr>
        <w:t xml:space="preserve">                       </w:t>
      </w:r>
      <w:r w:rsidRPr="001E603E">
        <w:rPr>
          <w:rFonts w:ascii="Times New Roman" w:hAnsi="Times New Roman" w:cs="Times New Roman"/>
          <w:sz w:val="24"/>
          <w:szCs w:val="24"/>
          <w:lang w:val="id-ID"/>
        </w:rPr>
        <w:t>subjek penelitian</w:t>
      </w:r>
    </w:p>
    <w:p w:rsidR="00F8303C" w:rsidRPr="001E603E" w:rsidRDefault="00F8303C" w:rsidP="001D7C72">
      <w:pPr>
        <w:spacing w:line="480" w:lineRule="auto"/>
        <w:ind w:firstLine="720"/>
        <w:jc w:val="both"/>
        <w:rPr>
          <w:rFonts w:ascii="Times New Roman" w:hAnsi="Times New Roman" w:cs="Times New Roman"/>
          <w:sz w:val="24"/>
          <w:szCs w:val="24"/>
        </w:rPr>
      </w:pPr>
      <w:r w:rsidRPr="001E603E">
        <w:rPr>
          <w:rFonts w:ascii="Times New Roman" w:hAnsi="Times New Roman" w:cs="Times New Roman"/>
          <w:sz w:val="24"/>
          <w:szCs w:val="24"/>
        </w:rPr>
        <w:t xml:space="preserve">Teknik pemeriksaan keabsahan data merupakan rangkaian dari proses analisis data yaitu untuk menentukan validitas dan realibilitas suatu data. Teknik pemeriksaan  keabsahan data yang digunakan yaitu teknik “triangulasi” yakni </w:t>
      </w:r>
      <w:r w:rsidRPr="001E603E">
        <w:rPr>
          <w:rFonts w:ascii="Times New Roman" w:hAnsi="Times New Roman" w:cs="Times New Roman"/>
          <w:sz w:val="24"/>
          <w:szCs w:val="24"/>
        </w:rPr>
        <w:lastRenderedPageBreak/>
        <w:t xml:space="preserve">membandingkan dan mengecek baik suatu informasi yang diperoleh melalui waktu dan alat yang berbeda dalam metode kualitatif. </w:t>
      </w:r>
    </w:p>
    <w:p w:rsidR="00F8303C" w:rsidRDefault="00C81BF4" w:rsidP="001D7C72">
      <w:pPr>
        <w:spacing w:line="480" w:lineRule="auto"/>
        <w:jc w:val="both"/>
        <w:rPr>
          <w:rFonts w:ascii="Times New Roman" w:hAnsi="Times New Roman" w:cs="Times New Roman"/>
          <w:b/>
          <w:sz w:val="24"/>
          <w:szCs w:val="24"/>
        </w:rPr>
      </w:pPr>
      <w:r w:rsidRPr="00C81BF4">
        <w:rPr>
          <w:rFonts w:ascii="Times New Roman" w:hAnsi="Times New Roman" w:cs="Times New Roman"/>
          <w:b/>
          <w:sz w:val="24"/>
          <w:szCs w:val="24"/>
        </w:rPr>
        <w:t>HASIL</w:t>
      </w:r>
    </w:p>
    <w:p w:rsidR="00DE439D" w:rsidRPr="001E603E" w:rsidRDefault="00DE439D" w:rsidP="001D7C72">
      <w:pPr>
        <w:autoSpaceDE w:val="0"/>
        <w:autoSpaceDN w:val="0"/>
        <w:adjustRightInd w:val="0"/>
        <w:spacing w:after="0" w:line="480" w:lineRule="auto"/>
        <w:jc w:val="both"/>
        <w:rPr>
          <w:rFonts w:ascii="Times New Roman" w:hAnsi="Times New Roman" w:cs="Times New Roman"/>
          <w:b/>
          <w:sz w:val="24"/>
          <w:szCs w:val="24"/>
        </w:rPr>
      </w:pPr>
      <w:r w:rsidRPr="001E603E">
        <w:rPr>
          <w:rFonts w:ascii="Times New Roman" w:hAnsi="Times New Roman" w:cs="Times New Roman"/>
          <w:b/>
          <w:sz w:val="24"/>
          <w:szCs w:val="24"/>
        </w:rPr>
        <w:t>Keberadaan siswa ABK</w:t>
      </w:r>
    </w:p>
    <w:p w:rsidR="00DE439D" w:rsidRDefault="00DE439D" w:rsidP="001D7C72">
      <w:pPr>
        <w:autoSpaceDE w:val="0"/>
        <w:autoSpaceDN w:val="0"/>
        <w:adjustRightInd w:val="0"/>
        <w:spacing w:after="0" w:line="480" w:lineRule="auto"/>
        <w:ind w:firstLine="720"/>
        <w:jc w:val="both"/>
        <w:rPr>
          <w:rFonts w:ascii="Times New Roman" w:hAnsi="Times New Roman" w:cs="Times New Roman"/>
          <w:sz w:val="24"/>
          <w:szCs w:val="24"/>
        </w:rPr>
      </w:pPr>
      <w:r w:rsidRPr="001E603E">
        <w:rPr>
          <w:rFonts w:ascii="Times New Roman" w:hAnsi="Times New Roman" w:cs="Times New Roman"/>
          <w:sz w:val="24"/>
          <w:szCs w:val="24"/>
        </w:rPr>
        <w:t xml:space="preserve">Sebagian besar (75%) berada pada di setiap rombongan belajar/kelas reguler dan hampir sebagian (25%) berada pada di rombongan belajar/kelas Khusus inklusif sekolah reguler. </w:t>
      </w:r>
    </w:p>
    <w:p w:rsidR="00052EBC" w:rsidRDefault="00052EBC" w:rsidP="001D7C7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Model Pendidikan Inklusif di Medan</w:t>
      </w:r>
    </w:p>
    <w:p w:rsidR="00FF451D" w:rsidRPr="00F07274" w:rsidRDefault="00052EBC" w:rsidP="001D7C72">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Sebagian (50%) sekolah menempatkan siswa pada kelas reguler dengan </w:t>
      </w:r>
      <w:r>
        <w:rPr>
          <w:rFonts w:ascii="Times New Roman" w:hAnsi="Times New Roman" w:cs="Times New Roman"/>
          <w:i/>
          <w:sz w:val="24"/>
          <w:szCs w:val="24"/>
        </w:rPr>
        <w:t>cluster</w:t>
      </w:r>
      <w:r>
        <w:rPr>
          <w:rFonts w:ascii="Times New Roman" w:hAnsi="Times New Roman" w:cs="Times New Roman"/>
          <w:sz w:val="24"/>
          <w:szCs w:val="24"/>
        </w:rPr>
        <w:t>, hampir sebagian</w:t>
      </w:r>
      <w:r w:rsidR="00F07274">
        <w:rPr>
          <w:rFonts w:ascii="Times New Roman" w:hAnsi="Times New Roman" w:cs="Times New Roman"/>
          <w:sz w:val="24"/>
          <w:szCs w:val="24"/>
        </w:rPr>
        <w:t xml:space="preserve"> (25%) kelas reguler dengan</w:t>
      </w:r>
      <w:r w:rsidR="00F07274">
        <w:rPr>
          <w:rFonts w:ascii="Times New Roman" w:hAnsi="Times New Roman" w:cs="Times New Roman"/>
          <w:i/>
          <w:sz w:val="24"/>
          <w:szCs w:val="24"/>
        </w:rPr>
        <w:t xml:space="preserve"> pull out, </w:t>
      </w:r>
      <w:r w:rsidR="00F07274">
        <w:rPr>
          <w:rFonts w:ascii="Times New Roman" w:hAnsi="Times New Roman" w:cs="Times New Roman"/>
          <w:sz w:val="24"/>
          <w:szCs w:val="24"/>
        </w:rPr>
        <w:t>dan hampir sebagian (25%) kelas khusus penuh.</w:t>
      </w:r>
    </w:p>
    <w:p w:rsidR="00DE439D" w:rsidRPr="00DE439D" w:rsidRDefault="00DE439D" w:rsidP="001D7C72">
      <w:pPr>
        <w:autoSpaceDE w:val="0"/>
        <w:autoSpaceDN w:val="0"/>
        <w:adjustRightInd w:val="0"/>
        <w:spacing w:after="0" w:line="480" w:lineRule="auto"/>
        <w:jc w:val="both"/>
        <w:rPr>
          <w:rFonts w:ascii="Times New Roman" w:hAnsi="Times New Roman" w:cs="Times New Roman"/>
          <w:b/>
          <w:sz w:val="24"/>
          <w:szCs w:val="24"/>
        </w:rPr>
      </w:pPr>
      <w:r w:rsidRPr="00DE439D">
        <w:rPr>
          <w:rFonts w:ascii="Times New Roman" w:hAnsi="Times New Roman" w:cs="Times New Roman"/>
          <w:b/>
          <w:sz w:val="24"/>
          <w:szCs w:val="24"/>
        </w:rPr>
        <w:t>Jenis Kebutuhan Khusus Peserta Didik</w:t>
      </w:r>
    </w:p>
    <w:p w:rsidR="00DE439D" w:rsidRPr="00DE439D" w:rsidRDefault="00DE439D" w:rsidP="001D7C72">
      <w:pPr>
        <w:autoSpaceDE w:val="0"/>
        <w:autoSpaceDN w:val="0"/>
        <w:adjustRightInd w:val="0"/>
        <w:spacing w:after="0" w:line="480" w:lineRule="auto"/>
        <w:ind w:firstLine="720"/>
        <w:jc w:val="both"/>
        <w:rPr>
          <w:rFonts w:ascii="Times New Roman" w:hAnsi="Times New Roman" w:cs="Times New Roman"/>
          <w:sz w:val="24"/>
          <w:szCs w:val="24"/>
        </w:rPr>
      </w:pPr>
      <w:r w:rsidRPr="00DE439D">
        <w:rPr>
          <w:rFonts w:ascii="Times New Roman" w:hAnsi="Times New Roman" w:cs="Times New Roman"/>
          <w:sz w:val="24"/>
          <w:szCs w:val="24"/>
        </w:rPr>
        <w:t>Jenis kebutuhan khusus siswa (ABK) sebagian besar (52%) Tunagrahita ringan, sebagian kecil (30%) Tunagrahita sedang, sebagian kecil (17%) kesulitan belajar , dan sebagian kecil (1%) Tunarungu.</w:t>
      </w:r>
    </w:p>
    <w:p w:rsidR="00C81BF4" w:rsidRDefault="00C81BF4" w:rsidP="001D7C72">
      <w:pPr>
        <w:spacing w:line="480" w:lineRule="auto"/>
        <w:jc w:val="both"/>
        <w:rPr>
          <w:rFonts w:ascii="Times New Roman" w:hAnsi="Times New Roman" w:cs="Times New Roman"/>
          <w:b/>
          <w:sz w:val="24"/>
          <w:szCs w:val="24"/>
        </w:rPr>
      </w:pPr>
      <w:r w:rsidRPr="00C81BF4">
        <w:rPr>
          <w:rFonts w:ascii="Times New Roman" w:hAnsi="Times New Roman" w:cs="Times New Roman"/>
          <w:b/>
          <w:sz w:val="24"/>
          <w:szCs w:val="24"/>
        </w:rPr>
        <w:lastRenderedPageBreak/>
        <w:t>PEMBAHASAN</w:t>
      </w:r>
    </w:p>
    <w:p w:rsidR="00DE439D" w:rsidRDefault="00DE439D" w:rsidP="006910A8">
      <w:pPr>
        <w:spacing w:line="480" w:lineRule="auto"/>
        <w:ind w:firstLine="720"/>
        <w:jc w:val="both"/>
        <w:rPr>
          <w:rFonts w:ascii="Times New Roman" w:hAnsi="Times New Roman" w:cs="Times New Roman"/>
          <w:sz w:val="24"/>
          <w:szCs w:val="24"/>
        </w:rPr>
      </w:pPr>
      <w:r w:rsidRPr="001E603E">
        <w:rPr>
          <w:rFonts w:ascii="Times New Roman" w:hAnsi="Times New Roman" w:cs="Times New Roman"/>
          <w:sz w:val="24"/>
          <w:szCs w:val="24"/>
        </w:rPr>
        <w:t>Peserta didik merupakan anggota masyarakat yang berusaha mengemba</w:t>
      </w:r>
      <w:r w:rsidR="004838AA">
        <w:rPr>
          <w:rFonts w:ascii="Times New Roman" w:hAnsi="Times New Roman" w:cs="Times New Roman"/>
          <w:sz w:val="24"/>
          <w:szCs w:val="24"/>
        </w:rPr>
        <w:t>ng</w:t>
      </w:r>
      <w:r w:rsidRPr="001E603E">
        <w:rPr>
          <w:rFonts w:ascii="Times New Roman" w:hAnsi="Times New Roman" w:cs="Times New Roman"/>
          <w:sz w:val="24"/>
          <w:szCs w:val="24"/>
        </w:rPr>
        <w:t>kan potensi diri melalui proses pendidikan yang diselenggarakan di pendidikan formal maupun non formal pada jenjang pendidikan. Peserta didik merupakan unsur dari pendidikan yang sangat penting karena merupakan subjek dari pendidikan dan tujuan umum dari pendidikan pada perubahan potensi, pengetahuan, sikap, karakter dan kecerdasan dari peserta didik. Pada penyelenggara pendidikan inklusif, keberadaan dan penempatan peserta didik yang memiliki kebutuhan khusus, potensi khusus, minat, bakat dan kecerdasan khusus sangat diperhatikan pada implementasi pendidikan inklusif. Berikut ini gambaran keberadaan siswa ABK di sekolah inklusi dan jenis dari katagori ABK.</w:t>
      </w:r>
    </w:p>
    <w:p w:rsidR="00CB7C9F" w:rsidRDefault="00CB7C9F" w:rsidP="001D7C72">
      <w:pPr>
        <w:spacing w:line="480" w:lineRule="auto"/>
        <w:jc w:val="both"/>
        <w:rPr>
          <w:rFonts w:ascii="Times New Roman" w:hAnsi="Times New Roman" w:cs="Times New Roman"/>
          <w:sz w:val="24"/>
          <w:szCs w:val="24"/>
        </w:rPr>
        <w:sectPr w:rsidR="00CB7C9F" w:rsidSect="001D7C72">
          <w:type w:val="continuous"/>
          <w:pgSz w:w="11906" w:h="16838" w:code="9"/>
          <w:pgMar w:top="1440" w:right="1440" w:bottom="1440" w:left="1440" w:header="708" w:footer="708" w:gutter="0"/>
          <w:cols w:num="2" w:space="708"/>
          <w:docGrid w:linePitch="360"/>
        </w:sectPr>
      </w:pPr>
    </w:p>
    <w:p w:rsidR="004838AA" w:rsidRPr="001E603E" w:rsidRDefault="004838AA" w:rsidP="001D7C72">
      <w:pPr>
        <w:spacing w:line="480" w:lineRule="auto"/>
        <w:jc w:val="both"/>
        <w:rPr>
          <w:rFonts w:ascii="Times New Roman" w:hAnsi="Times New Roman" w:cs="Times New Roman"/>
          <w:sz w:val="24"/>
          <w:szCs w:val="24"/>
        </w:rPr>
      </w:pPr>
    </w:p>
    <w:p w:rsidR="00DE439D" w:rsidRPr="00B32E9E" w:rsidRDefault="00DE439D" w:rsidP="001D7C72">
      <w:pPr>
        <w:spacing w:line="480" w:lineRule="auto"/>
        <w:jc w:val="both"/>
        <w:rPr>
          <w:rFonts w:ascii="Times New Roman" w:hAnsi="Times New Roman" w:cs="Times New Roman"/>
          <w:b/>
          <w:sz w:val="24"/>
          <w:szCs w:val="24"/>
        </w:rPr>
      </w:pPr>
      <w:r w:rsidRPr="001E603E">
        <w:rPr>
          <w:rFonts w:ascii="Times New Roman" w:hAnsi="Times New Roman" w:cs="Times New Roman"/>
          <w:b/>
          <w:sz w:val="24"/>
          <w:szCs w:val="24"/>
        </w:rPr>
        <w:lastRenderedPageBreak/>
        <w:t>Tabel</w:t>
      </w:r>
      <w:r w:rsidR="00B32E9E">
        <w:rPr>
          <w:rFonts w:ascii="Times New Roman" w:hAnsi="Times New Roman" w:cs="Times New Roman"/>
          <w:b/>
          <w:sz w:val="24"/>
          <w:szCs w:val="24"/>
        </w:rPr>
        <w:t xml:space="preserve"> 1. </w:t>
      </w:r>
      <w:r w:rsidR="0079245D">
        <w:rPr>
          <w:rFonts w:ascii="Times New Roman" w:hAnsi="Times New Roman" w:cs="Times New Roman"/>
          <w:b/>
          <w:sz w:val="24"/>
          <w:szCs w:val="24"/>
        </w:rPr>
        <w:t>Data Siswa yang M</w:t>
      </w:r>
      <w:r w:rsidRPr="00B32E9E">
        <w:rPr>
          <w:rFonts w:ascii="Times New Roman" w:hAnsi="Times New Roman" w:cs="Times New Roman"/>
          <w:b/>
          <w:sz w:val="24"/>
          <w:szCs w:val="24"/>
        </w:rPr>
        <w:t xml:space="preserve">emiliki Kebutuhan Khusus Pada Setiap Kelas SDN No. </w:t>
      </w:r>
      <w:r w:rsidR="00B32E9E">
        <w:rPr>
          <w:rFonts w:ascii="Times New Roman" w:hAnsi="Times New Roman" w:cs="Times New Roman"/>
          <w:b/>
          <w:sz w:val="24"/>
          <w:szCs w:val="24"/>
        </w:rPr>
        <w:t xml:space="preserve">                  </w:t>
      </w:r>
      <w:r w:rsidRPr="00B32E9E">
        <w:rPr>
          <w:rFonts w:ascii="Times New Roman" w:hAnsi="Times New Roman" w:cs="Times New Roman"/>
          <w:b/>
          <w:sz w:val="24"/>
          <w:szCs w:val="24"/>
        </w:rPr>
        <w:t>067261</w:t>
      </w:r>
    </w:p>
    <w:tbl>
      <w:tblPr>
        <w:tblW w:w="6560" w:type="dxa"/>
        <w:tblInd w:w="1242" w:type="dxa"/>
        <w:tblLook w:val="04A0"/>
      </w:tblPr>
      <w:tblGrid>
        <w:gridCol w:w="737"/>
        <w:gridCol w:w="411"/>
        <w:gridCol w:w="397"/>
        <w:gridCol w:w="404"/>
        <w:gridCol w:w="386"/>
        <w:gridCol w:w="393"/>
        <w:gridCol w:w="398"/>
        <w:gridCol w:w="403"/>
        <w:gridCol w:w="387"/>
        <w:gridCol w:w="398"/>
        <w:gridCol w:w="392"/>
        <w:gridCol w:w="393"/>
        <w:gridCol w:w="398"/>
        <w:gridCol w:w="539"/>
        <w:gridCol w:w="524"/>
      </w:tblGrid>
      <w:tr w:rsidR="00B32E9E" w:rsidRPr="00B32E9E" w:rsidTr="00B32E9E">
        <w:trPr>
          <w:trHeight w:val="315"/>
        </w:trPr>
        <w:tc>
          <w:tcPr>
            <w:tcW w:w="737" w:type="dxa"/>
            <w:vMerge w:val="restart"/>
            <w:tcBorders>
              <w:top w:val="single" w:sz="8" w:space="0" w:color="000000"/>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Jenis</w:t>
            </w:r>
            <w:proofErr w:type="spellEnd"/>
            <w:r w:rsidRPr="00B32E9E">
              <w:rPr>
                <w:rFonts w:ascii="Times New Roman" w:eastAsia="Times New Roman" w:hAnsi="Times New Roman" w:cs="Times New Roman"/>
                <w:b/>
                <w:bCs/>
                <w:color w:val="000000"/>
                <w:sz w:val="24"/>
                <w:szCs w:val="24"/>
                <w:lang w:val="en-US" w:eastAsia="id-ID"/>
              </w:rPr>
              <w:t xml:space="preserve"> ABK</w:t>
            </w:r>
          </w:p>
        </w:tc>
        <w:tc>
          <w:tcPr>
            <w:tcW w:w="4760" w:type="dxa"/>
            <w:gridSpan w:val="12"/>
            <w:tcBorders>
              <w:top w:val="single" w:sz="8" w:space="0" w:color="000000"/>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Pr>
                <w:rFonts w:ascii="Times New Roman" w:eastAsia="Times New Roman" w:hAnsi="Times New Roman" w:cs="Times New Roman"/>
                <w:b/>
                <w:bCs/>
                <w:color w:val="000000"/>
                <w:sz w:val="24"/>
                <w:szCs w:val="24"/>
                <w:lang w:val="en-US" w:eastAsia="id-ID"/>
              </w:rPr>
              <w:t>Jumlah</w:t>
            </w:r>
            <w:proofErr w:type="spellEnd"/>
            <w:r>
              <w:rPr>
                <w:rFonts w:ascii="Times New Roman" w:eastAsia="Times New Roman" w:hAnsi="Times New Roman" w:cs="Times New Roman"/>
                <w:b/>
                <w:bCs/>
                <w:color w:val="000000"/>
                <w:sz w:val="24"/>
                <w:szCs w:val="24"/>
                <w:lang w:val="en-US" w:eastAsia="id-ID"/>
              </w:rPr>
              <w:t xml:space="preserve"> </w:t>
            </w:r>
            <w:r>
              <w:rPr>
                <w:rFonts w:ascii="Times New Roman" w:eastAsia="Times New Roman" w:hAnsi="Times New Roman" w:cs="Times New Roman"/>
                <w:b/>
                <w:bCs/>
                <w:color w:val="000000"/>
                <w:sz w:val="24"/>
                <w:szCs w:val="24"/>
                <w:lang w:eastAsia="id-ID"/>
              </w:rPr>
              <w:t>S</w:t>
            </w:r>
            <w:proofErr w:type="spellStart"/>
            <w:r>
              <w:rPr>
                <w:rFonts w:ascii="Times New Roman" w:eastAsia="Times New Roman" w:hAnsi="Times New Roman" w:cs="Times New Roman"/>
                <w:b/>
                <w:bCs/>
                <w:color w:val="000000"/>
                <w:sz w:val="24"/>
                <w:szCs w:val="24"/>
                <w:lang w:val="en-US" w:eastAsia="id-ID"/>
              </w:rPr>
              <w:t>iswa</w:t>
            </w:r>
            <w:proofErr w:type="spellEnd"/>
            <w:r>
              <w:rPr>
                <w:rFonts w:ascii="Times New Roman" w:eastAsia="Times New Roman" w:hAnsi="Times New Roman" w:cs="Times New Roman"/>
                <w:b/>
                <w:bCs/>
                <w:color w:val="000000"/>
                <w:sz w:val="24"/>
                <w:szCs w:val="24"/>
                <w:lang w:val="en-US" w:eastAsia="id-ID"/>
              </w:rPr>
              <w:t xml:space="preserve"> </w:t>
            </w:r>
            <w:r>
              <w:rPr>
                <w:rFonts w:ascii="Times New Roman" w:eastAsia="Times New Roman" w:hAnsi="Times New Roman" w:cs="Times New Roman"/>
                <w:b/>
                <w:bCs/>
                <w:color w:val="000000"/>
                <w:sz w:val="24"/>
                <w:szCs w:val="24"/>
                <w:lang w:eastAsia="id-ID"/>
              </w:rPr>
              <w:t>B</w:t>
            </w:r>
            <w:proofErr w:type="spellStart"/>
            <w:r>
              <w:rPr>
                <w:rFonts w:ascii="Times New Roman" w:eastAsia="Times New Roman" w:hAnsi="Times New Roman" w:cs="Times New Roman"/>
                <w:b/>
                <w:bCs/>
                <w:color w:val="000000"/>
                <w:sz w:val="24"/>
                <w:szCs w:val="24"/>
                <w:lang w:val="en-US" w:eastAsia="id-ID"/>
              </w:rPr>
              <w:t>erkebutuhan</w:t>
            </w:r>
            <w:proofErr w:type="spellEnd"/>
            <w:r>
              <w:rPr>
                <w:rFonts w:ascii="Times New Roman" w:eastAsia="Times New Roman" w:hAnsi="Times New Roman" w:cs="Times New Roman"/>
                <w:b/>
                <w:bCs/>
                <w:color w:val="000000"/>
                <w:sz w:val="24"/>
                <w:szCs w:val="24"/>
                <w:lang w:val="en-US" w:eastAsia="id-ID"/>
              </w:rPr>
              <w:t xml:space="preserve"> </w:t>
            </w:r>
            <w:r>
              <w:rPr>
                <w:rFonts w:ascii="Times New Roman" w:eastAsia="Times New Roman" w:hAnsi="Times New Roman" w:cs="Times New Roman"/>
                <w:b/>
                <w:bCs/>
                <w:color w:val="000000"/>
                <w:sz w:val="24"/>
                <w:szCs w:val="24"/>
                <w:lang w:eastAsia="id-ID"/>
              </w:rPr>
              <w:t>K</w:t>
            </w:r>
            <w:proofErr w:type="spellStart"/>
            <w:r w:rsidRPr="00B32E9E">
              <w:rPr>
                <w:rFonts w:ascii="Times New Roman" w:eastAsia="Times New Roman" w:hAnsi="Times New Roman" w:cs="Times New Roman"/>
                <w:b/>
                <w:bCs/>
                <w:color w:val="000000"/>
                <w:sz w:val="24"/>
                <w:szCs w:val="24"/>
                <w:lang w:val="en-US" w:eastAsia="id-ID"/>
              </w:rPr>
              <w:t>husus</w:t>
            </w:r>
            <w:proofErr w:type="spellEnd"/>
          </w:p>
        </w:tc>
        <w:tc>
          <w:tcPr>
            <w:tcW w:w="1063" w:type="dxa"/>
            <w:gridSpan w:val="2"/>
            <w:vMerge w:val="restart"/>
            <w:tcBorders>
              <w:top w:val="single" w:sz="8" w:space="0" w:color="000000"/>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Jumlah</w:t>
            </w:r>
            <w:proofErr w:type="spellEnd"/>
          </w:p>
        </w:tc>
      </w:tr>
      <w:tr w:rsidR="00B32E9E" w:rsidRPr="00B32E9E" w:rsidTr="00B32E9E">
        <w:trPr>
          <w:trHeight w:val="330"/>
        </w:trPr>
        <w:tc>
          <w:tcPr>
            <w:tcW w:w="737" w:type="dxa"/>
            <w:vMerge/>
            <w:tcBorders>
              <w:top w:val="single" w:sz="8" w:space="0" w:color="000000"/>
              <w:left w:val="nil"/>
              <w:bottom w:val="single" w:sz="8" w:space="0" w:color="000000"/>
              <w:right w:val="nil"/>
            </w:tcBorders>
            <w:vAlign w:val="center"/>
            <w:hideMark/>
          </w:tcPr>
          <w:p w:rsidR="00B32E9E" w:rsidRPr="00B32E9E" w:rsidRDefault="00B32E9E" w:rsidP="009B6779">
            <w:pPr>
              <w:spacing w:after="0" w:line="240" w:lineRule="auto"/>
              <w:rPr>
                <w:rFonts w:ascii="Times New Roman" w:eastAsia="Times New Roman" w:hAnsi="Times New Roman" w:cs="Times New Roman"/>
                <w:b/>
                <w:bCs/>
                <w:color w:val="000000"/>
                <w:sz w:val="24"/>
                <w:szCs w:val="24"/>
                <w:lang w:eastAsia="id-ID"/>
              </w:rPr>
            </w:pPr>
          </w:p>
        </w:tc>
        <w:tc>
          <w:tcPr>
            <w:tcW w:w="808"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w:t>
            </w:r>
          </w:p>
        </w:tc>
        <w:tc>
          <w:tcPr>
            <w:tcW w:w="790"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II</w:t>
            </w:r>
          </w:p>
        </w:tc>
        <w:tc>
          <w:tcPr>
            <w:tcW w:w="791"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III</w:t>
            </w:r>
          </w:p>
        </w:tc>
        <w:tc>
          <w:tcPr>
            <w:tcW w:w="790"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IV</w:t>
            </w:r>
          </w:p>
        </w:tc>
        <w:tc>
          <w:tcPr>
            <w:tcW w:w="790"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V</w:t>
            </w:r>
          </w:p>
        </w:tc>
        <w:tc>
          <w:tcPr>
            <w:tcW w:w="791"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VI</w:t>
            </w:r>
          </w:p>
        </w:tc>
        <w:tc>
          <w:tcPr>
            <w:tcW w:w="1063" w:type="dxa"/>
            <w:gridSpan w:val="2"/>
            <w:vMerge/>
            <w:tcBorders>
              <w:top w:val="single" w:sz="8" w:space="0" w:color="000000"/>
              <w:left w:val="nil"/>
              <w:bottom w:val="single" w:sz="8" w:space="0" w:color="000000"/>
              <w:right w:val="nil"/>
            </w:tcBorders>
            <w:vAlign w:val="center"/>
            <w:hideMark/>
          </w:tcPr>
          <w:p w:rsidR="00B32E9E" w:rsidRPr="00B32E9E" w:rsidRDefault="00B32E9E" w:rsidP="009B6779">
            <w:pPr>
              <w:spacing w:after="0" w:line="240" w:lineRule="auto"/>
              <w:rPr>
                <w:rFonts w:ascii="Times New Roman" w:eastAsia="Times New Roman" w:hAnsi="Times New Roman" w:cs="Times New Roman"/>
                <w:b/>
                <w:bCs/>
                <w:color w:val="000000"/>
                <w:sz w:val="24"/>
                <w:szCs w:val="24"/>
                <w:lang w:eastAsia="id-ID"/>
              </w:rPr>
            </w:pPr>
          </w:p>
        </w:tc>
      </w:tr>
      <w:tr w:rsidR="00B32E9E" w:rsidRPr="00B32E9E" w:rsidTr="00B32E9E">
        <w:trPr>
          <w:trHeight w:val="330"/>
        </w:trPr>
        <w:tc>
          <w:tcPr>
            <w:tcW w:w="737" w:type="dxa"/>
            <w:vMerge/>
            <w:tcBorders>
              <w:top w:val="single" w:sz="8" w:space="0" w:color="000000"/>
              <w:left w:val="nil"/>
              <w:bottom w:val="single" w:sz="8" w:space="0" w:color="000000"/>
              <w:right w:val="nil"/>
            </w:tcBorders>
            <w:vAlign w:val="center"/>
            <w:hideMark/>
          </w:tcPr>
          <w:p w:rsidR="00B32E9E" w:rsidRPr="00B32E9E" w:rsidRDefault="00B32E9E" w:rsidP="009B6779">
            <w:pPr>
              <w:spacing w:after="0" w:line="240" w:lineRule="auto"/>
              <w:rPr>
                <w:rFonts w:ascii="Times New Roman" w:eastAsia="Times New Roman" w:hAnsi="Times New Roman" w:cs="Times New Roman"/>
                <w:b/>
                <w:bCs/>
                <w:color w:val="000000"/>
                <w:sz w:val="24"/>
                <w:szCs w:val="24"/>
                <w:lang w:eastAsia="id-ID"/>
              </w:rPr>
            </w:pPr>
          </w:p>
        </w:tc>
        <w:tc>
          <w:tcPr>
            <w:tcW w:w="411"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404"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86"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39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40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8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2"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39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539"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524"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A</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B</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C</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C1</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2</w:t>
            </w: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3</w:t>
            </w: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2</w:t>
            </w: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2</w:t>
            </w: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3</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4</w:t>
            </w: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2</w:t>
            </w: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2</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3</w:t>
            </w: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2</w:t>
            </w: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2</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3</w:t>
            </w: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14</w:t>
            </w: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16</w:t>
            </w: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D</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D1</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E</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F</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G</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H</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30"/>
        </w:trPr>
        <w:tc>
          <w:tcPr>
            <w:tcW w:w="73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Jlh</w:t>
            </w:r>
            <w:proofErr w:type="spellEnd"/>
          </w:p>
        </w:tc>
        <w:tc>
          <w:tcPr>
            <w:tcW w:w="411"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2</w:t>
            </w:r>
          </w:p>
        </w:tc>
        <w:tc>
          <w:tcPr>
            <w:tcW w:w="39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3</w:t>
            </w:r>
          </w:p>
        </w:tc>
        <w:tc>
          <w:tcPr>
            <w:tcW w:w="404"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2</w:t>
            </w:r>
          </w:p>
        </w:tc>
        <w:tc>
          <w:tcPr>
            <w:tcW w:w="386"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2</w:t>
            </w:r>
          </w:p>
        </w:tc>
        <w:tc>
          <w:tcPr>
            <w:tcW w:w="39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3</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4</w:t>
            </w:r>
          </w:p>
        </w:tc>
        <w:tc>
          <w:tcPr>
            <w:tcW w:w="40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2</w:t>
            </w:r>
          </w:p>
        </w:tc>
        <w:tc>
          <w:tcPr>
            <w:tcW w:w="38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2</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3</w:t>
            </w:r>
          </w:p>
        </w:tc>
        <w:tc>
          <w:tcPr>
            <w:tcW w:w="392"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2</w:t>
            </w:r>
          </w:p>
        </w:tc>
        <w:tc>
          <w:tcPr>
            <w:tcW w:w="39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2</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3</w:t>
            </w:r>
          </w:p>
        </w:tc>
        <w:tc>
          <w:tcPr>
            <w:tcW w:w="539"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14</w:t>
            </w:r>
          </w:p>
        </w:tc>
        <w:tc>
          <w:tcPr>
            <w:tcW w:w="524"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16</w:t>
            </w:r>
          </w:p>
        </w:tc>
      </w:tr>
      <w:tr w:rsidR="00B32E9E" w:rsidRPr="00B32E9E" w:rsidTr="00B32E9E">
        <w:trPr>
          <w:trHeight w:val="330"/>
        </w:trPr>
        <w:tc>
          <w:tcPr>
            <w:tcW w:w="73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11"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04"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86"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0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8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2"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1063" w:type="dxa"/>
            <w:gridSpan w:val="2"/>
            <w:tcBorders>
              <w:top w:val="single" w:sz="8" w:space="0" w:color="000000"/>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proofErr w:type="gramStart"/>
            <w:r w:rsidRPr="00B32E9E">
              <w:rPr>
                <w:rFonts w:ascii="Times New Roman" w:eastAsia="Times New Roman" w:hAnsi="Times New Roman" w:cs="Times New Roman"/>
                <w:b/>
                <w:bCs/>
                <w:color w:val="000000"/>
                <w:sz w:val="24"/>
                <w:szCs w:val="24"/>
                <w:lang w:val="en-US" w:eastAsia="id-ID"/>
              </w:rPr>
              <w:t>Jlh</w:t>
            </w:r>
            <w:proofErr w:type="spellEnd"/>
            <w:r w:rsidRPr="00B32E9E">
              <w:rPr>
                <w:rFonts w:ascii="Times New Roman" w:eastAsia="Times New Roman" w:hAnsi="Times New Roman" w:cs="Times New Roman"/>
                <w:b/>
                <w:bCs/>
                <w:color w:val="000000"/>
                <w:sz w:val="24"/>
                <w:szCs w:val="24"/>
                <w:lang w:val="en-US" w:eastAsia="id-ID"/>
              </w:rPr>
              <w:t xml:space="preserve"> .</w:t>
            </w:r>
            <w:proofErr w:type="gramEnd"/>
            <w:r w:rsidRPr="00B32E9E">
              <w:rPr>
                <w:rFonts w:ascii="Times New Roman" w:eastAsia="Times New Roman" w:hAnsi="Times New Roman" w:cs="Times New Roman"/>
                <w:b/>
                <w:bCs/>
                <w:color w:val="000000"/>
                <w:sz w:val="24"/>
                <w:szCs w:val="24"/>
                <w:lang w:val="en-US" w:eastAsia="id-ID"/>
              </w:rPr>
              <w:t xml:space="preserve"> 30</w:t>
            </w:r>
          </w:p>
        </w:tc>
      </w:tr>
    </w:tbl>
    <w:p w:rsidR="00D34C50" w:rsidRDefault="0079245D" w:rsidP="001D7C72">
      <w:pPr>
        <w:spacing w:line="480" w:lineRule="auto"/>
        <w:jc w:val="both"/>
        <w:rPr>
          <w:rFonts w:ascii="Times New Roman" w:hAnsi="Times New Roman" w:cs="Times New Roman"/>
          <w:sz w:val="24"/>
          <w:szCs w:val="24"/>
        </w:rPr>
      </w:pPr>
      <w:r w:rsidRPr="001E603E">
        <w:rPr>
          <w:rFonts w:ascii="Times New Roman" w:hAnsi="Times New Roman" w:cs="Times New Roman"/>
          <w:sz w:val="24"/>
          <w:szCs w:val="24"/>
        </w:rPr>
        <w:t>Sumber : Data SDN No. 067261</w:t>
      </w:r>
    </w:p>
    <w:p w:rsidR="00A5394E" w:rsidRDefault="00A5394E" w:rsidP="001D7C72">
      <w:pPr>
        <w:spacing w:after="0" w:line="480" w:lineRule="auto"/>
        <w:jc w:val="both"/>
        <w:rPr>
          <w:rFonts w:ascii="Times New Roman" w:hAnsi="Times New Roman" w:cs="Times New Roman"/>
          <w:sz w:val="24"/>
          <w:szCs w:val="24"/>
        </w:rPr>
        <w:sectPr w:rsidR="00A5394E" w:rsidSect="00CB7C9F">
          <w:type w:val="continuous"/>
          <w:pgSz w:w="11906" w:h="16838" w:code="9"/>
          <w:pgMar w:top="1440" w:right="1440" w:bottom="1440" w:left="1440" w:header="708" w:footer="708" w:gutter="0"/>
          <w:cols w:space="708"/>
          <w:docGrid w:linePitch="360"/>
        </w:sectPr>
      </w:pPr>
    </w:p>
    <w:p w:rsidR="0079245D" w:rsidRDefault="0079245D" w:rsidP="001D7C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Keterangan Tabel</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Keterangan jenis kebutuhan khusus :</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A</w:t>
      </w:r>
      <w:r w:rsidRPr="001E603E">
        <w:rPr>
          <w:rFonts w:ascii="Times New Roman" w:hAnsi="Times New Roman" w:cs="Times New Roman"/>
          <w:sz w:val="24"/>
          <w:szCs w:val="24"/>
        </w:rPr>
        <w:tab/>
        <w:t>Tunanetra</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B</w:t>
      </w:r>
      <w:r w:rsidRPr="001E603E">
        <w:rPr>
          <w:rFonts w:ascii="Times New Roman" w:hAnsi="Times New Roman" w:cs="Times New Roman"/>
          <w:sz w:val="24"/>
          <w:szCs w:val="24"/>
        </w:rPr>
        <w:tab/>
        <w:t>Tunarungu, Tunawicara</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C </w:t>
      </w:r>
      <w:r w:rsidRPr="001E603E">
        <w:rPr>
          <w:rFonts w:ascii="Times New Roman" w:hAnsi="Times New Roman" w:cs="Times New Roman"/>
          <w:sz w:val="24"/>
          <w:szCs w:val="24"/>
        </w:rPr>
        <w:tab/>
        <w:t>Tu</w:t>
      </w:r>
      <w:r w:rsidR="00A5394E">
        <w:rPr>
          <w:rFonts w:ascii="Times New Roman" w:hAnsi="Times New Roman" w:cs="Times New Roman"/>
          <w:sz w:val="24"/>
          <w:szCs w:val="24"/>
        </w:rPr>
        <w:t>nagrahita Ringan ( IQ = 50 – 70</w:t>
      </w:r>
      <w:r w:rsidRPr="001E603E">
        <w:rPr>
          <w:rFonts w:ascii="Times New Roman" w:hAnsi="Times New Roman" w:cs="Times New Roman"/>
          <w:sz w:val="24"/>
          <w:szCs w:val="24"/>
        </w:rPr>
        <w:t>)</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C1 </w:t>
      </w:r>
      <w:r w:rsidRPr="001E603E">
        <w:rPr>
          <w:rFonts w:ascii="Times New Roman" w:hAnsi="Times New Roman" w:cs="Times New Roman"/>
          <w:sz w:val="24"/>
          <w:szCs w:val="24"/>
        </w:rPr>
        <w:tab/>
        <w:t>Tunagrahita Sedang ( IQ = 25 -50 )</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D </w:t>
      </w:r>
      <w:r w:rsidRPr="001E603E">
        <w:rPr>
          <w:rFonts w:ascii="Times New Roman" w:hAnsi="Times New Roman" w:cs="Times New Roman"/>
          <w:sz w:val="24"/>
          <w:szCs w:val="24"/>
        </w:rPr>
        <w:tab/>
        <w:t>Tunadaksa Ringan</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D1</w:t>
      </w:r>
      <w:r w:rsidRPr="001E603E">
        <w:rPr>
          <w:rFonts w:ascii="Times New Roman" w:hAnsi="Times New Roman" w:cs="Times New Roman"/>
          <w:sz w:val="24"/>
          <w:szCs w:val="24"/>
        </w:rPr>
        <w:tab/>
        <w:t>Tunadaksa Sedang</w:t>
      </w:r>
    </w:p>
    <w:p w:rsidR="0079245D" w:rsidRPr="001E603E" w:rsidRDefault="0079245D" w:rsidP="001D7C72">
      <w:pPr>
        <w:spacing w:after="0" w:line="480" w:lineRule="auto"/>
        <w:ind w:left="720" w:hanging="720"/>
        <w:jc w:val="both"/>
        <w:rPr>
          <w:rFonts w:ascii="Times New Roman" w:hAnsi="Times New Roman" w:cs="Times New Roman"/>
          <w:sz w:val="24"/>
          <w:szCs w:val="24"/>
        </w:rPr>
      </w:pPr>
      <w:r w:rsidRPr="001E603E">
        <w:rPr>
          <w:rFonts w:ascii="Times New Roman" w:hAnsi="Times New Roman" w:cs="Times New Roman"/>
          <w:sz w:val="24"/>
          <w:szCs w:val="24"/>
        </w:rPr>
        <w:t>E</w:t>
      </w:r>
      <w:r w:rsidRPr="001E603E">
        <w:rPr>
          <w:rFonts w:ascii="Times New Roman" w:hAnsi="Times New Roman" w:cs="Times New Roman"/>
          <w:sz w:val="24"/>
          <w:szCs w:val="24"/>
        </w:rPr>
        <w:tab/>
        <w:t xml:space="preserve">Tunalaras ( disruptive ), HIV, </w:t>
      </w:r>
      <w:r w:rsidR="00A5394E">
        <w:rPr>
          <w:rFonts w:ascii="Times New Roman" w:hAnsi="Times New Roman" w:cs="Times New Roman"/>
          <w:sz w:val="24"/>
          <w:szCs w:val="24"/>
        </w:rPr>
        <w:t xml:space="preserve">   </w:t>
      </w:r>
      <w:r w:rsidRPr="001E603E">
        <w:rPr>
          <w:rFonts w:ascii="Times New Roman" w:hAnsi="Times New Roman" w:cs="Times New Roman"/>
          <w:sz w:val="24"/>
          <w:szCs w:val="24"/>
        </w:rPr>
        <w:t>AIDS &amp; Narkoba</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F </w:t>
      </w:r>
      <w:r w:rsidRPr="001E603E">
        <w:rPr>
          <w:rFonts w:ascii="Times New Roman" w:hAnsi="Times New Roman" w:cs="Times New Roman"/>
          <w:sz w:val="24"/>
          <w:szCs w:val="24"/>
        </w:rPr>
        <w:tab/>
        <w:t>Autia, dan Sindrom Asperger</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G</w:t>
      </w:r>
      <w:r w:rsidRPr="001E603E">
        <w:rPr>
          <w:rFonts w:ascii="Times New Roman" w:hAnsi="Times New Roman" w:cs="Times New Roman"/>
          <w:sz w:val="24"/>
          <w:szCs w:val="24"/>
        </w:rPr>
        <w:tab/>
        <w:t>Tunaganda</w:t>
      </w:r>
    </w:p>
    <w:p w:rsidR="00F07274" w:rsidRDefault="0079245D" w:rsidP="009B6779">
      <w:pPr>
        <w:spacing w:after="0" w:line="480" w:lineRule="auto"/>
        <w:ind w:left="720" w:hanging="720"/>
        <w:jc w:val="both"/>
        <w:rPr>
          <w:rFonts w:ascii="Times New Roman" w:hAnsi="Times New Roman" w:cs="Times New Roman"/>
          <w:sz w:val="24"/>
          <w:szCs w:val="24"/>
        </w:rPr>
      </w:pPr>
      <w:r w:rsidRPr="001E603E">
        <w:rPr>
          <w:rFonts w:ascii="Times New Roman" w:hAnsi="Times New Roman" w:cs="Times New Roman"/>
          <w:sz w:val="24"/>
          <w:szCs w:val="24"/>
        </w:rPr>
        <w:lastRenderedPageBreak/>
        <w:t>H</w:t>
      </w:r>
      <w:r w:rsidRPr="001E603E">
        <w:rPr>
          <w:rFonts w:ascii="Times New Roman" w:hAnsi="Times New Roman" w:cs="Times New Roman"/>
          <w:sz w:val="24"/>
          <w:szCs w:val="24"/>
        </w:rPr>
        <w:tab/>
        <w:t>Kesulitan Belajar/Lambat Belajar ( antara lain : Hyperaktif, Dysgraphia/Tulis, Dyslexia/Baca, Dysphsia/Bicara, Dyscalculia/Hitung, Hyspraxia/Motorik )</w:t>
      </w:r>
      <w:r w:rsidR="009B6779">
        <w:rPr>
          <w:rFonts w:ascii="Times New Roman" w:hAnsi="Times New Roman" w:cs="Times New Roman"/>
          <w:sz w:val="24"/>
          <w:szCs w:val="24"/>
        </w:rPr>
        <w:t>.</w:t>
      </w:r>
    </w:p>
    <w:p w:rsidR="009B6779" w:rsidRPr="009B6779" w:rsidRDefault="004838AA" w:rsidP="009B6779">
      <w:pPr>
        <w:spacing w:line="480" w:lineRule="auto"/>
        <w:jc w:val="both"/>
        <w:rPr>
          <w:rFonts w:ascii="Times New Roman" w:hAnsi="Times New Roman" w:cs="Times New Roman"/>
          <w:sz w:val="24"/>
          <w:szCs w:val="24"/>
        </w:rPr>
      </w:pPr>
      <w:r>
        <w:rPr>
          <w:rFonts w:ascii="Times New Roman" w:hAnsi="Times New Roman" w:cs="Times New Roman"/>
          <w:sz w:val="24"/>
          <w:szCs w:val="24"/>
        </w:rPr>
        <w:tab/>
        <w:t>Berdasarkan tabel 1. Menunjukkan bahwa siswa berkebutuhan khusus ber</w:t>
      </w:r>
      <w:r w:rsidR="00F07274">
        <w:rPr>
          <w:rFonts w:ascii="Times New Roman" w:hAnsi="Times New Roman" w:cs="Times New Roman"/>
          <w:sz w:val="24"/>
          <w:szCs w:val="24"/>
        </w:rPr>
        <w:t>ada pada setiap rombongan kelas. Siswa berkebutuhan khusus di tem</w:t>
      </w:r>
      <w:r>
        <w:rPr>
          <w:rFonts w:ascii="Times New Roman" w:hAnsi="Times New Roman" w:cs="Times New Roman"/>
          <w:sz w:val="24"/>
          <w:szCs w:val="24"/>
        </w:rPr>
        <w:t>p</w:t>
      </w:r>
      <w:r w:rsidR="00F07274">
        <w:rPr>
          <w:rFonts w:ascii="Times New Roman" w:hAnsi="Times New Roman" w:cs="Times New Roman"/>
          <w:sz w:val="24"/>
          <w:szCs w:val="24"/>
        </w:rPr>
        <w:t>a</w:t>
      </w:r>
      <w:r>
        <w:rPr>
          <w:rFonts w:ascii="Times New Roman" w:hAnsi="Times New Roman" w:cs="Times New Roman"/>
          <w:sz w:val="24"/>
          <w:szCs w:val="24"/>
        </w:rPr>
        <w:t>tkan di kelas</w:t>
      </w:r>
      <w:r w:rsidR="00F07274">
        <w:rPr>
          <w:rFonts w:ascii="Times New Roman" w:hAnsi="Times New Roman" w:cs="Times New Roman"/>
          <w:sz w:val="24"/>
          <w:szCs w:val="24"/>
        </w:rPr>
        <w:t xml:space="preserve"> reguler dengan </w:t>
      </w:r>
      <w:r w:rsidR="00F07274" w:rsidRPr="00F07274">
        <w:rPr>
          <w:rFonts w:ascii="Times New Roman" w:hAnsi="Times New Roman" w:cs="Times New Roman"/>
          <w:i/>
          <w:sz w:val="24"/>
          <w:szCs w:val="24"/>
        </w:rPr>
        <w:t>pull out</w:t>
      </w:r>
      <w:r>
        <w:rPr>
          <w:rFonts w:ascii="Times New Roman" w:hAnsi="Times New Roman" w:cs="Times New Roman"/>
          <w:sz w:val="24"/>
          <w:szCs w:val="24"/>
        </w:rPr>
        <w:t xml:space="preserve">. Dapat diketahui jenis kebutuhan siswa di setiap rombongan </w:t>
      </w:r>
      <w:r>
        <w:rPr>
          <w:rFonts w:ascii="Times New Roman" w:hAnsi="Times New Roman" w:cs="Times New Roman"/>
          <w:sz w:val="24"/>
          <w:szCs w:val="24"/>
        </w:rPr>
        <w:lastRenderedPageBreak/>
        <w:t>belajar dengan jenis kebuthan khusus yang sama yaitu</w:t>
      </w:r>
      <w:r w:rsidR="00F07274">
        <w:rPr>
          <w:rFonts w:ascii="Times New Roman" w:hAnsi="Times New Roman" w:cs="Times New Roman"/>
          <w:sz w:val="24"/>
          <w:szCs w:val="24"/>
        </w:rPr>
        <w:t xml:space="preserve"> C1 ; Tunagrahita sedang (IQ= </w:t>
      </w:r>
      <w:r w:rsidR="00AC36E6">
        <w:rPr>
          <w:rFonts w:ascii="Times New Roman" w:hAnsi="Times New Roman" w:cs="Times New Roman"/>
          <w:sz w:val="24"/>
          <w:szCs w:val="24"/>
        </w:rPr>
        <w:t>25-5</w:t>
      </w:r>
      <w:r>
        <w:rPr>
          <w:rFonts w:ascii="Times New Roman" w:hAnsi="Times New Roman" w:cs="Times New Roman"/>
          <w:sz w:val="24"/>
          <w:szCs w:val="24"/>
        </w:rPr>
        <w:t>0)</w:t>
      </w:r>
    </w:p>
    <w:p w:rsidR="009B6779" w:rsidRDefault="009B6779" w:rsidP="001D7C72">
      <w:pPr>
        <w:spacing w:line="480" w:lineRule="auto"/>
        <w:rPr>
          <w:rFonts w:ascii="Times New Roman" w:hAnsi="Times New Roman" w:cs="Times New Roman"/>
          <w:b/>
          <w:sz w:val="24"/>
          <w:szCs w:val="24"/>
        </w:rPr>
      </w:pPr>
    </w:p>
    <w:p w:rsidR="009B6779" w:rsidRDefault="009B6779" w:rsidP="001D7C72">
      <w:pPr>
        <w:spacing w:line="480" w:lineRule="auto"/>
        <w:rPr>
          <w:rFonts w:ascii="Times New Roman" w:hAnsi="Times New Roman" w:cs="Times New Roman"/>
          <w:b/>
          <w:sz w:val="24"/>
          <w:szCs w:val="24"/>
        </w:rPr>
      </w:pPr>
    </w:p>
    <w:p w:rsidR="009B6779" w:rsidRDefault="009B6779" w:rsidP="001D7C72">
      <w:pPr>
        <w:spacing w:line="480" w:lineRule="auto"/>
        <w:rPr>
          <w:rFonts w:ascii="Times New Roman" w:hAnsi="Times New Roman" w:cs="Times New Roman"/>
          <w:b/>
          <w:sz w:val="24"/>
          <w:szCs w:val="24"/>
        </w:rPr>
      </w:pPr>
    </w:p>
    <w:p w:rsidR="009B6779" w:rsidRDefault="009B6779" w:rsidP="001D7C72">
      <w:pPr>
        <w:spacing w:line="480" w:lineRule="auto"/>
        <w:rPr>
          <w:rFonts w:ascii="Times New Roman" w:hAnsi="Times New Roman" w:cs="Times New Roman"/>
          <w:b/>
          <w:sz w:val="24"/>
          <w:szCs w:val="24"/>
        </w:rPr>
        <w:sectPr w:rsidR="009B6779" w:rsidSect="00A5394E">
          <w:type w:val="continuous"/>
          <w:pgSz w:w="11906" w:h="16838" w:code="9"/>
          <w:pgMar w:top="1440" w:right="1440" w:bottom="1440" w:left="1440" w:header="708" w:footer="708" w:gutter="0"/>
          <w:cols w:num="2" w:space="708"/>
          <w:docGrid w:linePitch="360"/>
        </w:sectPr>
      </w:pPr>
    </w:p>
    <w:p w:rsidR="00DE439D" w:rsidRPr="00B32E9E" w:rsidRDefault="00DE439D" w:rsidP="001D7C7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Tabel </w:t>
      </w:r>
      <w:r w:rsidR="00B32E9E">
        <w:rPr>
          <w:rFonts w:ascii="Times New Roman" w:hAnsi="Times New Roman" w:cs="Times New Roman"/>
          <w:b/>
          <w:sz w:val="24"/>
          <w:szCs w:val="24"/>
        </w:rPr>
        <w:t xml:space="preserve">2. </w:t>
      </w:r>
      <w:r w:rsidR="0079245D">
        <w:rPr>
          <w:rFonts w:ascii="Times New Roman" w:hAnsi="Times New Roman" w:cs="Times New Roman"/>
          <w:b/>
          <w:sz w:val="24"/>
          <w:szCs w:val="24"/>
        </w:rPr>
        <w:t>Data Siswa yang M</w:t>
      </w:r>
      <w:r w:rsidRPr="001E603E">
        <w:rPr>
          <w:rFonts w:ascii="Times New Roman" w:hAnsi="Times New Roman" w:cs="Times New Roman"/>
          <w:b/>
          <w:sz w:val="24"/>
          <w:szCs w:val="24"/>
        </w:rPr>
        <w:t xml:space="preserve">emiliki Kebutuhan Khusus </w:t>
      </w:r>
      <w:r>
        <w:rPr>
          <w:rFonts w:ascii="Times New Roman" w:hAnsi="Times New Roman" w:cs="Times New Roman"/>
          <w:b/>
          <w:sz w:val="24"/>
          <w:szCs w:val="24"/>
        </w:rPr>
        <w:t xml:space="preserve">Pada Setiap Kelas </w:t>
      </w:r>
      <w:r w:rsidRPr="001E603E">
        <w:rPr>
          <w:rFonts w:ascii="Times New Roman" w:hAnsi="Times New Roman" w:cs="Times New Roman"/>
          <w:b/>
          <w:sz w:val="24"/>
          <w:szCs w:val="24"/>
        </w:rPr>
        <w:t xml:space="preserve">SDN No. </w:t>
      </w:r>
      <w:r w:rsidR="00B32E9E">
        <w:rPr>
          <w:rFonts w:ascii="Times New Roman" w:hAnsi="Times New Roman" w:cs="Times New Roman"/>
          <w:b/>
          <w:sz w:val="24"/>
          <w:szCs w:val="24"/>
        </w:rPr>
        <w:t>                 </w:t>
      </w:r>
      <w:r w:rsidRPr="001E603E">
        <w:rPr>
          <w:rFonts w:ascii="Times New Roman" w:hAnsi="Times New Roman" w:cs="Times New Roman"/>
          <w:b/>
          <w:sz w:val="24"/>
          <w:szCs w:val="24"/>
        </w:rPr>
        <w:t>064007</w:t>
      </w:r>
    </w:p>
    <w:tbl>
      <w:tblPr>
        <w:tblW w:w="6560" w:type="dxa"/>
        <w:tblInd w:w="1242" w:type="dxa"/>
        <w:tblLook w:val="04A0"/>
      </w:tblPr>
      <w:tblGrid>
        <w:gridCol w:w="737"/>
        <w:gridCol w:w="411"/>
        <w:gridCol w:w="397"/>
        <w:gridCol w:w="404"/>
        <w:gridCol w:w="386"/>
        <w:gridCol w:w="393"/>
        <w:gridCol w:w="398"/>
        <w:gridCol w:w="403"/>
        <w:gridCol w:w="387"/>
        <w:gridCol w:w="398"/>
        <w:gridCol w:w="392"/>
        <w:gridCol w:w="393"/>
        <w:gridCol w:w="398"/>
        <w:gridCol w:w="539"/>
        <w:gridCol w:w="524"/>
      </w:tblGrid>
      <w:tr w:rsidR="00B32E9E" w:rsidRPr="00B32E9E" w:rsidTr="00B32E9E">
        <w:trPr>
          <w:trHeight w:val="315"/>
        </w:trPr>
        <w:tc>
          <w:tcPr>
            <w:tcW w:w="737" w:type="dxa"/>
            <w:vMerge w:val="restart"/>
            <w:tcBorders>
              <w:top w:val="single" w:sz="8" w:space="0" w:color="000000"/>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Jenis</w:t>
            </w:r>
            <w:proofErr w:type="spellEnd"/>
            <w:r w:rsidRPr="00B32E9E">
              <w:rPr>
                <w:rFonts w:ascii="Times New Roman" w:eastAsia="Times New Roman" w:hAnsi="Times New Roman" w:cs="Times New Roman"/>
                <w:b/>
                <w:bCs/>
                <w:color w:val="000000"/>
                <w:sz w:val="24"/>
                <w:szCs w:val="24"/>
                <w:lang w:val="en-US" w:eastAsia="id-ID"/>
              </w:rPr>
              <w:t xml:space="preserve"> ABK</w:t>
            </w:r>
          </w:p>
        </w:tc>
        <w:tc>
          <w:tcPr>
            <w:tcW w:w="4760" w:type="dxa"/>
            <w:gridSpan w:val="12"/>
            <w:tcBorders>
              <w:top w:val="single" w:sz="8" w:space="0" w:color="000000"/>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Jumlah</w:t>
            </w:r>
            <w:proofErr w:type="spellEnd"/>
            <w:r w:rsidRPr="00B32E9E">
              <w:rPr>
                <w:rFonts w:ascii="Times New Roman" w:eastAsia="Times New Roman" w:hAnsi="Times New Roman" w:cs="Times New Roman"/>
                <w:b/>
                <w:bCs/>
                <w:color w:val="000000"/>
                <w:sz w:val="24"/>
                <w:szCs w:val="24"/>
                <w:lang w:val="en-US" w:eastAsia="id-ID"/>
              </w:rPr>
              <w:t xml:space="preserve"> </w:t>
            </w:r>
            <w:proofErr w:type="spellStart"/>
            <w:r w:rsidRPr="00B32E9E">
              <w:rPr>
                <w:rFonts w:ascii="Times New Roman" w:eastAsia="Times New Roman" w:hAnsi="Times New Roman" w:cs="Times New Roman"/>
                <w:b/>
                <w:bCs/>
                <w:color w:val="000000"/>
                <w:sz w:val="24"/>
                <w:szCs w:val="24"/>
                <w:lang w:val="en-US" w:eastAsia="id-ID"/>
              </w:rPr>
              <w:t>siswa</w:t>
            </w:r>
            <w:proofErr w:type="spellEnd"/>
            <w:r w:rsidRPr="00B32E9E">
              <w:rPr>
                <w:rFonts w:ascii="Times New Roman" w:eastAsia="Times New Roman" w:hAnsi="Times New Roman" w:cs="Times New Roman"/>
                <w:b/>
                <w:bCs/>
                <w:color w:val="000000"/>
                <w:sz w:val="24"/>
                <w:szCs w:val="24"/>
                <w:lang w:val="en-US" w:eastAsia="id-ID"/>
              </w:rPr>
              <w:t xml:space="preserve"> </w:t>
            </w:r>
            <w:proofErr w:type="spellStart"/>
            <w:r w:rsidRPr="00B32E9E">
              <w:rPr>
                <w:rFonts w:ascii="Times New Roman" w:eastAsia="Times New Roman" w:hAnsi="Times New Roman" w:cs="Times New Roman"/>
                <w:b/>
                <w:bCs/>
                <w:color w:val="000000"/>
                <w:sz w:val="24"/>
                <w:szCs w:val="24"/>
                <w:lang w:val="en-US" w:eastAsia="id-ID"/>
              </w:rPr>
              <w:t>berkebutuhan</w:t>
            </w:r>
            <w:proofErr w:type="spellEnd"/>
            <w:r w:rsidRPr="00B32E9E">
              <w:rPr>
                <w:rFonts w:ascii="Times New Roman" w:eastAsia="Times New Roman" w:hAnsi="Times New Roman" w:cs="Times New Roman"/>
                <w:b/>
                <w:bCs/>
                <w:color w:val="000000"/>
                <w:sz w:val="24"/>
                <w:szCs w:val="24"/>
                <w:lang w:val="en-US" w:eastAsia="id-ID"/>
              </w:rPr>
              <w:t xml:space="preserve"> </w:t>
            </w:r>
            <w:proofErr w:type="spellStart"/>
            <w:r w:rsidRPr="00B32E9E">
              <w:rPr>
                <w:rFonts w:ascii="Times New Roman" w:eastAsia="Times New Roman" w:hAnsi="Times New Roman" w:cs="Times New Roman"/>
                <w:b/>
                <w:bCs/>
                <w:color w:val="000000"/>
                <w:sz w:val="24"/>
                <w:szCs w:val="24"/>
                <w:lang w:val="en-US" w:eastAsia="id-ID"/>
              </w:rPr>
              <w:t>khusus</w:t>
            </w:r>
            <w:proofErr w:type="spellEnd"/>
          </w:p>
        </w:tc>
        <w:tc>
          <w:tcPr>
            <w:tcW w:w="1063" w:type="dxa"/>
            <w:gridSpan w:val="2"/>
            <w:vMerge w:val="restart"/>
            <w:tcBorders>
              <w:top w:val="single" w:sz="8" w:space="0" w:color="000000"/>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Jumlah</w:t>
            </w:r>
            <w:proofErr w:type="spellEnd"/>
          </w:p>
        </w:tc>
      </w:tr>
      <w:tr w:rsidR="00B32E9E" w:rsidRPr="00B32E9E" w:rsidTr="00B32E9E">
        <w:trPr>
          <w:trHeight w:val="630"/>
        </w:trPr>
        <w:tc>
          <w:tcPr>
            <w:tcW w:w="737" w:type="dxa"/>
            <w:vMerge/>
            <w:tcBorders>
              <w:top w:val="single" w:sz="8" w:space="0" w:color="000000"/>
              <w:left w:val="nil"/>
              <w:bottom w:val="nil"/>
              <w:right w:val="nil"/>
            </w:tcBorders>
            <w:vAlign w:val="center"/>
            <w:hideMark/>
          </w:tcPr>
          <w:p w:rsidR="00B32E9E" w:rsidRPr="00B32E9E" w:rsidRDefault="00B32E9E" w:rsidP="009B6779">
            <w:pPr>
              <w:spacing w:after="0" w:line="240" w:lineRule="auto"/>
              <w:rPr>
                <w:rFonts w:ascii="Times New Roman" w:eastAsia="Times New Roman" w:hAnsi="Times New Roman" w:cs="Times New Roman"/>
                <w:b/>
                <w:bCs/>
                <w:color w:val="000000"/>
                <w:sz w:val="24"/>
                <w:szCs w:val="24"/>
                <w:lang w:eastAsia="id-ID"/>
              </w:rPr>
            </w:pPr>
          </w:p>
        </w:tc>
        <w:tc>
          <w:tcPr>
            <w:tcW w:w="808"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w:t>
            </w:r>
          </w:p>
        </w:tc>
        <w:tc>
          <w:tcPr>
            <w:tcW w:w="790"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II</w:t>
            </w:r>
          </w:p>
        </w:tc>
        <w:tc>
          <w:tcPr>
            <w:tcW w:w="791"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III</w:t>
            </w:r>
          </w:p>
        </w:tc>
        <w:tc>
          <w:tcPr>
            <w:tcW w:w="790"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IV</w:t>
            </w:r>
          </w:p>
        </w:tc>
        <w:tc>
          <w:tcPr>
            <w:tcW w:w="790"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V</w:t>
            </w:r>
          </w:p>
        </w:tc>
        <w:tc>
          <w:tcPr>
            <w:tcW w:w="791"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VI</w:t>
            </w:r>
          </w:p>
        </w:tc>
        <w:tc>
          <w:tcPr>
            <w:tcW w:w="1063" w:type="dxa"/>
            <w:gridSpan w:val="2"/>
            <w:vMerge/>
            <w:tcBorders>
              <w:top w:val="single" w:sz="8" w:space="0" w:color="000000"/>
              <w:left w:val="nil"/>
              <w:bottom w:val="nil"/>
              <w:right w:val="nil"/>
            </w:tcBorders>
            <w:vAlign w:val="center"/>
            <w:hideMark/>
          </w:tcPr>
          <w:p w:rsidR="00B32E9E" w:rsidRPr="00B32E9E" w:rsidRDefault="00B32E9E" w:rsidP="009B6779">
            <w:pPr>
              <w:spacing w:after="0" w:line="240" w:lineRule="auto"/>
              <w:rPr>
                <w:rFonts w:ascii="Times New Roman" w:eastAsia="Times New Roman" w:hAnsi="Times New Roman" w:cs="Times New Roman"/>
                <w:b/>
                <w:bCs/>
                <w:color w:val="000000"/>
                <w:sz w:val="24"/>
                <w:szCs w:val="24"/>
                <w:lang w:eastAsia="id-ID"/>
              </w:rPr>
            </w:pPr>
          </w:p>
        </w:tc>
      </w:tr>
      <w:tr w:rsidR="00B32E9E" w:rsidRPr="00B32E9E" w:rsidTr="00B32E9E">
        <w:trPr>
          <w:trHeight w:val="315"/>
        </w:trPr>
        <w:tc>
          <w:tcPr>
            <w:tcW w:w="737" w:type="dxa"/>
            <w:vMerge/>
            <w:tcBorders>
              <w:top w:val="single" w:sz="8" w:space="0" w:color="000000"/>
              <w:left w:val="nil"/>
              <w:bottom w:val="nil"/>
              <w:right w:val="nil"/>
            </w:tcBorders>
            <w:vAlign w:val="center"/>
            <w:hideMark/>
          </w:tcPr>
          <w:p w:rsidR="00B32E9E" w:rsidRPr="00B32E9E" w:rsidRDefault="00B32E9E" w:rsidP="009B6779">
            <w:pPr>
              <w:spacing w:after="0" w:line="240" w:lineRule="auto"/>
              <w:rPr>
                <w:rFonts w:ascii="Times New Roman" w:eastAsia="Times New Roman" w:hAnsi="Times New Roman" w:cs="Times New Roman"/>
                <w:b/>
                <w:bCs/>
                <w:color w:val="000000"/>
                <w:sz w:val="24"/>
                <w:szCs w:val="24"/>
                <w:lang w:eastAsia="id-ID"/>
              </w:rPr>
            </w:pP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A</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B</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C</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eastAsia="id-ID"/>
              </w:rPr>
              <w:t>1</w:t>
            </w: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eastAsia="id-ID"/>
              </w:rPr>
              <w:t>3</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eastAsia="id-ID"/>
              </w:rPr>
              <w:t>6</w:t>
            </w: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eastAsia="id-ID"/>
              </w:rPr>
              <w:t>7</w:t>
            </w: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eastAsia="id-ID"/>
              </w:rPr>
              <w:t>4</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eastAsia="id-ID"/>
              </w:rPr>
              <w:t>2</w:t>
            </w: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eastAsia="id-ID"/>
              </w:rPr>
              <w:t>2</w:t>
            </w: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eastAsia="id-ID"/>
              </w:rPr>
              <w:t>13</w:t>
            </w: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eastAsia="id-ID"/>
              </w:rPr>
              <w:t>12</w:t>
            </w: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C1</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D</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D1</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E</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F</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G</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H</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Jlh</w:t>
            </w:r>
            <w:proofErr w:type="spellEnd"/>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eastAsia="id-ID"/>
              </w:rPr>
              <w:t>1</w:t>
            </w: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eastAsia="id-ID"/>
              </w:rPr>
              <w:t>3</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eastAsia="id-ID"/>
              </w:rPr>
              <w:t>6</w:t>
            </w: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eastAsia="id-ID"/>
              </w:rPr>
              <w:t>7</w:t>
            </w: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eastAsia="id-ID"/>
              </w:rPr>
              <w:t>4</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eastAsia="id-ID"/>
              </w:rPr>
              <w:t>2</w:t>
            </w: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eastAsia="id-ID"/>
              </w:rPr>
              <w:t>2</w:t>
            </w: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13</w:t>
            </w:r>
          </w:p>
        </w:tc>
        <w:tc>
          <w:tcPr>
            <w:tcW w:w="524" w:type="dxa"/>
            <w:tcBorders>
              <w:top w:val="nil"/>
              <w:left w:val="nil"/>
              <w:bottom w:val="nil"/>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12</w:t>
            </w:r>
          </w:p>
        </w:tc>
      </w:tr>
      <w:tr w:rsidR="00B32E9E" w:rsidRPr="00B32E9E" w:rsidTr="00B32E9E">
        <w:trPr>
          <w:trHeight w:val="330"/>
        </w:trPr>
        <w:tc>
          <w:tcPr>
            <w:tcW w:w="73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11"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04"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86"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0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8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2"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1063" w:type="dxa"/>
            <w:gridSpan w:val="2"/>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center"/>
              <w:rPr>
                <w:rFonts w:ascii="Times New Roman" w:eastAsia="Times New Roman" w:hAnsi="Times New Roman" w:cs="Times New Roman"/>
                <w:b/>
                <w:bCs/>
                <w:color w:val="000000"/>
                <w:sz w:val="24"/>
                <w:szCs w:val="24"/>
                <w:lang w:eastAsia="id-ID"/>
              </w:rPr>
            </w:pPr>
            <w:proofErr w:type="spellStart"/>
            <w:proofErr w:type="gramStart"/>
            <w:r w:rsidRPr="00B32E9E">
              <w:rPr>
                <w:rFonts w:ascii="Times New Roman" w:eastAsia="Times New Roman" w:hAnsi="Times New Roman" w:cs="Times New Roman"/>
                <w:b/>
                <w:bCs/>
                <w:color w:val="000000"/>
                <w:sz w:val="24"/>
                <w:szCs w:val="24"/>
                <w:lang w:val="en-US" w:eastAsia="id-ID"/>
              </w:rPr>
              <w:t>Jlh</w:t>
            </w:r>
            <w:proofErr w:type="spellEnd"/>
            <w:r w:rsidRPr="00B32E9E">
              <w:rPr>
                <w:rFonts w:ascii="Times New Roman" w:eastAsia="Times New Roman" w:hAnsi="Times New Roman" w:cs="Times New Roman"/>
                <w:b/>
                <w:bCs/>
                <w:color w:val="000000"/>
                <w:sz w:val="24"/>
                <w:szCs w:val="24"/>
                <w:lang w:val="en-US" w:eastAsia="id-ID"/>
              </w:rPr>
              <w:t xml:space="preserve"> .</w:t>
            </w:r>
            <w:proofErr w:type="gramEnd"/>
            <w:r w:rsidRPr="00B32E9E">
              <w:rPr>
                <w:rFonts w:ascii="Times New Roman" w:eastAsia="Times New Roman" w:hAnsi="Times New Roman" w:cs="Times New Roman"/>
                <w:b/>
                <w:bCs/>
                <w:color w:val="000000"/>
                <w:sz w:val="24"/>
                <w:szCs w:val="24"/>
                <w:lang w:val="en-US" w:eastAsia="id-ID"/>
              </w:rPr>
              <w:t xml:space="preserve"> 25</w:t>
            </w:r>
          </w:p>
        </w:tc>
      </w:tr>
    </w:tbl>
    <w:p w:rsidR="00DE439D" w:rsidRDefault="00DE439D" w:rsidP="001D7C72">
      <w:pPr>
        <w:spacing w:line="480" w:lineRule="auto"/>
        <w:jc w:val="both"/>
        <w:rPr>
          <w:rFonts w:ascii="Times New Roman" w:hAnsi="Times New Roman" w:cs="Times New Roman"/>
          <w:sz w:val="24"/>
          <w:szCs w:val="24"/>
        </w:rPr>
      </w:pPr>
      <w:r w:rsidRPr="001E603E">
        <w:rPr>
          <w:rFonts w:ascii="Times New Roman" w:hAnsi="Times New Roman" w:cs="Times New Roman"/>
          <w:sz w:val="24"/>
          <w:szCs w:val="24"/>
        </w:rPr>
        <w:t>Sumber : Data SDN No. 064007</w:t>
      </w:r>
    </w:p>
    <w:p w:rsidR="00A5394E" w:rsidRDefault="00A5394E" w:rsidP="001D7C72">
      <w:pPr>
        <w:spacing w:after="0" w:line="480" w:lineRule="auto"/>
        <w:jc w:val="both"/>
        <w:rPr>
          <w:rFonts w:ascii="Times New Roman" w:hAnsi="Times New Roman" w:cs="Times New Roman"/>
          <w:sz w:val="24"/>
          <w:szCs w:val="24"/>
        </w:rPr>
        <w:sectPr w:rsidR="00A5394E" w:rsidSect="00CB7C9F">
          <w:type w:val="continuous"/>
          <w:pgSz w:w="11906" w:h="16838" w:code="9"/>
          <w:pgMar w:top="1440" w:right="1440" w:bottom="1440" w:left="1440" w:header="708" w:footer="708" w:gutter="0"/>
          <w:cols w:space="708"/>
          <w:docGrid w:linePitch="360"/>
        </w:sectPr>
      </w:pPr>
    </w:p>
    <w:p w:rsidR="0079245D" w:rsidRDefault="0079245D" w:rsidP="001D7C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Keterangan Tabel</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Keterangan jenis kebutuhan khusus :</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A</w:t>
      </w:r>
      <w:r w:rsidRPr="001E603E">
        <w:rPr>
          <w:rFonts w:ascii="Times New Roman" w:hAnsi="Times New Roman" w:cs="Times New Roman"/>
          <w:sz w:val="24"/>
          <w:szCs w:val="24"/>
        </w:rPr>
        <w:tab/>
        <w:t>Tunanetra</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B</w:t>
      </w:r>
      <w:r w:rsidRPr="001E603E">
        <w:rPr>
          <w:rFonts w:ascii="Times New Roman" w:hAnsi="Times New Roman" w:cs="Times New Roman"/>
          <w:sz w:val="24"/>
          <w:szCs w:val="24"/>
        </w:rPr>
        <w:tab/>
        <w:t>Tunarungu, Tunawicara</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C </w:t>
      </w:r>
      <w:r w:rsidRPr="001E603E">
        <w:rPr>
          <w:rFonts w:ascii="Times New Roman" w:hAnsi="Times New Roman" w:cs="Times New Roman"/>
          <w:sz w:val="24"/>
          <w:szCs w:val="24"/>
        </w:rPr>
        <w:tab/>
        <w:t>Tu</w:t>
      </w:r>
      <w:r w:rsidR="009B6779">
        <w:rPr>
          <w:rFonts w:ascii="Times New Roman" w:hAnsi="Times New Roman" w:cs="Times New Roman"/>
          <w:sz w:val="24"/>
          <w:szCs w:val="24"/>
        </w:rPr>
        <w:t>nagrahita Ringan ( IQ = 50 – 70</w:t>
      </w:r>
      <w:r w:rsidRPr="001E603E">
        <w:rPr>
          <w:rFonts w:ascii="Times New Roman" w:hAnsi="Times New Roman" w:cs="Times New Roman"/>
          <w:sz w:val="24"/>
          <w:szCs w:val="24"/>
        </w:rPr>
        <w:t>)</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C1 </w:t>
      </w:r>
      <w:r w:rsidRPr="001E603E">
        <w:rPr>
          <w:rFonts w:ascii="Times New Roman" w:hAnsi="Times New Roman" w:cs="Times New Roman"/>
          <w:sz w:val="24"/>
          <w:szCs w:val="24"/>
        </w:rPr>
        <w:tab/>
        <w:t>Tunagrahita Sedang ( IQ = 25 -50 )</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D </w:t>
      </w:r>
      <w:r w:rsidRPr="001E603E">
        <w:rPr>
          <w:rFonts w:ascii="Times New Roman" w:hAnsi="Times New Roman" w:cs="Times New Roman"/>
          <w:sz w:val="24"/>
          <w:szCs w:val="24"/>
        </w:rPr>
        <w:tab/>
        <w:t>Tunadaksa Ringan</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D1</w:t>
      </w:r>
      <w:r w:rsidRPr="001E603E">
        <w:rPr>
          <w:rFonts w:ascii="Times New Roman" w:hAnsi="Times New Roman" w:cs="Times New Roman"/>
          <w:sz w:val="24"/>
          <w:szCs w:val="24"/>
        </w:rPr>
        <w:tab/>
        <w:t>Tunadaksa Sedang</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lastRenderedPageBreak/>
        <w:t>E</w:t>
      </w:r>
      <w:r w:rsidRPr="001E603E">
        <w:rPr>
          <w:rFonts w:ascii="Times New Roman" w:hAnsi="Times New Roman" w:cs="Times New Roman"/>
          <w:sz w:val="24"/>
          <w:szCs w:val="24"/>
        </w:rPr>
        <w:tab/>
        <w:t xml:space="preserve">Tunalaras ( disruptive ), HIV, </w:t>
      </w:r>
      <w:r w:rsidR="009B6779">
        <w:rPr>
          <w:rFonts w:ascii="Times New Roman" w:hAnsi="Times New Roman" w:cs="Times New Roman"/>
          <w:sz w:val="24"/>
          <w:szCs w:val="24"/>
        </w:rPr>
        <w:t xml:space="preserve">              </w:t>
      </w:r>
      <w:r w:rsidRPr="001E603E">
        <w:rPr>
          <w:rFonts w:ascii="Times New Roman" w:hAnsi="Times New Roman" w:cs="Times New Roman"/>
          <w:sz w:val="24"/>
          <w:szCs w:val="24"/>
        </w:rPr>
        <w:t>AIDS &amp; Narkoba</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F </w:t>
      </w:r>
      <w:r w:rsidRPr="001E603E">
        <w:rPr>
          <w:rFonts w:ascii="Times New Roman" w:hAnsi="Times New Roman" w:cs="Times New Roman"/>
          <w:sz w:val="24"/>
          <w:szCs w:val="24"/>
        </w:rPr>
        <w:tab/>
        <w:t>Autia, dan Sindrom Asperger</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G</w:t>
      </w:r>
      <w:r w:rsidRPr="001E603E">
        <w:rPr>
          <w:rFonts w:ascii="Times New Roman" w:hAnsi="Times New Roman" w:cs="Times New Roman"/>
          <w:sz w:val="24"/>
          <w:szCs w:val="24"/>
        </w:rPr>
        <w:tab/>
        <w:t>Tunaganda</w:t>
      </w:r>
    </w:p>
    <w:p w:rsidR="0079245D" w:rsidRDefault="0079245D" w:rsidP="009B6779">
      <w:pPr>
        <w:spacing w:after="0" w:line="480" w:lineRule="auto"/>
        <w:ind w:left="720" w:hanging="720"/>
        <w:jc w:val="both"/>
        <w:rPr>
          <w:rFonts w:ascii="Times New Roman" w:hAnsi="Times New Roman" w:cs="Times New Roman"/>
          <w:sz w:val="24"/>
          <w:szCs w:val="24"/>
        </w:rPr>
      </w:pPr>
      <w:r w:rsidRPr="001E603E">
        <w:rPr>
          <w:rFonts w:ascii="Times New Roman" w:hAnsi="Times New Roman" w:cs="Times New Roman"/>
          <w:sz w:val="24"/>
          <w:szCs w:val="24"/>
        </w:rPr>
        <w:t>H</w:t>
      </w:r>
      <w:r w:rsidRPr="001E603E">
        <w:rPr>
          <w:rFonts w:ascii="Times New Roman" w:hAnsi="Times New Roman" w:cs="Times New Roman"/>
          <w:sz w:val="24"/>
          <w:szCs w:val="24"/>
        </w:rPr>
        <w:tab/>
        <w:t xml:space="preserve">Kesulitan Belajar/Lambat Belajar ( antara lain : Hyperaktif, Dysgraphia/Tulis, Dyslexia/Baca, Dysphsia/Bicara, </w:t>
      </w:r>
      <w:r w:rsidRPr="001E603E">
        <w:rPr>
          <w:rFonts w:ascii="Times New Roman" w:hAnsi="Times New Roman" w:cs="Times New Roman"/>
          <w:sz w:val="24"/>
          <w:szCs w:val="24"/>
        </w:rPr>
        <w:lastRenderedPageBreak/>
        <w:t>Dyscalculia/Hitung, Hyspraxia/Motorik )</w:t>
      </w:r>
      <w:r w:rsidR="009B6779">
        <w:rPr>
          <w:rFonts w:ascii="Times New Roman" w:hAnsi="Times New Roman" w:cs="Times New Roman"/>
          <w:sz w:val="24"/>
          <w:szCs w:val="24"/>
        </w:rPr>
        <w:t>.</w:t>
      </w:r>
    </w:p>
    <w:p w:rsidR="004838AA" w:rsidRDefault="004838AA" w:rsidP="009B677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2. Menunjukkan bahwa siswa berkebutuhan khusus berada pada setiap rombongan kelas kecuali dikelas 1 karena belum </w:t>
      </w:r>
      <w:r w:rsidR="00AC36E6">
        <w:rPr>
          <w:rFonts w:ascii="Times New Roman" w:hAnsi="Times New Roman" w:cs="Times New Roman"/>
          <w:sz w:val="24"/>
          <w:szCs w:val="24"/>
        </w:rPr>
        <w:t xml:space="preserve">dilakukan assesmen terhadap siswa baru dan di rombongan kelas 6 tidak terdapat siswa </w:t>
      </w:r>
      <w:r w:rsidR="00AC36E6">
        <w:rPr>
          <w:rFonts w:ascii="Times New Roman" w:hAnsi="Times New Roman" w:cs="Times New Roman"/>
          <w:sz w:val="24"/>
          <w:szCs w:val="24"/>
        </w:rPr>
        <w:lastRenderedPageBreak/>
        <w:t>berkebutuhan khusus. P</w:t>
      </w:r>
      <w:r>
        <w:rPr>
          <w:rFonts w:ascii="Times New Roman" w:hAnsi="Times New Roman" w:cs="Times New Roman"/>
          <w:sz w:val="24"/>
          <w:szCs w:val="24"/>
        </w:rPr>
        <w:t>enempatan s</w:t>
      </w:r>
      <w:r w:rsidR="00AC36E6">
        <w:rPr>
          <w:rFonts w:ascii="Times New Roman" w:hAnsi="Times New Roman" w:cs="Times New Roman"/>
          <w:sz w:val="24"/>
          <w:szCs w:val="24"/>
        </w:rPr>
        <w:t>iswa berkebutuhan khusus di tem</w:t>
      </w:r>
      <w:r>
        <w:rPr>
          <w:rFonts w:ascii="Times New Roman" w:hAnsi="Times New Roman" w:cs="Times New Roman"/>
          <w:sz w:val="24"/>
          <w:szCs w:val="24"/>
        </w:rPr>
        <w:t>p</w:t>
      </w:r>
      <w:r w:rsidR="00AC36E6">
        <w:rPr>
          <w:rFonts w:ascii="Times New Roman" w:hAnsi="Times New Roman" w:cs="Times New Roman"/>
          <w:sz w:val="24"/>
          <w:szCs w:val="24"/>
        </w:rPr>
        <w:t>a</w:t>
      </w:r>
      <w:r>
        <w:rPr>
          <w:rFonts w:ascii="Times New Roman" w:hAnsi="Times New Roman" w:cs="Times New Roman"/>
          <w:sz w:val="24"/>
          <w:szCs w:val="24"/>
        </w:rPr>
        <w:t>tkan di kelas reguler</w:t>
      </w:r>
      <w:r w:rsidR="00327CD6">
        <w:rPr>
          <w:rFonts w:ascii="Times New Roman" w:hAnsi="Times New Roman" w:cs="Times New Roman"/>
          <w:sz w:val="24"/>
          <w:szCs w:val="24"/>
        </w:rPr>
        <w:t xml:space="preserve"> dengan </w:t>
      </w:r>
      <w:r w:rsidR="00327CD6">
        <w:rPr>
          <w:rFonts w:ascii="Times New Roman" w:hAnsi="Times New Roman" w:cs="Times New Roman"/>
          <w:i/>
          <w:sz w:val="24"/>
          <w:szCs w:val="24"/>
        </w:rPr>
        <w:t>cluster</w:t>
      </w:r>
      <w:r>
        <w:rPr>
          <w:rFonts w:ascii="Times New Roman" w:hAnsi="Times New Roman" w:cs="Times New Roman"/>
          <w:sz w:val="24"/>
          <w:szCs w:val="24"/>
        </w:rPr>
        <w:t>. Dapat diketahui jenis kebutuhan siswa di setiap rombongan belajar dengan jenis ke</w:t>
      </w:r>
      <w:r w:rsidR="00AC36E6">
        <w:rPr>
          <w:rFonts w:ascii="Times New Roman" w:hAnsi="Times New Roman" w:cs="Times New Roman"/>
          <w:sz w:val="24"/>
          <w:szCs w:val="24"/>
        </w:rPr>
        <w:t>buthan khusus yang sama yaitu C ; Tunagrahita ringan</w:t>
      </w:r>
      <w:r>
        <w:rPr>
          <w:rFonts w:ascii="Times New Roman" w:hAnsi="Times New Roman" w:cs="Times New Roman"/>
          <w:sz w:val="24"/>
          <w:szCs w:val="24"/>
        </w:rPr>
        <w:t xml:space="preserve"> (IQ= 50-70).</w:t>
      </w:r>
    </w:p>
    <w:p w:rsidR="0079245D" w:rsidRDefault="0079245D" w:rsidP="001D7C72">
      <w:pPr>
        <w:spacing w:line="480" w:lineRule="auto"/>
        <w:jc w:val="both"/>
        <w:rPr>
          <w:rFonts w:ascii="Times New Roman" w:hAnsi="Times New Roman" w:cs="Times New Roman"/>
          <w:sz w:val="24"/>
          <w:szCs w:val="24"/>
        </w:rPr>
      </w:pPr>
    </w:p>
    <w:p w:rsidR="00A5394E" w:rsidRDefault="00A5394E" w:rsidP="001D7C72">
      <w:pPr>
        <w:spacing w:line="480" w:lineRule="auto"/>
        <w:jc w:val="both"/>
        <w:rPr>
          <w:rFonts w:ascii="Times New Roman" w:hAnsi="Times New Roman" w:cs="Times New Roman"/>
          <w:b/>
          <w:sz w:val="24"/>
          <w:szCs w:val="24"/>
        </w:rPr>
        <w:sectPr w:rsidR="00A5394E" w:rsidSect="00A5394E">
          <w:type w:val="continuous"/>
          <w:pgSz w:w="11906" w:h="16838" w:code="9"/>
          <w:pgMar w:top="1440" w:right="1440" w:bottom="1440" w:left="1440" w:header="708" w:footer="708" w:gutter="0"/>
          <w:cols w:num="2" w:space="708"/>
          <w:docGrid w:linePitch="360"/>
        </w:sectPr>
      </w:pPr>
    </w:p>
    <w:p w:rsidR="00DE439D" w:rsidRDefault="00B32E9E" w:rsidP="001D7C7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Tabel </w:t>
      </w:r>
      <w:r w:rsidR="00DE439D">
        <w:rPr>
          <w:rFonts w:ascii="Times New Roman" w:hAnsi="Times New Roman" w:cs="Times New Roman"/>
          <w:b/>
          <w:sz w:val="24"/>
          <w:szCs w:val="24"/>
        </w:rPr>
        <w:t>3</w:t>
      </w:r>
      <w:r>
        <w:rPr>
          <w:rFonts w:ascii="Times New Roman" w:hAnsi="Times New Roman" w:cs="Times New Roman"/>
          <w:b/>
          <w:sz w:val="24"/>
          <w:szCs w:val="24"/>
        </w:rPr>
        <w:t xml:space="preserve">. </w:t>
      </w:r>
      <w:r w:rsidR="0079245D">
        <w:rPr>
          <w:rFonts w:ascii="Times New Roman" w:hAnsi="Times New Roman" w:cs="Times New Roman"/>
          <w:b/>
          <w:sz w:val="24"/>
          <w:szCs w:val="24"/>
        </w:rPr>
        <w:t>Data Siswa yang M</w:t>
      </w:r>
      <w:r w:rsidR="00DE439D" w:rsidRPr="001E603E">
        <w:rPr>
          <w:rFonts w:ascii="Times New Roman" w:hAnsi="Times New Roman" w:cs="Times New Roman"/>
          <w:b/>
          <w:sz w:val="24"/>
          <w:szCs w:val="24"/>
        </w:rPr>
        <w:t xml:space="preserve">emiliki Kebutuhan Khusus </w:t>
      </w:r>
      <w:r w:rsidR="00DE439D">
        <w:rPr>
          <w:rFonts w:ascii="Times New Roman" w:hAnsi="Times New Roman" w:cs="Times New Roman"/>
          <w:b/>
          <w:sz w:val="24"/>
          <w:szCs w:val="24"/>
        </w:rPr>
        <w:t xml:space="preserve">Pada Setiap Kelas </w:t>
      </w:r>
      <w:r w:rsidR="00DE439D" w:rsidRPr="001E603E">
        <w:rPr>
          <w:rFonts w:ascii="Times New Roman" w:hAnsi="Times New Roman" w:cs="Times New Roman"/>
          <w:b/>
          <w:sz w:val="24"/>
          <w:szCs w:val="24"/>
        </w:rPr>
        <w:t xml:space="preserve">DN No. </w:t>
      </w:r>
      <w:r>
        <w:rPr>
          <w:rFonts w:ascii="Times New Roman" w:hAnsi="Times New Roman" w:cs="Times New Roman"/>
          <w:b/>
          <w:sz w:val="24"/>
          <w:szCs w:val="24"/>
        </w:rPr>
        <w:t>                </w:t>
      </w:r>
      <w:r w:rsidR="00DE439D" w:rsidRPr="001E603E">
        <w:rPr>
          <w:rFonts w:ascii="Times New Roman" w:hAnsi="Times New Roman" w:cs="Times New Roman"/>
          <w:b/>
          <w:sz w:val="24"/>
          <w:szCs w:val="24"/>
        </w:rPr>
        <w:t>064999</w:t>
      </w:r>
    </w:p>
    <w:tbl>
      <w:tblPr>
        <w:tblW w:w="6560" w:type="dxa"/>
        <w:tblInd w:w="1242" w:type="dxa"/>
        <w:tblLook w:val="04A0"/>
      </w:tblPr>
      <w:tblGrid>
        <w:gridCol w:w="737"/>
        <w:gridCol w:w="411"/>
        <w:gridCol w:w="397"/>
        <w:gridCol w:w="404"/>
        <w:gridCol w:w="386"/>
        <w:gridCol w:w="393"/>
        <w:gridCol w:w="398"/>
        <w:gridCol w:w="403"/>
        <w:gridCol w:w="387"/>
        <w:gridCol w:w="398"/>
        <w:gridCol w:w="392"/>
        <w:gridCol w:w="393"/>
        <w:gridCol w:w="398"/>
        <w:gridCol w:w="585"/>
        <w:gridCol w:w="478"/>
      </w:tblGrid>
      <w:tr w:rsidR="00B32E9E" w:rsidRPr="00B32E9E" w:rsidTr="00B32E9E">
        <w:trPr>
          <w:trHeight w:val="315"/>
        </w:trPr>
        <w:tc>
          <w:tcPr>
            <w:tcW w:w="737" w:type="dxa"/>
            <w:vMerge w:val="restart"/>
            <w:tcBorders>
              <w:top w:val="single" w:sz="8" w:space="0" w:color="000000"/>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Jenis</w:t>
            </w:r>
            <w:proofErr w:type="spellEnd"/>
            <w:r w:rsidRPr="00B32E9E">
              <w:rPr>
                <w:rFonts w:ascii="Times New Roman" w:eastAsia="Times New Roman" w:hAnsi="Times New Roman" w:cs="Times New Roman"/>
                <w:b/>
                <w:bCs/>
                <w:color w:val="000000"/>
                <w:sz w:val="24"/>
                <w:szCs w:val="24"/>
                <w:lang w:val="en-US" w:eastAsia="id-ID"/>
              </w:rPr>
              <w:t xml:space="preserve"> ABK</w:t>
            </w:r>
          </w:p>
        </w:tc>
        <w:tc>
          <w:tcPr>
            <w:tcW w:w="4760" w:type="dxa"/>
            <w:gridSpan w:val="12"/>
            <w:tcBorders>
              <w:top w:val="single" w:sz="8" w:space="0" w:color="000000"/>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Jumlah</w:t>
            </w:r>
            <w:proofErr w:type="spellEnd"/>
            <w:r w:rsidRPr="00B32E9E">
              <w:rPr>
                <w:rFonts w:ascii="Times New Roman" w:eastAsia="Times New Roman" w:hAnsi="Times New Roman" w:cs="Times New Roman"/>
                <w:b/>
                <w:bCs/>
                <w:color w:val="000000"/>
                <w:sz w:val="24"/>
                <w:szCs w:val="24"/>
                <w:lang w:val="en-US" w:eastAsia="id-ID"/>
              </w:rPr>
              <w:t xml:space="preserve"> </w:t>
            </w:r>
            <w:proofErr w:type="spellStart"/>
            <w:r w:rsidRPr="00B32E9E">
              <w:rPr>
                <w:rFonts w:ascii="Times New Roman" w:eastAsia="Times New Roman" w:hAnsi="Times New Roman" w:cs="Times New Roman"/>
                <w:b/>
                <w:bCs/>
                <w:color w:val="000000"/>
                <w:sz w:val="24"/>
                <w:szCs w:val="24"/>
                <w:lang w:val="en-US" w:eastAsia="id-ID"/>
              </w:rPr>
              <w:t>siswa</w:t>
            </w:r>
            <w:proofErr w:type="spellEnd"/>
            <w:r w:rsidRPr="00B32E9E">
              <w:rPr>
                <w:rFonts w:ascii="Times New Roman" w:eastAsia="Times New Roman" w:hAnsi="Times New Roman" w:cs="Times New Roman"/>
                <w:b/>
                <w:bCs/>
                <w:color w:val="000000"/>
                <w:sz w:val="24"/>
                <w:szCs w:val="24"/>
                <w:lang w:val="en-US" w:eastAsia="id-ID"/>
              </w:rPr>
              <w:t xml:space="preserve"> </w:t>
            </w:r>
            <w:proofErr w:type="spellStart"/>
            <w:r w:rsidRPr="00B32E9E">
              <w:rPr>
                <w:rFonts w:ascii="Times New Roman" w:eastAsia="Times New Roman" w:hAnsi="Times New Roman" w:cs="Times New Roman"/>
                <w:b/>
                <w:bCs/>
                <w:color w:val="000000"/>
                <w:sz w:val="24"/>
                <w:szCs w:val="24"/>
                <w:lang w:val="en-US" w:eastAsia="id-ID"/>
              </w:rPr>
              <w:t>berkebutuhan</w:t>
            </w:r>
            <w:proofErr w:type="spellEnd"/>
            <w:r w:rsidRPr="00B32E9E">
              <w:rPr>
                <w:rFonts w:ascii="Times New Roman" w:eastAsia="Times New Roman" w:hAnsi="Times New Roman" w:cs="Times New Roman"/>
                <w:b/>
                <w:bCs/>
                <w:color w:val="000000"/>
                <w:sz w:val="24"/>
                <w:szCs w:val="24"/>
                <w:lang w:val="en-US" w:eastAsia="id-ID"/>
              </w:rPr>
              <w:t xml:space="preserve"> </w:t>
            </w:r>
            <w:proofErr w:type="spellStart"/>
            <w:r w:rsidRPr="00B32E9E">
              <w:rPr>
                <w:rFonts w:ascii="Times New Roman" w:eastAsia="Times New Roman" w:hAnsi="Times New Roman" w:cs="Times New Roman"/>
                <w:b/>
                <w:bCs/>
                <w:color w:val="000000"/>
                <w:sz w:val="24"/>
                <w:szCs w:val="24"/>
                <w:lang w:val="en-US" w:eastAsia="id-ID"/>
              </w:rPr>
              <w:t>khusus</w:t>
            </w:r>
            <w:proofErr w:type="spellEnd"/>
          </w:p>
        </w:tc>
        <w:tc>
          <w:tcPr>
            <w:tcW w:w="1063" w:type="dxa"/>
            <w:gridSpan w:val="2"/>
            <w:vMerge w:val="restart"/>
            <w:tcBorders>
              <w:top w:val="single" w:sz="8" w:space="0" w:color="000000"/>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Jumlah</w:t>
            </w:r>
            <w:proofErr w:type="spellEnd"/>
          </w:p>
        </w:tc>
      </w:tr>
      <w:tr w:rsidR="00B32E9E" w:rsidRPr="00B32E9E" w:rsidTr="00B32E9E">
        <w:trPr>
          <w:trHeight w:val="630"/>
        </w:trPr>
        <w:tc>
          <w:tcPr>
            <w:tcW w:w="737" w:type="dxa"/>
            <w:vMerge/>
            <w:tcBorders>
              <w:top w:val="single" w:sz="8" w:space="0" w:color="000000"/>
              <w:left w:val="nil"/>
              <w:bottom w:val="nil"/>
              <w:right w:val="nil"/>
            </w:tcBorders>
            <w:vAlign w:val="center"/>
            <w:hideMark/>
          </w:tcPr>
          <w:p w:rsidR="00B32E9E" w:rsidRPr="00B32E9E" w:rsidRDefault="00B32E9E" w:rsidP="009B6779">
            <w:pPr>
              <w:spacing w:after="0" w:line="240" w:lineRule="auto"/>
              <w:rPr>
                <w:rFonts w:ascii="Times New Roman" w:eastAsia="Times New Roman" w:hAnsi="Times New Roman" w:cs="Times New Roman"/>
                <w:b/>
                <w:bCs/>
                <w:color w:val="000000"/>
                <w:sz w:val="24"/>
                <w:szCs w:val="24"/>
                <w:lang w:eastAsia="id-ID"/>
              </w:rPr>
            </w:pPr>
          </w:p>
        </w:tc>
        <w:tc>
          <w:tcPr>
            <w:tcW w:w="808"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w:t>
            </w:r>
          </w:p>
        </w:tc>
        <w:tc>
          <w:tcPr>
            <w:tcW w:w="790"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II</w:t>
            </w:r>
          </w:p>
        </w:tc>
        <w:tc>
          <w:tcPr>
            <w:tcW w:w="791"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III</w:t>
            </w:r>
          </w:p>
        </w:tc>
        <w:tc>
          <w:tcPr>
            <w:tcW w:w="790"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IV</w:t>
            </w:r>
          </w:p>
        </w:tc>
        <w:tc>
          <w:tcPr>
            <w:tcW w:w="790"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V</w:t>
            </w:r>
          </w:p>
        </w:tc>
        <w:tc>
          <w:tcPr>
            <w:tcW w:w="791" w:type="dxa"/>
            <w:gridSpan w:val="2"/>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VI</w:t>
            </w:r>
          </w:p>
        </w:tc>
        <w:tc>
          <w:tcPr>
            <w:tcW w:w="1063" w:type="dxa"/>
            <w:gridSpan w:val="2"/>
            <w:vMerge/>
            <w:tcBorders>
              <w:top w:val="single" w:sz="8" w:space="0" w:color="000000"/>
              <w:left w:val="nil"/>
              <w:bottom w:val="nil"/>
              <w:right w:val="nil"/>
            </w:tcBorders>
            <w:vAlign w:val="center"/>
            <w:hideMark/>
          </w:tcPr>
          <w:p w:rsidR="00B32E9E" w:rsidRPr="00B32E9E" w:rsidRDefault="00B32E9E" w:rsidP="009B6779">
            <w:pPr>
              <w:spacing w:after="0" w:line="240" w:lineRule="auto"/>
              <w:rPr>
                <w:rFonts w:ascii="Times New Roman" w:eastAsia="Times New Roman" w:hAnsi="Times New Roman" w:cs="Times New Roman"/>
                <w:b/>
                <w:bCs/>
                <w:color w:val="000000"/>
                <w:sz w:val="24"/>
                <w:szCs w:val="24"/>
                <w:lang w:eastAsia="id-ID"/>
              </w:rPr>
            </w:pPr>
          </w:p>
        </w:tc>
      </w:tr>
      <w:tr w:rsidR="00B32E9E" w:rsidRPr="00B32E9E" w:rsidTr="00B32E9E">
        <w:trPr>
          <w:trHeight w:val="315"/>
        </w:trPr>
        <w:tc>
          <w:tcPr>
            <w:tcW w:w="737" w:type="dxa"/>
            <w:vMerge/>
            <w:tcBorders>
              <w:top w:val="single" w:sz="8" w:space="0" w:color="000000"/>
              <w:left w:val="nil"/>
              <w:bottom w:val="nil"/>
              <w:right w:val="nil"/>
            </w:tcBorders>
            <w:vAlign w:val="center"/>
            <w:hideMark/>
          </w:tcPr>
          <w:p w:rsidR="00B32E9E" w:rsidRPr="00B32E9E" w:rsidRDefault="00B32E9E" w:rsidP="009B6779">
            <w:pPr>
              <w:spacing w:after="0" w:line="240" w:lineRule="auto"/>
              <w:rPr>
                <w:rFonts w:ascii="Times New Roman" w:eastAsia="Times New Roman" w:hAnsi="Times New Roman" w:cs="Times New Roman"/>
                <w:b/>
                <w:bCs/>
                <w:color w:val="000000"/>
                <w:sz w:val="24"/>
                <w:szCs w:val="24"/>
                <w:lang w:eastAsia="id-ID"/>
              </w:rPr>
            </w:pP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585"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47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A</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585"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7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B</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w:t>
            </w: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585"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w:t>
            </w:r>
          </w:p>
        </w:tc>
        <w:tc>
          <w:tcPr>
            <w:tcW w:w="47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C</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585"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w:t>
            </w:r>
          </w:p>
        </w:tc>
        <w:tc>
          <w:tcPr>
            <w:tcW w:w="47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C1</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w:t>
            </w: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w:t>
            </w: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585"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w:t>
            </w:r>
          </w:p>
        </w:tc>
        <w:tc>
          <w:tcPr>
            <w:tcW w:w="47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w:t>
            </w: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D</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585"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7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D1</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585"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7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E</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585"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7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F</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585"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7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G</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585"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7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H</w:t>
            </w:r>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3</w:t>
            </w: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4</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w:t>
            </w: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3</w:t>
            </w: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2</w:t>
            </w: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w:t>
            </w: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2</w:t>
            </w:r>
          </w:p>
        </w:tc>
        <w:tc>
          <w:tcPr>
            <w:tcW w:w="585"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13</w:t>
            </w:r>
          </w:p>
        </w:tc>
        <w:tc>
          <w:tcPr>
            <w:tcW w:w="47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5</w:t>
            </w: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Jlh</w:t>
            </w:r>
            <w:proofErr w:type="spellEnd"/>
          </w:p>
        </w:tc>
        <w:tc>
          <w:tcPr>
            <w:tcW w:w="411"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w:t>
            </w:r>
          </w:p>
        </w:tc>
        <w:tc>
          <w:tcPr>
            <w:tcW w:w="39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w:t>
            </w:r>
          </w:p>
        </w:tc>
        <w:tc>
          <w:tcPr>
            <w:tcW w:w="404"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4</w:t>
            </w:r>
          </w:p>
        </w:tc>
        <w:tc>
          <w:tcPr>
            <w:tcW w:w="386"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5</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w:t>
            </w:r>
          </w:p>
        </w:tc>
        <w:tc>
          <w:tcPr>
            <w:tcW w:w="40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3</w:t>
            </w:r>
          </w:p>
        </w:tc>
        <w:tc>
          <w:tcPr>
            <w:tcW w:w="387"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2</w:t>
            </w:r>
          </w:p>
        </w:tc>
        <w:tc>
          <w:tcPr>
            <w:tcW w:w="392"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w:t>
            </w:r>
          </w:p>
        </w:tc>
        <w:tc>
          <w:tcPr>
            <w:tcW w:w="393"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w:t>
            </w:r>
          </w:p>
        </w:tc>
        <w:tc>
          <w:tcPr>
            <w:tcW w:w="39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2</w:t>
            </w:r>
          </w:p>
        </w:tc>
        <w:tc>
          <w:tcPr>
            <w:tcW w:w="585"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16</w:t>
            </w:r>
          </w:p>
        </w:tc>
        <w:tc>
          <w:tcPr>
            <w:tcW w:w="478" w:type="dxa"/>
            <w:tcBorders>
              <w:top w:val="nil"/>
              <w:left w:val="nil"/>
              <w:bottom w:val="nil"/>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6</w:t>
            </w:r>
          </w:p>
        </w:tc>
      </w:tr>
      <w:tr w:rsidR="00B32E9E" w:rsidRPr="00B32E9E" w:rsidTr="00B32E9E">
        <w:trPr>
          <w:trHeight w:val="330"/>
        </w:trPr>
        <w:tc>
          <w:tcPr>
            <w:tcW w:w="73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11"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04"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86"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0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87"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2"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3"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1063" w:type="dxa"/>
            <w:gridSpan w:val="2"/>
            <w:tcBorders>
              <w:top w:val="nil"/>
              <w:left w:val="nil"/>
              <w:bottom w:val="single" w:sz="8" w:space="0" w:color="000000"/>
              <w:right w:val="nil"/>
            </w:tcBorders>
            <w:shd w:val="clear" w:color="auto" w:fill="auto"/>
            <w:hideMark/>
          </w:tcPr>
          <w:p w:rsidR="00B32E9E" w:rsidRPr="00B32E9E" w:rsidRDefault="00B32E9E" w:rsidP="009B6779">
            <w:pPr>
              <w:spacing w:after="0" w:line="240" w:lineRule="auto"/>
              <w:jc w:val="both"/>
              <w:rPr>
                <w:rFonts w:ascii="Times New Roman" w:eastAsia="Times New Roman" w:hAnsi="Times New Roman" w:cs="Times New Roman"/>
                <w:b/>
                <w:bCs/>
                <w:color w:val="000000"/>
                <w:sz w:val="24"/>
                <w:szCs w:val="24"/>
                <w:lang w:eastAsia="id-ID"/>
              </w:rPr>
            </w:pPr>
            <w:proofErr w:type="spellStart"/>
            <w:proofErr w:type="gramStart"/>
            <w:r w:rsidRPr="00B32E9E">
              <w:rPr>
                <w:rFonts w:ascii="Times New Roman" w:eastAsia="Times New Roman" w:hAnsi="Times New Roman" w:cs="Times New Roman"/>
                <w:b/>
                <w:bCs/>
                <w:color w:val="000000"/>
                <w:sz w:val="24"/>
                <w:szCs w:val="24"/>
                <w:lang w:val="en-US" w:eastAsia="id-ID"/>
              </w:rPr>
              <w:t>Jlh</w:t>
            </w:r>
            <w:proofErr w:type="spellEnd"/>
            <w:r w:rsidRPr="00B32E9E">
              <w:rPr>
                <w:rFonts w:ascii="Times New Roman" w:eastAsia="Times New Roman" w:hAnsi="Times New Roman" w:cs="Times New Roman"/>
                <w:b/>
                <w:bCs/>
                <w:color w:val="000000"/>
                <w:sz w:val="24"/>
                <w:szCs w:val="24"/>
                <w:lang w:val="en-US" w:eastAsia="id-ID"/>
              </w:rPr>
              <w:t xml:space="preserve"> .</w:t>
            </w:r>
            <w:proofErr w:type="gramEnd"/>
            <w:r w:rsidRPr="00B32E9E">
              <w:rPr>
                <w:rFonts w:ascii="Times New Roman" w:eastAsia="Times New Roman" w:hAnsi="Times New Roman" w:cs="Times New Roman"/>
                <w:b/>
                <w:bCs/>
                <w:color w:val="000000"/>
                <w:sz w:val="24"/>
                <w:szCs w:val="24"/>
                <w:lang w:val="en-US" w:eastAsia="id-ID"/>
              </w:rPr>
              <w:t xml:space="preserve"> 22</w:t>
            </w:r>
          </w:p>
        </w:tc>
      </w:tr>
    </w:tbl>
    <w:p w:rsidR="00DE439D" w:rsidRDefault="00DE439D" w:rsidP="001D7C72">
      <w:pPr>
        <w:spacing w:line="480" w:lineRule="auto"/>
        <w:jc w:val="both"/>
        <w:rPr>
          <w:rFonts w:ascii="Times New Roman" w:hAnsi="Times New Roman" w:cs="Times New Roman"/>
          <w:sz w:val="24"/>
          <w:szCs w:val="24"/>
        </w:rPr>
      </w:pPr>
      <w:r w:rsidRPr="001E603E">
        <w:rPr>
          <w:rFonts w:ascii="Times New Roman" w:hAnsi="Times New Roman" w:cs="Times New Roman"/>
          <w:sz w:val="24"/>
          <w:szCs w:val="24"/>
        </w:rPr>
        <w:t>Sumber : Data SDN No. 064999</w:t>
      </w:r>
    </w:p>
    <w:p w:rsidR="00A5394E" w:rsidRDefault="00A5394E" w:rsidP="001D7C72">
      <w:pPr>
        <w:spacing w:after="0" w:line="480" w:lineRule="auto"/>
        <w:jc w:val="both"/>
        <w:rPr>
          <w:rFonts w:ascii="Times New Roman" w:hAnsi="Times New Roman" w:cs="Times New Roman"/>
          <w:sz w:val="24"/>
          <w:szCs w:val="24"/>
        </w:rPr>
        <w:sectPr w:rsidR="00A5394E" w:rsidSect="00CB7C9F">
          <w:type w:val="continuous"/>
          <w:pgSz w:w="11906" w:h="16838" w:code="9"/>
          <w:pgMar w:top="1440" w:right="1440" w:bottom="1440" w:left="1440" w:header="708" w:footer="708" w:gutter="0"/>
          <w:cols w:space="708"/>
          <w:docGrid w:linePitch="360"/>
        </w:sectPr>
      </w:pPr>
    </w:p>
    <w:p w:rsidR="0079245D" w:rsidRDefault="0079245D" w:rsidP="001D7C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Keterangan Tabel</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Keterangan jenis kebutuhan khusus :</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A</w:t>
      </w:r>
      <w:r w:rsidRPr="001E603E">
        <w:rPr>
          <w:rFonts w:ascii="Times New Roman" w:hAnsi="Times New Roman" w:cs="Times New Roman"/>
          <w:sz w:val="24"/>
          <w:szCs w:val="24"/>
        </w:rPr>
        <w:tab/>
        <w:t>Tunanetra</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B</w:t>
      </w:r>
      <w:r w:rsidRPr="001E603E">
        <w:rPr>
          <w:rFonts w:ascii="Times New Roman" w:hAnsi="Times New Roman" w:cs="Times New Roman"/>
          <w:sz w:val="24"/>
          <w:szCs w:val="24"/>
        </w:rPr>
        <w:tab/>
        <w:t>Tunarungu, Tunawicara</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lastRenderedPageBreak/>
        <w:t xml:space="preserve">C </w:t>
      </w:r>
      <w:r w:rsidRPr="001E603E">
        <w:rPr>
          <w:rFonts w:ascii="Times New Roman" w:hAnsi="Times New Roman" w:cs="Times New Roman"/>
          <w:sz w:val="24"/>
          <w:szCs w:val="24"/>
        </w:rPr>
        <w:tab/>
        <w:t>Tu</w:t>
      </w:r>
      <w:r w:rsidR="009B6779">
        <w:rPr>
          <w:rFonts w:ascii="Times New Roman" w:hAnsi="Times New Roman" w:cs="Times New Roman"/>
          <w:sz w:val="24"/>
          <w:szCs w:val="24"/>
        </w:rPr>
        <w:t>nagrahita Ringan ( IQ = 50 – 70</w:t>
      </w:r>
      <w:r w:rsidRPr="001E603E">
        <w:rPr>
          <w:rFonts w:ascii="Times New Roman" w:hAnsi="Times New Roman" w:cs="Times New Roman"/>
          <w:sz w:val="24"/>
          <w:szCs w:val="24"/>
        </w:rPr>
        <w:t>)</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C1 </w:t>
      </w:r>
      <w:r w:rsidRPr="001E603E">
        <w:rPr>
          <w:rFonts w:ascii="Times New Roman" w:hAnsi="Times New Roman" w:cs="Times New Roman"/>
          <w:sz w:val="24"/>
          <w:szCs w:val="24"/>
        </w:rPr>
        <w:tab/>
        <w:t>Tunagrahita Sedang ( IQ = 25 -50 )</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D </w:t>
      </w:r>
      <w:r w:rsidRPr="001E603E">
        <w:rPr>
          <w:rFonts w:ascii="Times New Roman" w:hAnsi="Times New Roman" w:cs="Times New Roman"/>
          <w:sz w:val="24"/>
          <w:szCs w:val="24"/>
        </w:rPr>
        <w:tab/>
        <w:t>Tunadaksa Ringan</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D1</w:t>
      </w:r>
      <w:r w:rsidRPr="001E603E">
        <w:rPr>
          <w:rFonts w:ascii="Times New Roman" w:hAnsi="Times New Roman" w:cs="Times New Roman"/>
          <w:sz w:val="24"/>
          <w:szCs w:val="24"/>
        </w:rPr>
        <w:tab/>
        <w:t>Tunadaksa Sedang</w:t>
      </w:r>
    </w:p>
    <w:p w:rsidR="0079245D" w:rsidRPr="001E603E" w:rsidRDefault="0079245D" w:rsidP="009B6779">
      <w:pPr>
        <w:spacing w:after="0" w:line="480" w:lineRule="auto"/>
        <w:ind w:left="720" w:hanging="720"/>
        <w:jc w:val="both"/>
        <w:rPr>
          <w:rFonts w:ascii="Times New Roman" w:hAnsi="Times New Roman" w:cs="Times New Roman"/>
          <w:sz w:val="24"/>
          <w:szCs w:val="24"/>
        </w:rPr>
      </w:pPr>
      <w:r w:rsidRPr="001E603E">
        <w:rPr>
          <w:rFonts w:ascii="Times New Roman" w:hAnsi="Times New Roman" w:cs="Times New Roman"/>
          <w:sz w:val="24"/>
          <w:szCs w:val="24"/>
        </w:rPr>
        <w:lastRenderedPageBreak/>
        <w:t>E</w:t>
      </w:r>
      <w:r w:rsidRPr="001E603E">
        <w:rPr>
          <w:rFonts w:ascii="Times New Roman" w:hAnsi="Times New Roman" w:cs="Times New Roman"/>
          <w:sz w:val="24"/>
          <w:szCs w:val="24"/>
        </w:rPr>
        <w:tab/>
        <w:t>Tunalaras ( disruptive ), HIV, AIDS &amp; Narkoba</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F </w:t>
      </w:r>
      <w:r w:rsidRPr="001E603E">
        <w:rPr>
          <w:rFonts w:ascii="Times New Roman" w:hAnsi="Times New Roman" w:cs="Times New Roman"/>
          <w:sz w:val="24"/>
          <w:szCs w:val="24"/>
        </w:rPr>
        <w:tab/>
        <w:t>Autia, dan Sindrom Asperger</w:t>
      </w:r>
    </w:p>
    <w:p w:rsidR="0079245D" w:rsidRPr="001E603E" w:rsidRDefault="0079245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G</w:t>
      </w:r>
      <w:r w:rsidRPr="001E603E">
        <w:rPr>
          <w:rFonts w:ascii="Times New Roman" w:hAnsi="Times New Roman" w:cs="Times New Roman"/>
          <w:sz w:val="24"/>
          <w:szCs w:val="24"/>
        </w:rPr>
        <w:tab/>
        <w:t>Tunaganda</w:t>
      </w:r>
    </w:p>
    <w:p w:rsidR="0079245D" w:rsidRDefault="0079245D" w:rsidP="00A20105">
      <w:pPr>
        <w:spacing w:after="0" w:line="480" w:lineRule="auto"/>
        <w:ind w:left="720" w:hanging="720"/>
        <w:jc w:val="both"/>
        <w:rPr>
          <w:rFonts w:ascii="Times New Roman" w:hAnsi="Times New Roman" w:cs="Times New Roman"/>
          <w:sz w:val="24"/>
          <w:szCs w:val="24"/>
        </w:rPr>
      </w:pPr>
      <w:r w:rsidRPr="001E603E">
        <w:rPr>
          <w:rFonts w:ascii="Times New Roman" w:hAnsi="Times New Roman" w:cs="Times New Roman"/>
          <w:sz w:val="24"/>
          <w:szCs w:val="24"/>
        </w:rPr>
        <w:t>H</w:t>
      </w:r>
      <w:r w:rsidRPr="001E603E">
        <w:rPr>
          <w:rFonts w:ascii="Times New Roman" w:hAnsi="Times New Roman" w:cs="Times New Roman"/>
          <w:sz w:val="24"/>
          <w:szCs w:val="24"/>
        </w:rPr>
        <w:tab/>
        <w:t>Kesulitan Belajar/Lambat Belajar ( antara lain : Hyperaktif, Dysgraphia/Tulis, Dyslexia/Baca, Dysphsia/Bicara, Dyscalculia/Hitung, Hyspraxia/Motorik )</w:t>
      </w:r>
      <w:r w:rsidR="00A20105">
        <w:rPr>
          <w:rFonts w:ascii="Times New Roman" w:hAnsi="Times New Roman" w:cs="Times New Roman"/>
          <w:sz w:val="24"/>
          <w:szCs w:val="24"/>
        </w:rPr>
        <w:t>.</w:t>
      </w:r>
    </w:p>
    <w:p w:rsidR="00A5394E" w:rsidRPr="00A20105" w:rsidRDefault="00AC36E6" w:rsidP="00A20105">
      <w:pPr>
        <w:spacing w:line="480" w:lineRule="auto"/>
        <w:ind w:firstLine="720"/>
        <w:jc w:val="both"/>
        <w:rPr>
          <w:rFonts w:ascii="Times New Roman" w:hAnsi="Times New Roman" w:cs="Times New Roman"/>
          <w:sz w:val="24"/>
          <w:szCs w:val="24"/>
        </w:rPr>
        <w:sectPr w:rsidR="00A5394E" w:rsidRPr="00A20105" w:rsidSect="00A5394E">
          <w:type w:val="continuous"/>
          <w:pgSz w:w="11906" w:h="16838" w:code="9"/>
          <w:pgMar w:top="1440" w:right="1440" w:bottom="1440" w:left="1440" w:header="708" w:footer="708" w:gutter="0"/>
          <w:cols w:num="2" w:space="708"/>
          <w:docGrid w:linePitch="360"/>
        </w:sectPr>
      </w:pPr>
      <w:r>
        <w:rPr>
          <w:rFonts w:ascii="Times New Roman" w:hAnsi="Times New Roman" w:cs="Times New Roman"/>
          <w:sz w:val="24"/>
          <w:szCs w:val="24"/>
        </w:rPr>
        <w:t xml:space="preserve">Berdasarkan tabel 3. Menunjukkan bahwa siswa berkebutuhan khusus berada pada setiap rombongan kelas. Namun </w:t>
      </w:r>
      <w:r>
        <w:rPr>
          <w:rFonts w:ascii="Times New Roman" w:hAnsi="Times New Roman" w:cs="Times New Roman"/>
          <w:sz w:val="24"/>
          <w:szCs w:val="24"/>
        </w:rPr>
        <w:lastRenderedPageBreak/>
        <w:t xml:space="preserve">penempatan siswa berkebutuhan khusus di tempatkan di kelas khusus </w:t>
      </w:r>
      <w:r w:rsidR="00327CD6">
        <w:rPr>
          <w:rFonts w:ascii="Times New Roman" w:hAnsi="Times New Roman" w:cs="Times New Roman"/>
          <w:sz w:val="24"/>
          <w:szCs w:val="24"/>
        </w:rPr>
        <w:t xml:space="preserve">penuh </w:t>
      </w:r>
      <w:r>
        <w:rPr>
          <w:rFonts w:ascii="Times New Roman" w:hAnsi="Times New Roman" w:cs="Times New Roman"/>
          <w:sz w:val="24"/>
          <w:szCs w:val="24"/>
        </w:rPr>
        <w:t xml:space="preserve">untuk siswa berkebutuhan khusus, jika setelah diasesmen dapat kembali ditempatkan di kelas reguler bersama siswa reguler. Dapat diketahui jenis kebutuhan khusus siswa di setiap rombongan belajar dengan jenis kebuthan khusus yang berbeda-beda yaitu ; </w:t>
      </w:r>
      <w:r w:rsidR="00A5394E">
        <w:rPr>
          <w:rFonts w:ascii="Times New Roman" w:hAnsi="Times New Roman" w:cs="Times New Roman"/>
          <w:sz w:val="24"/>
          <w:szCs w:val="24"/>
        </w:rPr>
        <w:t>Tunarungu satu siswa, tunagrahita ringan 1 siswa, tungarahita sedang 2 siswa dan siswa yang kesulitan belajar (hyperaktif, kesulitan baca, tulis, be</w:t>
      </w:r>
      <w:r w:rsidR="00A20105">
        <w:rPr>
          <w:rFonts w:ascii="Times New Roman" w:hAnsi="Times New Roman" w:cs="Times New Roman"/>
          <w:sz w:val="24"/>
          <w:szCs w:val="24"/>
        </w:rPr>
        <w:t>rhitung dan berbicara) 18 </w:t>
      </w:r>
      <w:r w:rsidR="00A5394E">
        <w:rPr>
          <w:rFonts w:ascii="Times New Roman" w:hAnsi="Times New Roman" w:cs="Times New Roman"/>
          <w:sz w:val="24"/>
          <w:szCs w:val="24"/>
        </w:rPr>
        <w:t>orang.</w:t>
      </w:r>
    </w:p>
    <w:p w:rsidR="00DE439D" w:rsidRPr="001E603E" w:rsidRDefault="00B32E9E" w:rsidP="001D7C72">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Tabel  </w:t>
      </w:r>
      <w:r w:rsidR="00DE439D">
        <w:rPr>
          <w:rFonts w:ascii="Times New Roman" w:hAnsi="Times New Roman" w:cs="Times New Roman"/>
          <w:b/>
          <w:sz w:val="24"/>
          <w:szCs w:val="24"/>
        </w:rPr>
        <w:t>4</w:t>
      </w:r>
      <w:r>
        <w:rPr>
          <w:rFonts w:ascii="Times New Roman" w:hAnsi="Times New Roman" w:cs="Times New Roman"/>
          <w:b/>
          <w:sz w:val="24"/>
          <w:szCs w:val="24"/>
        </w:rPr>
        <w:t xml:space="preserve">. </w:t>
      </w:r>
      <w:r w:rsidR="00DE439D">
        <w:rPr>
          <w:rFonts w:ascii="Times New Roman" w:hAnsi="Times New Roman" w:cs="Times New Roman"/>
          <w:b/>
          <w:sz w:val="24"/>
          <w:szCs w:val="24"/>
        </w:rPr>
        <w:t>Data Siswa yang M</w:t>
      </w:r>
      <w:r w:rsidR="00DE439D" w:rsidRPr="001E603E">
        <w:rPr>
          <w:rFonts w:ascii="Times New Roman" w:hAnsi="Times New Roman" w:cs="Times New Roman"/>
          <w:b/>
          <w:sz w:val="24"/>
          <w:szCs w:val="24"/>
        </w:rPr>
        <w:t>emiliki Kebutuhan Khusus</w:t>
      </w:r>
      <w:r w:rsidR="00DE439D">
        <w:rPr>
          <w:rFonts w:ascii="Times New Roman" w:hAnsi="Times New Roman" w:cs="Times New Roman"/>
          <w:b/>
          <w:sz w:val="24"/>
          <w:szCs w:val="24"/>
        </w:rPr>
        <w:t xml:space="preserve"> Pada Setiap Kelas</w:t>
      </w:r>
      <w:r w:rsidR="00DE439D" w:rsidRPr="001E603E">
        <w:rPr>
          <w:rFonts w:ascii="Times New Roman" w:hAnsi="Times New Roman" w:cs="Times New Roman"/>
          <w:b/>
          <w:sz w:val="24"/>
          <w:szCs w:val="24"/>
        </w:rPr>
        <w:t xml:space="preserve"> SDN No. </w:t>
      </w:r>
      <w:r>
        <w:rPr>
          <w:rFonts w:ascii="Times New Roman" w:hAnsi="Times New Roman" w:cs="Times New Roman"/>
          <w:b/>
          <w:sz w:val="24"/>
          <w:szCs w:val="24"/>
        </w:rPr>
        <w:t>                </w:t>
      </w:r>
      <w:r w:rsidR="00DE439D" w:rsidRPr="001E603E">
        <w:rPr>
          <w:rFonts w:ascii="Times New Roman" w:hAnsi="Times New Roman" w:cs="Times New Roman"/>
          <w:b/>
          <w:sz w:val="24"/>
          <w:szCs w:val="24"/>
        </w:rPr>
        <w:t>066429</w:t>
      </w:r>
    </w:p>
    <w:tbl>
      <w:tblPr>
        <w:tblW w:w="6560" w:type="dxa"/>
        <w:tblInd w:w="1242" w:type="dxa"/>
        <w:tblLook w:val="04A0"/>
      </w:tblPr>
      <w:tblGrid>
        <w:gridCol w:w="737"/>
        <w:gridCol w:w="411"/>
        <w:gridCol w:w="397"/>
        <w:gridCol w:w="404"/>
        <w:gridCol w:w="386"/>
        <w:gridCol w:w="393"/>
        <w:gridCol w:w="398"/>
        <w:gridCol w:w="403"/>
        <w:gridCol w:w="387"/>
        <w:gridCol w:w="398"/>
        <w:gridCol w:w="392"/>
        <w:gridCol w:w="393"/>
        <w:gridCol w:w="398"/>
        <w:gridCol w:w="539"/>
        <w:gridCol w:w="524"/>
      </w:tblGrid>
      <w:tr w:rsidR="00B32E9E" w:rsidRPr="00B32E9E" w:rsidTr="00B32E9E">
        <w:trPr>
          <w:trHeight w:val="315"/>
        </w:trPr>
        <w:tc>
          <w:tcPr>
            <w:tcW w:w="737" w:type="dxa"/>
            <w:vMerge w:val="restart"/>
            <w:tcBorders>
              <w:top w:val="single" w:sz="8" w:space="0" w:color="000000"/>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Jenis</w:t>
            </w:r>
            <w:proofErr w:type="spellEnd"/>
            <w:r w:rsidRPr="00B32E9E">
              <w:rPr>
                <w:rFonts w:ascii="Times New Roman" w:eastAsia="Times New Roman" w:hAnsi="Times New Roman" w:cs="Times New Roman"/>
                <w:b/>
                <w:bCs/>
                <w:color w:val="000000"/>
                <w:sz w:val="24"/>
                <w:szCs w:val="24"/>
                <w:lang w:val="en-US" w:eastAsia="id-ID"/>
              </w:rPr>
              <w:t xml:space="preserve"> ABK</w:t>
            </w:r>
          </w:p>
        </w:tc>
        <w:tc>
          <w:tcPr>
            <w:tcW w:w="4760" w:type="dxa"/>
            <w:gridSpan w:val="12"/>
            <w:tcBorders>
              <w:top w:val="single" w:sz="8" w:space="0" w:color="000000"/>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Jumlah</w:t>
            </w:r>
            <w:proofErr w:type="spellEnd"/>
            <w:r w:rsidRPr="00B32E9E">
              <w:rPr>
                <w:rFonts w:ascii="Times New Roman" w:eastAsia="Times New Roman" w:hAnsi="Times New Roman" w:cs="Times New Roman"/>
                <w:b/>
                <w:bCs/>
                <w:color w:val="000000"/>
                <w:sz w:val="24"/>
                <w:szCs w:val="24"/>
                <w:lang w:val="en-US" w:eastAsia="id-ID"/>
              </w:rPr>
              <w:t xml:space="preserve"> </w:t>
            </w:r>
            <w:proofErr w:type="spellStart"/>
            <w:r w:rsidRPr="00B32E9E">
              <w:rPr>
                <w:rFonts w:ascii="Times New Roman" w:eastAsia="Times New Roman" w:hAnsi="Times New Roman" w:cs="Times New Roman"/>
                <w:b/>
                <w:bCs/>
                <w:color w:val="000000"/>
                <w:sz w:val="24"/>
                <w:szCs w:val="24"/>
                <w:lang w:val="en-US" w:eastAsia="id-ID"/>
              </w:rPr>
              <w:t>Siswa</w:t>
            </w:r>
            <w:proofErr w:type="spellEnd"/>
            <w:r w:rsidRPr="00B32E9E">
              <w:rPr>
                <w:rFonts w:ascii="Times New Roman" w:eastAsia="Times New Roman" w:hAnsi="Times New Roman" w:cs="Times New Roman"/>
                <w:b/>
                <w:bCs/>
                <w:color w:val="000000"/>
                <w:sz w:val="24"/>
                <w:szCs w:val="24"/>
                <w:lang w:val="en-US" w:eastAsia="id-ID"/>
              </w:rPr>
              <w:t xml:space="preserve"> </w:t>
            </w:r>
            <w:proofErr w:type="spellStart"/>
            <w:r w:rsidRPr="00B32E9E">
              <w:rPr>
                <w:rFonts w:ascii="Times New Roman" w:eastAsia="Times New Roman" w:hAnsi="Times New Roman" w:cs="Times New Roman"/>
                <w:b/>
                <w:bCs/>
                <w:color w:val="000000"/>
                <w:sz w:val="24"/>
                <w:szCs w:val="24"/>
                <w:lang w:val="en-US" w:eastAsia="id-ID"/>
              </w:rPr>
              <w:t>Berkebutuhan</w:t>
            </w:r>
            <w:proofErr w:type="spellEnd"/>
            <w:r w:rsidRPr="00B32E9E">
              <w:rPr>
                <w:rFonts w:ascii="Times New Roman" w:eastAsia="Times New Roman" w:hAnsi="Times New Roman" w:cs="Times New Roman"/>
                <w:b/>
                <w:bCs/>
                <w:color w:val="000000"/>
                <w:sz w:val="24"/>
                <w:szCs w:val="24"/>
                <w:lang w:val="en-US" w:eastAsia="id-ID"/>
              </w:rPr>
              <w:t xml:space="preserve"> </w:t>
            </w:r>
            <w:proofErr w:type="spellStart"/>
            <w:r w:rsidRPr="00B32E9E">
              <w:rPr>
                <w:rFonts w:ascii="Times New Roman" w:eastAsia="Times New Roman" w:hAnsi="Times New Roman" w:cs="Times New Roman"/>
                <w:b/>
                <w:bCs/>
                <w:color w:val="000000"/>
                <w:sz w:val="24"/>
                <w:szCs w:val="24"/>
                <w:lang w:val="en-US" w:eastAsia="id-ID"/>
              </w:rPr>
              <w:t>Khusus</w:t>
            </w:r>
            <w:proofErr w:type="spellEnd"/>
          </w:p>
        </w:tc>
        <w:tc>
          <w:tcPr>
            <w:tcW w:w="1063" w:type="dxa"/>
            <w:gridSpan w:val="2"/>
            <w:vMerge w:val="restart"/>
            <w:tcBorders>
              <w:top w:val="single" w:sz="8" w:space="0" w:color="000000"/>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Jumlah</w:t>
            </w:r>
            <w:proofErr w:type="spellEnd"/>
          </w:p>
        </w:tc>
      </w:tr>
      <w:tr w:rsidR="00B32E9E" w:rsidRPr="00B32E9E" w:rsidTr="00B32E9E">
        <w:trPr>
          <w:trHeight w:val="630"/>
        </w:trPr>
        <w:tc>
          <w:tcPr>
            <w:tcW w:w="737" w:type="dxa"/>
            <w:vMerge/>
            <w:tcBorders>
              <w:top w:val="single" w:sz="8" w:space="0" w:color="000000"/>
              <w:left w:val="nil"/>
              <w:bottom w:val="nil"/>
              <w:right w:val="nil"/>
            </w:tcBorders>
            <w:vAlign w:val="center"/>
            <w:hideMark/>
          </w:tcPr>
          <w:p w:rsidR="00B32E9E" w:rsidRPr="00B32E9E" w:rsidRDefault="00B32E9E" w:rsidP="00A20105">
            <w:pPr>
              <w:spacing w:after="0" w:line="240" w:lineRule="auto"/>
              <w:rPr>
                <w:rFonts w:ascii="Times New Roman" w:eastAsia="Times New Roman" w:hAnsi="Times New Roman" w:cs="Times New Roman"/>
                <w:b/>
                <w:bCs/>
                <w:color w:val="000000"/>
                <w:sz w:val="24"/>
                <w:szCs w:val="24"/>
                <w:lang w:eastAsia="id-ID"/>
              </w:rPr>
            </w:pPr>
          </w:p>
        </w:tc>
        <w:tc>
          <w:tcPr>
            <w:tcW w:w="808" w:type="dxa"/>
            <w:gridSpan w:val="2"/>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w:t>
            </w:r>
          </w:p>
        </w:tc>
        <w:tc>
          <w:tcPr>
            <w:tcW w:w="790" w:type="dxa"/>
            <w:gridSpan w:val="2"/>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II</w:t>
            </w:r>
          </w:p>
        </w:tc>
        <w:tc>
          <w:tcPr>
            <w:tcW w:w="791" w:type="dxa"/>
            <w:gridSpan w:val="2"/>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III</w:t>
            </w:r>
          </w:p>
        </w:tc>
        <w:tc>
          <w:tcPr>
            <w:tcW w:w="790" w:type="dxa"/>
            <w:gridSpan w:val="2"/>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IV</w:t>
            </w:r>
          </w:p>
        </w:tc>
        <w:tc>
          <w:tcPr>
            <w:tcW w:w="790" w:type="dxa"/>
            <w:gridSpan w:val="2"/>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V</w:t>
            </w:r>
          </w:p>
        </w:tc>
        <w:tc>
          <w:tcPr>
            <w:tcW w:w="791" w:type="dxa"/>
            <w:gridSpan w:val="2"/>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Kelas</w:t>
            </w:r>
            <w:proofErr w:type="spellEnd"/>
            <w:r w:rsidRPr="00B32E9E">
              <w:rPr>
                <w:rFonts w:ascii="Times New Roman" w:eastAsia="Times New Roman" w:hAnsi="Times New Roman" w:cs="Times New Roman"/>
                <w:b/>
                <w:bCs/>
                <w:color w:val="000000"/>
                <w:sz w:val="24"/>
                <w:szCs w:val="24"/>
                <w:lang w:val="en-US" w:eastAsia="id-ID"/>
              </w:rPr>
              <w:t xml:space="preserve"> VI</w:t>
            </w:r>
          </w:p>
        </w:tc>
        <w:tc>
          <w:tcPr>
            <w:tcW w:w="1063" w:type="dxa"/>
            <w:gridSpan w:val="2"/>
            <w:vMerge/>
            <w:tcBorders>
              <w:top w:val="single" w:sz="8" w:space="0" w:color="000000"/>
              <w:left w:val="nil"/>
              <w:bottom w:val="nil"/>
              <w:right w:val="nil"/>
            </w:tcBorders>
            <w:vAlign w:val="center"/>
            <w:hideMark/>
          </w:tcPr>
          <w:p w:rsidR="00B32E9E" w:rsidRPr="00B32E9E" w:rsidRDefault="00B32E9E" w:rsidP="00A20105">
            <w:pPr>
              <w:spacing w:after="0" w:line="240" w:lineRule="auto"/>
              <w:rPr>
                <w:rFonts w:ascii="Times New Roman" w:eastAsia="Times New Roman" w:hAnsi="Times New Roman" w:cs="Times New Roman"/>
                <w:b/>
                <w:bCs/>
                <w:color w:val="000000"/>
                <w:sz w:val="24"/>
                <w:szCs w:val="24"/>
                <w:lang w:eastAsia="id-ID"/>
              </w:rPr>
            </w:pPr>
          </w:p>
        </w:tc>
      </w:tr>
      <w:tr w:rsidR="00B32E9E" w:rsidRPr="00B32E9E" w:rsidTr="00B32E9E">
        <w:trPr>
          <w:trHeight w:val="315"/>
        </w:trPr>
        <w:tc>
          <w:tcPr>
            <w:tcW w:w="737" w:type="dxa"/>
            <w:vMerge/>
            <w:tcBorders>
              <w:top w:val="single" w:sz="8" w:space="0" w:color="000000"/>
              <w:left w:val="nil"/>
              <w:bottom w:val="nil"/>
              <w:right w:val="nil"/>
            </w:tcBorders>
            <w:vAlign w:val="center"/>
            <w:hideMark/>
          </w:tcPr>
          <w:p w:rsidR="00B32E9E" w:rsidRPr="00B32E9E" w:rsidRDefault="00B32E9E" w:rsidP="00A20105">
            <w:pPr>
              <w:spacing w:after="0" w:line="240" w:lineRule="auto"/>
              <w:rPr>
                <w:rFonts w:ascii="Times New Roman" w:eastAsia="Times New Roman" w:hAnsi="Times New Roman" w:cs="Times New Roman"/>
                <w:b/>
                <w:bCs/>
                <w:color w:val="000000"/>
                <w:sz w:val="24"/>
                <w:szCs w:val="24"/>
                <w:lang w:eastAsia="id-ID"/>
              </w:rPr>
            </w:pPr>
          </w:p>
        </w:tc>
        <w:tc>
          <w:tcPr>
            <w:tcW w:w="411"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40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86"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40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8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2"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c>
          <w:tcPr>
            <w:tcW w:w="539"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L</w:t>
            </w:r>
          </w:p>
        </w:tc>
        <w:tc>
          <w:tcPr>
            <w:tcW w:w="52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P</w:t>
            </w: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A</w:t>
            </w:r>
          </w:p>
        </w:tc>
        <w:tc>
          <w:tcPr>
            <w:tcW w:w="411"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B</w:t>
            </w:r>
          </w:p>
        </w:tc>
        <w:tc>
          <w:tcPr>
            <w:tcW w:w="411"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C</w:t>
            </w:r>
          </w:p>
        </w:tc>
        <w:tc>
          <w:tcPr>
            <w:tcW w:w="411"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3</w:t>
            </w:r>
          </w:p>
        </w:tc>
        <w:tc>
          <w:tcPr>
            <w:tcW w:w="386"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4</w:t>
            </w: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w:t>
            </w: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3</w:t>
            </w:r>
          </w:p>
        </w:tc>
        <w:tc>
          <w:tcPr>
            <w:tcW w:w="40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4</w:t>
            </w:r>
          </w:p>
        </w:tc>
        <w:tc>
          <w:tcPr>
            <w:tcW w:w="38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2</w:t>
            </w: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4</w:t>
            </w:r>
          </w:p>
        </w:tc>
        <w:tc>
          <w:tcPr>
            <w:tcW w:w="392"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4</w:t>
            </w: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5</w:t>
            </w: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17</w:t>
            </w:r>
          </w:p>
        </w:tc>
        <w:tc>
          <w:tcPr>
            <w:tcW w:w="52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13</w:t>
            </w: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C1</w:t>
            </w:r>
          </w:p>
        </w:tc>
        <w:tc>
          <w:tcPr>
            <w:tcW w:w="411"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D</w:t>
            </w:r>
          </w:p>
        </w:tc>
        <w:tc>
          <w:tcPr>
            <w:tcW w:w="411"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D1</w:t>
            </w:r>
          </w:p>
        </w:tc>
        <w:tc>
          <w:tcPr>
            <w:tcW w:w="411"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E</w:t>
            </w:r>
          </w:p>
        </w:tc>
        <w:tc>
          <w:tcPr>
            <w:tcW w:w="411"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F</w:t>
            </w:r>
          </w:p>
        </w:tc>
        <w:tc>
          <w:tcPr>
            <w:tcW w:w="411"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G</w:t>
            </w:r>
          </w:p>
        </w:tc>
        <w:tc>
          <w:tcPr>
            <w:tcW w:w="411"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H</w:t>
            </w:r>
          </w:p>
        </w:tc>
        <w:tc>
          <w:tcPr>
            <w:tcW w:w="411"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6"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40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8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2"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c>
          <w:tcPr>
            <w:tcW w:w="52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p>
        </w:tc>
      </w:tr>
      <w:tr w:rsidR="00B32E9E" w:rsidRPr="00B32E9E" w:rsidTr="00B32E9E">
        <w:trPr>
          <w:trHeight w:val="315"/>
        </w:trPr>
        <w:tc>
          <w:tcPr>
            <w:tcW w:w="73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roofErr w:type="spellStart"/>
            <w:r w:rsidRPr="00B32E9E">
              <w:rPr>
                <w:rFonts w:ascii="Times New Roman" w:eastAsia="Times New Roman" w:hAnsi="Times New Roman" w:cs="Times New Roman"/>
                <w:b/>
                <w:bCs/>
                <w:color w:val="000000"/>
                <w:sz w:val="24"/>
                <w:szCs w:val="24"/>
                <w:lang w:val="en-US" w:eastAsia="id-ID"/>
              </w:rPr>
              <w:t>Jlh</w:t>
            </w:r>
            <w:proofErr w:type="spellEnd"/>
          </w:p>
        </w:tc>
        <w:tc>
          <w:tcPr>
            <w:tcW w:w="411"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
        </w:tc>
        <w:tc>
          <w:tcPr>
            <w:tcW w:w="39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
        </w:tc>
        <w:tc>
          <w:tcPr>
            <w:tcW w:w="40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3</w:t>
            </w:r>
          </w:p>
        </w:tc>
        <w:tc>
          <w:tcPr>
            <w:tcW w:w="386"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4</w:t>
            </w: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w:t>
            </w: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3</w:t>
            </w:r>
          </w:p>
        </w:tc>
        <w:tc>
          <w:tcPr>
            <w:tcW w:w="40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4</w:t>
            </w:r>
          </w:p>
        </w:tc>
        <w:tc>
          <w:tcPr>
            <w:tcW w:w="387"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2</w:t>
            </w: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4</w:t>
            </w:r>
          </w:p>
        </w:tc>
        <w:tc>
          <w:tcPr>
            <w:tcW w:w="392"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4</w:t>
            </w:r>
          </w:p>
        </w:tc>
        <w:tc>
          <w:tcPr>
            <w:tcW w:w="393"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5</w:t>
            </w:r>
          </w:p>
        </w:tc>
        <w:tc>
          <w:tcPr>
            <w:tcW w:w="398"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
        </w:tc>
        <w:tc>
          <w:tcPr>
            <w:tcW w:w="539"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17</w:t>
            </w:r>
          </w:p>
        </w:tc>
        <w:tc>
          <w:tcPr>
            <w:tcW w:w="524" w:type="dxa"/>
            <w:tcBorders>
              <w:top w:val="nil"/>
              <w:left w:val="nil"/>
              <w:bottom w:val="nil"/>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r w:rsidRPr="00B32E9E">
              <w:rPr>
                <w:rFonts w:ascii="Times New Roman" w:eastAsia="Times New Roman" w:hAnsi="Times New Roman" w:cs="Times New Roman"/>
                <w:b/>
                <w:bCs/>
                <w:color w:val="000000"/>
                <w:sz w:val="24"/>
                <w:szCs w:val="24"/>
                <w:lang w:val="en-US" w:eastAsia="id-ID"/>
              </w:rPr>
              <w:t>13</w:t>
            </w:r>
          </w:p>
        </w:tc>
      </w:tr>
      <w:tr w:rsidR="00B32E9E" w:rsidRPr="00B32E9E" w:rsidTr="00B32E9E">
        <w:trPr>
          <w:trHeight w:val="330"/>
        </w:trPr>
        <w:tc>
          <w:tcPr>
            <w:tcW w:w="737" w:type="dxa"/>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11" w:type="dxa"/>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7" w:type="dxa"/>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04" w:type="dxa"/>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86" w:type="dxa"/>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3" w:type="dxa"/>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403" w:type="dxa"/>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87" w:type="dxa"/>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2" w:type="dxa"/>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3" w:type="dxa"/>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398" w:type="dxa"/>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color w:val="000000"/>
                <w:sz w:val="24"/>
                <w:szCs w:val="24"/>
                <w:lang w:eastAsia="id-ID"/>
              </w:rPr>
            </w:pPr>
            <w:r w:rsidRPr="00B32E9E">
              <w:rPr>
                <w:rFonts w:ascii="Times New Roman" w:eastAsia="Times New Roman" w:hAnsi="Times New Roman" w:cs="Times New Roman"/>
                <w:color w:val="000000"/>
                <w:sz w:val="24"/>
                <w:szCs w:val="24"/>
                <w:lang w:val="en-US" w:eastAsia="id-ID"/>
              </w:rPr>
              <w:t> </w:t>
            </w:r>
          </w:p>
        </w:tc>
        <w:tc>
          <w:tcPr>
            <w:tcW w:w="1063" w:type="dxa"/>
            <w:gridSpan w:val="2"/>
            <w:tcBorders>
              <w:top w:val="nil"/>
              <w:left w:val="nil"/>
              <w:bottom w:val="single" w:sz="8" w:space="0" w:color="000000"/>
              <w:right w:val="nil"/>
            </w:tcBorders>
            <w:shd w:val="clear" w:color="auto" w:fill="auto"/>
            <w:hideMark/>
          </w:tcPr>
          <w:p w:rsidR="00B32E9E" w:rsidRPr="00B32E9E" w:rsidRDefault="00B32E9E" w:rsidP="00A20105">
            <w:pPr>
              <w:spacing w:after="0" w:line="240" w:lineRule="auto"/>
              <w:jc w:val="both"/>
              <w:rPr>
                <w:rFonts w:ascii="Times New Roman" w:eastAsia="Times New Roman" w:hAnsi="Times New Roman" w:cs="Times New Roman"/>
                <w:b/>
                <w:bCs/>
                <w:color w:val="000000"/>
                <w:sz w:val="24"/>
                <w:szCs w:val="24"/>
                <w:lang w:eastAsia="id-ID"/>
              </w:rPr>
            </w:pPr>
            <w:proofErr w:type="spellStart"/>
            <w:proofErr w:type="gramStart"/>
            <w:r w:rsidRPr="00B32E9E">
              <w:rPr>
                <w:rFonts w:ascii="Times New Roman" w:eastAsia="Times New Roman" w:hAnsi="Times New Roman" w:cs="Times New Roman"/>
                <w:b/>
                <w:bCs/>
                <w:color w:val="000000"/>
                <w:sz w:val="24"/>
                <w:szCs w:val="24"/>
                <w:lang w:val="en-US" w:eastAsia="id-ID"/>
              </w:rPr>
              <w:t>Jlh</w:t>
            </w:r>
            <w:proofErr w:type="spellEnd"/>
            <w:r w:rsidRPr="00B32E9E">
              <w:rPr>
                <w:rFonts w:ascii="Times New Roman" w:eastAsia="Times New Roman" w:hAnsi="Times New Roman" w:cs="Times New Roman"/>
                <w:b/>
                <w:bCs/>
                <w:color w:val="000000"/>
                <w:sz w:val="24"/>
                <w:szCs w:val="24"/>
                <w:lang w:val="en-US" w:eastAsia="id-ID"/>
              </w:rPr>
              <w:t xml:space="preserve"> .</w:t>
            </w:r>
            <w:proofErr w:type="gramEnd"/>
            <w:r w:rsidRPr="00B32E9E">
              <w:rPr>
                <w:rFonts w:ascii="Times New Roman" w:eastAsia="Times New Roman" w:hAnsi="Times New Roman" w:cs="Times New Roman"/>
                <w:b/>
                <w:bCs/>
                <w:color w:val="000000"/>
                <w:sz w:val="24"/>
                <w:szCs w:val="24"/>
                <w:lang w:val="en-US" w:eastAsia="id-ID"/>
              </w:rPr>
              <w:t xml:space="preserve"> 30</w:t>
            </w:r>
          </w:p>
        </w:tc>
      </w:tr>
    </w:tbl>
    <w:p w:rsidR="00DE439D" w:rsidRPr="001E603E" w:rsidRDefault="00DE439D" w:rsidP="001D7C72">
      <w:pPr>
        <w:spacing w:line="480" w:lineRule="auto"/>
        <w:jc w:val="both"/>
        <w:rPr>
          <w:rFonts w:ascii="Times New Roman" w:hAnsi="Times New Roman" w:cs="Times New Roman"/>
          <w:sz w:val="24"/>
          <w:szCs w:val="24"/>
        </w:rPr>
      </w:pPr>
      <w:r w:rsidRPr="001E603E">
        <w:rPr>
          <w:rFonts w:ascii="Times New Roman" w:hAnsi="Times New Roman" w:cs="Times New Roman"/>
          <w:sz w:val="24"/>
          <w:szCs w:val="24"/>
        </w:rPr>
        <w:lastRenderedPageBreak/>
        <w:t>Sumber : Data SDN No. 066429</w:t>
      </w:r>
    </w:p>
    <w:p w:rsidR="00A5394E" w:rsidRDefault="00A5394E" w:rsidP="001D7C72">
      <w:pPr>
        <w:spacing w:after="0" w:line="480" w:lineRule="auto"/>
        <w:jc w:val="both"/>
        <w:rPr>
          <w:rFonts w:ascii="Times New Roman" w:hAnsi="Times New Roman" w:cs="Times New Roman"/>
          <w:sz w:val="24"/>
          <w:szCs w:val="24"/>
        </w:rPr>
        <w:sectPr w:rsidR="00A5394E" w:rsidSect="00CB7C9F">
          <w:type w:val="continuous"/>
          <w:pgSz w:w="11906" w:h="16838" w:code="9"/>
          <w:pgMar w:top="1440" w:right="1440" w:bottom="1440" w:left="1440" w:header="708" w:footer="708" w:gutter="0"/>
          <w:cols w:space="708"/>
          <w:docGrid w:linePitch="360"/>
        </w:sectPr>
      </w:pPr>
    </w:p>
    <w:p w:rsidR="00B32E9E" w:rsidRDefault="00B32E9E" w:rsidP="001D7C7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Keterangan Tabel</w:t>
      </w:r>
    </w:p>
    <w:p w:rsidR="00DE439D" w:rsidRPr="001E603E" w:rsidRDefault="00DE439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Keterangan jenis kebutuhan khusus :</w:t>
      </w:r>
    </w:p>
    <w:p w:rsidR="00DE439D" w:rsidRPr="001E603E" w:rsidRDefault="00DE439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A</w:t>
      </w:r>
      <w:r w:rsidRPr="001E603E">
        <w:rPr>
          <w:rFonts w:ascii="Times New Roman" w:hAnsi="Times New Roman" w:cs="Times New Roman"/>
          <w:sz w:val="24"/>
          <w:szCs w:val="24"/>
        </w:rPr>
        <w:tab/>
        <w:t>Tunanetra</w:t>
      </w:r>
    </w:p>
    <w:p w:rsidR="00DE439D" w:rsidRPr="001E603E" w:rsidRDefault="00DE439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B</w:t>
      </w:r>
      <w:r w:rsidRPr="001E603E">
        <w:rPr>
          <w:rFonts w:ascii="Times New Roman" w:hAnsi="Times New Roman" w:cs="Times New Roman"/>
          <w:sz w:val="24"/>
          <w:szCs w:val="24"/>
        </w:rPr>
        <w:tab/>
        <w:t>Tunarungu, Tunawicara</w:t>
      </w:r>
    </w:p>
    <w:p w:rsidR="00DE439D" w:rsidRPr="001E603E" w:rsidRDefault="00DE439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C </w:t>
      </w:r>
      <w:r w:rsidRPr="001E603E">
        <w:rPr>
          <w:rFonts w:ascii="Times New Roman" w:hAnsi="Times New Roman" w:cs="Times New Roman"/>
          <w:sz w:val="24"/>
          <w:szCs w:val="24"/>
        </w:rPr>
        <w:tab/>
        <w:t>Tunagrahita Ringan ( IQ = 50 – 70 )</w:t>
      </w:r>
    </w:p>
    <w:p w:rsidR="00DE439D" w:rsidRPr="001E603E" w:rsidRDefault="00DE439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C1 </w:t>
      </w:r>
      <w:r w:rsidRPr="001E603E">
        <w:rPr>
          <w:rFonts w:ascii="Times New Roman" w:hAnsi="Times New Roman" w:cs="Times New Roman"/>
          <w:sz w:val="24"/>
          <w:szCs w:val="24"/>
        </w:rPr>
        <w:tab/>
        <w:t>Tunagrahita Sedang ( IQ = 25 -50 )</w:t>
      </w:r>
    </w:p>
    <w:p w:rsidR="00DE439D" w:rsidRPr="001E603E" w:rsidRDefault="00DE439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D </w:t>
      </w:r>
      <w:r w:rsidRPr="001E603E">
        <w:rPr>
          <w:rFonts w:ascii="Times New Roman" w:hAnsi="Times New Roman" w:cs="Times New Roman"/>
          <w:sz w:val="24"/>
          <w:szCs w:val="24"/>
        </w:rPr>
        <w:tab/>
        <w:t>Tunadaksa Ringan</w:t>
      </w:r>
    </w:p>
    <w:p w:rsidR="00DE439D" w:rsidRPr="001E603E" w:rsidRDefault="00DE439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D1</w:t>
      </w:r>
      <w:r w:rsidRPr="001E603E">
        <w:rPr>
          <w:rFonts w:ascii="Times New Roman" w:hAnsi="Times New Roman" w:cs="Times New Roman"/>
          <w:sz w:val="24"/>
          <w:szCs w:val="24"/>
        </w:rPr>
        <w:tab/>
        <w:t>Tunadaksa Sedang</w:t>
      </w:r>
    </w:p>
    <w:p w:rsidR="00DE439D" w:rsidRPr="001E603E" w:rsidRDefault="00DE439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E</w:t>
      </w:r>
      <w:r w:rsidRPr="001E603E">
        <w:rPr>
          <w:rFonts w:ascii="Times New Roman" w:hAnsi="Times New Roman" w:cs="Times New Roman"/>
          <w:sz w:val="24"/>
          <w:szCs w:val="24"/>
        </w:rPr>
        <w:tab/>
        <w:t>Tunalaras ( disruptive ), HIV, AIDS &amp; Narkoba</w:t>
      </w:r>
    </w:p>
    <w:p w:rsidR="00DE439D" w:rsidRPr="001E603E" w:rsidRDefault="00DE439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 xml:space="preserve">F </w:t>
      </w:r>
      <w:r w:rsidRPr="001E603E">
        <w:rPr>
          <w:rFonts w:ascii="Times New Roman" w:hAnsi="Times New Roman" w:cs="Times New Roman"/>
          <w:sz w:val="24"/>
          <w:szCs w:val="24"/>
        </w:rPr>
        <w:tab/>
        <w:t>Autia, dan Sindrom Asperger</w:t>
      </w:r>
    </w:p>
    <w:p w:rsidR="00DE439D" w:rsidRPr="001E603E" w:rsidRDefault="00DE439D" w:rsidP="001D7C72">
      <w:pPr>
        <w:spacing w:after="0" w:line="480" w:lineRule="auto"/>
        <w:jc w:val="both"/>
        <w:rPr>
          <w:rFonts w:ascii="Times New Roman" w:hAnsi="Times New Roman" w:cs="Times New Roman"/>
          <w:sz w:val="24"/>
          <w:szCs w:val="24"/>
        </w:rPr>
      </w:pPr>
      <w:r w:rsidRPr="001E603E">
        <w:rPr>
          <w:rFonts w:ascii="Times New Roman" w:hAnsi="Times New Roman" w:cs="Times New Roman"/>
          <w:sz w:val="24"/>
          <w:szCs w:val="24"/>
        </w:rPr>
        <w:t>G</w:t>
      </w:r>
      <w:r w:rsidRPr="001E603E">
        <w:rPr>
          <w:rFonts w:ascii="Times New Roman" w:hAnsi="Times New Roman" w:cs="Times New Roman"/>
          <w:sz w:val="24"/>
          <w:szCs w:val="24"/>
        </w:rPr>
        <w:tab/>
        <w:t>Tunaganda</w:t>
      </w:r>
    </w:p>
    <w:p w:rsidR="00DE439D" w:rsidRPr="001E603E" w:rsidRDefault="00DE439D" w:rsidP="001D7C72">
      <w:pPr>
        <w:spacing w:after="0" w:line="480" w:lineRule="auto"/>
        <w:ind w:left="720" w:hanging="720"/>
        <w:jc w:val="both"/>
        <w:rPr>
          <w:rFonts w:ascii="Times New Roman" w:hAnsi="Times New Roman" w:cs="Times New Roman"/>
          <w:sz w:val="24"/>
          <w:szCs w:val="24"/>
        </w:rPr>
      </w:pPr>
      <w:r w:rsidRPr="001E603E">
        <w:rPr>
          <w:rFonts w:ascii="Times New Roman" w:hAnsi="Times New Roman" w:cs="Times New Roman"/>
          <w:sz w:val="24"/>
          <w:szCs w:val="24"/>
        </w:rPr>
        <w:t>H</w:t>
      </w:r>
      <w:r w:rsidRPr="001E603E">
        <w:rPr>
          <w:rFonts w:ascii="Times New Roman" w:hAnsi="Times New Roman" w:cs="Times New Roman"/>
          <w:sz w:val="24"/>
          <w:szCs w:val="24"/>
        </w:rPr>
        <w:tab/>
        <w:t>Kesulitan Belajar/Lambat Belajar ( antara lain : Hyperaktif, Dysgraphia/Tulis, Dyslexia/Baca, Dysphsia/Bicara, Dyscalculia/Hitung, Hyspraxia/Motorik )</w:t>
      </w:r>
    </w:p>
    <w:p w:rsidR="00DE439D" w:rsidRDefault="00DE439D" w:rsidP="001D7C72">
      <w:pPr>
        <w:spacing w:line="480" w:lineRule="auto"/>
        <w:jc w:val="center"/>
        <w:rPr>
          <w:rFonts w:ascii="Times New Roman" w:hAnsi="Times New Roman" w:cs="Times New Roman"/>
          <w:sz w:val="24"/>
          <w:szCs w:val="24"/>
        </w:rPr>
      </w:pPr>
    </w:p>
    <w:p w:rsidR="00A5394E" w:rsidRDefault="00A5394E" w:rsidP="00A2010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tabel 4. Menunjukkan bahwa siswa berkebutuhan khusus berada pada setiap rombongan kelas kecuali dikelas 1 karena belum dilakukan assesmen terhadap siswa baru. Penempatan siswa berkebutuhan khusus di tempatkan di kelas reguler</w:t>
      </w:r>
      <w:r w:rsidR="00327CD6">
        <w:rPr>
          <w:rFonts w:ascii="Times New Roman" w:hAnsi="Times New Roman" w:cs="Times New Roman"/>
          <w:sz w:val="24"/>
          <w:szCs w:val="24"/>
        </w:rPr>
        <w:t xml:space="preserve"> dengan </w:t>
      </w:r>
      <w:r w:rsidR="00327CD6">
        <w:rPr>
          <w:rFonts w:ascii="Times New Roman" w:hAnsi="Times New Roman" w:cs="Times New Roman"/>
          <w:i/>
          <w:sz w:val="24"/>
          <w:szCs w:val="24"/>
        </w:rPr>
        <w:t>cluster</w:t>
      </w:r>
      <w:r>
        <w:rPr>
          <w:rFonts w:ascii="Times New Roman" w:hAnsi="Times New Roman" w:cs="Times New Roman"/>
          <w:sz w:val="24"/>
          <w:szCs w:val="24"/>
        </w:rPr>
        <w:t>. Dapat diketahui jenis kebutuhan siswa di setiap rombongan belajar dengan jenis kebuthan khusus yang sama yaitu C ; Tunagrahita ringan (IQ= 50-70).</w:t>
      </w:r>
    </w:p>
    <w:p w:rsidR="0079245D" w:rsidRDefault="0079245D" w:rsidP="001D7C72">
      <w:pPr>
        <w:spacing w:line="480" w:lineRule="auto"/>
        <w:rPr>
          <w:rFonts w:ascii="Times New Roman" w:hAnsi="Times New Roman" w:cs="Times New Roman"/>
          <w:sz w:val="24"/>
          <w:szCs w:val="24"/>
        </w:rPr>
      </w:pPr>
    </w:p>
    <w:p w:rsidR="0079245D" w:rsidRDefault="0079245D" w:rsidP="001D7C72">
      <w:pPr>
        <w:spacing w:line="480" w:lineRule="auto"/>
        <w:jc w:val="center"/>
        <w:rPr>
          <w:rFonts w:ascii="Times New Roman" w:hAnsi="Times New Roman" w:cs="Times New Roman"/>
          <w:sz w:val="24"/>
          <w:szCs w:val="24"/>
        </w:rPr>
      </w:pPr>
    </w:p>
    <w:p w:rsidR="00CB7C9F" w:rsidRDefault="00CB7C9F" w:rsidP="001D7C72">
      <w:pPr>
        <w:spacing w:line="480" w:lineRule="auto"/>
        <w:jc w:val="center"/>
        <w:rPr>
          <w:rFonts w:ascii="Times New Roman" w:hAnsi="Times New Roman" w:cs="Times New Roman"/>
          <w:sz w:val="24"/>
          <w:szCs w:val="24"/>
        </w:rPr>
      </w:pPr>
    </w:p>
    <w:p w:rsidR="00CB7C9F" w:rsidRDefault="00CB7C9F" w:rsidP="001D7C72">
      <w:pPr>
        <w:spacing w:line="480" w:lineRule="auto"/>
        <w:jc w:val="center"/>
        <w:rPr>
          <w:rFonts w:ascii="Times New Roman" w:hAnsi="Times New Roman" w:cs="Times New Roman"/>
          <w:sz w:val="24"/>
          <w:szCs w:val="24"/>
        </w:rPr>
      </w:pPr>
    </w:p>
    <w:p w:rsidR="00CB7C9F" w:rsidRDefault="00CB7C9F" w:rsidP="001D7C72">
      <w:pPr>
        <w:spacing w:line="480" w:lineRule="auto"/>
        <w:jc w:val="center"/>
        <w:rPr>
          <w:rFonts w:ascii="Times New Roman" w:hAnsi="Times New Roman" w:cs="Times New Roman"/>
          <w:sz w:val="24"/>
          <w:szCs w:val="24"/>
        </w:rPr>
      </w:pPr>
    </w:p>
    <w:p w:rsidR="00CB7C9F" w:rsidRDefault="00CB7C9F" w:rsidP="001D7C72">
      <w:pPr>
        <w:spacing w:line="480" w:lineRule="auto"/>
        <w:jc w:val="center"/>
        <w:rPr>
          <w:rFonts w:ascii="Times New Roman" w:hAnsi="Times New Roman" w:cs="Times New Roman"/>
          <w:sz w:val="24"/>
          <w:szCs w:val="24"/>
        </w:rPr>
      </w:pPr>
    </w:p>
    <w:p w:rsidR="00A5394E" w:rsidRDefault="00A5394E" w:rsidP="001D7C72">
      <w:pPr>
        <w:spacing w:line="480" w:lineRule="auto"/>
        <w:jc w:val="both"/>
        <w:rPr>
          <w:rFonts w:ascii="Times New Roman" w:hAnsi="Times New Roman" w:cs="Times New Roman"/>
          <w:b/>
          <w:sz w:val="24"/>
          <w:szCs w:val="24"/>
        </w:rPr>
        <w:sectPr w:rsidR="00A5394E" w:rsidSect="00A5394E">
          <w:type w:val="continuous"/>
          <w:pgSz w:w="11906" w:h="16838" w:code="9"/>
          <w:pgMar w:top="1440" w:right="1440" w:bottom="1440" w:left="1440" w:header="708" w:footer="708" w:gutter="0"/>
          <w:cols w:num="2" w:space="708"/>
          <w:docGrid w:linePitch="360"/>
        </w:sectPr>
      </w:pPr>
    </w:p>
    <w:p w:rsidR="00A20105" w:rsidRDefault="00A20105" w:rsidP="001D7C72">
      <w:pPr>
        <w:spacing w:line="480" w:lineRule="auto"/>
        <w:jc w:val="both"/>
        <w:rPr>
          <w:rFonts w:ascii="Times New Roman" w:hAnsi="Times New Roman" w:cs="Times New Roman"/>
          <w:b/>
          <w:sz w:val="24"/>
          <w:szCs w:val="24"/>
        </w:rPr>
      </w:pPr>
    </w:p>
    <w:p w:rsidR="00A20105" w:rsidRDefault="00A20105" w:rsidP="001D7C72">
      <w:pPr>
        <w:spacing w:line="480" w:lineRule="auto"/>
        <w:jc w:val="both"/>
        <w:rPr>
          <w:rFonts w:ascii="Times New Roman" w:hAnsi="Times New Roman" w:cs="Times New Roman"/>
          <w:b/>
          <w:sz w:val="24"/>
          <w:szCs w:val="24"/>
        </w:rPr>
      </w:pPr>
    </w:p>
    <w:p w:rsidR="00A20105" w:rsidRDefault="00A20105" w:rsidP="001D7C72">
      <w:pPr>
        <w:spacing w:line="480" w:lineRule="auto"/>
        <w:jc w:val="both"/>
        <w:rPr>
          <w:rFonts w:ascii="Times New Roman" w:hAnsi="Times New Roman" w:cs="Times New Roman"/>
          <w:b/>
          <w:sz w:val="24"/>
          <w:szCs w:val="24"/>
        </w:rPr>
      </w:pPr>
    </w:p>
    <w:p w:rsidR="00DE439D" w:rsidRPr="00EB48FD" w:rsidRDefault="00DE439D" w:rsidP="001D7C72">
      <w:pPr>
        <w:spacing w:line="480" w:lineRule="auto"/>
        <w:jc w:val="both"/>
        <w:rPr>
          <w:rFonts w:ascii="Times New Roman" w:hAnsi="Times New Roman" w:cs="Times New Roman"/>
          <w:b/>
          <w:sz w:val="24"/>
          <w:szCs w:val="24"/>
        </w:rPr>
      </w:pPr>
      <w:r w:rsidRPr="00EB48FD">
        <w:rPr>
          <w:rFonts w:ascii="Times New Roman" w:hAnsi="Times New Roman" w:cs="Times New Roman"/>
          <w:b/>
          <w:sz w:val="24"/>
          <w:szCs w:val="24"/>
        </w:rPr>
        <w:lastRenderedPageBreak/>
        <w:t>Tabel 5</w:t>
      </w:r>
      <w:r w:rsidR="00EB48FD" w:rsidRPr="00EB48FD">
        <w:rPr>
          <w:rFonts w:ascii="Times New Roman" w:hAnsi="Times New Roman" w:cs="Times New Roman"/>
          <w:b/>
          <w:sz w:val="24"/>
          <w:szCs w:val="24"/>
        </w:rPr>
        <w:t xml:space="preserve">. </w:t>
      </w:r>
      <w:r w:rsidRPr="00EB48FD">
        <w:rPr>
          <w:rFonts w:ascii="Times New Roman" w:hAnsi="Times New Roman" w:cs="Times New Roman"/>
          <w:b/>
          <w:sz w:val="24"/>
          <w:szCs w:val="24"/>
        </w:rPr>
        <w:t>Daftar Keberadaan dan Jenis ABK di SD</w:t>
      </w:r>
    </w:p>
    <w:tbl>
      <w:tblPr>
        <w:tblW w:w="9000" w:type="dxa"/>
        <w:tblInd w:w="93" w:type="dxa"/>
        <w:tblLook w:val="04A0"/>
      </w:tblPr>
      <w:tblGrid>
        <w:gridCol w:w="510"/>
        <w:gridCol w:w="2660"/>
        <w:gridCol w:w="960"/>
        <w:gridCol w:w="1240"/>
        <w:gridCol w:w="1200"/>
        <w:gridCol w:w="1200"/>
        <w:gridCol w:w="1240"/>
      </w:tblGrid>
      <w:tr w:rsidR="00EB48FD" w:rsidRPr="00EB48FD" w:rsidTr="00EB48FD">
        <w:trPr>
          <w:trHeight w:val="315"/>
        </w:trPr>
        <w:tc>
          <w:tcPr>
            <w:tcW w:w="500" w:type="dxa"/>
            <w:vMerge w:val="restart"/>
            <w:tcBorders>
              <w:top w:val="single" w:sz="8" w:space="0" w:color="000000"/>
              <w:left w:val="nil"/>
              <w:bottom w:val="nil"/>
              <w:right w:val="nil"/>
            </w:tcBorders>
            <w:shd w:val="clear" w:color="auto" w:fill="auto"/>
            <w:hideMark/>
          </w:tcPr>
          <w:p w:rsidR="00EB48FD" w:rsidRDefault="00EB48FD" w:rsidP="00A20105">
            <w:pPr>
              <w:spacing w:after="0" w:line="240" w:lineRule="auto"/>
              <w:jc w:val="center"/>
              <w:rPr>
                <w:rFonts w:ascii="Times New Roman" w:eastAsia="Times New Roman" w:hAnsi="Times New Roman" w:cs="Times New Roman"/>
                <w:b/>
                <w:color w:val="000000"/>
                <w:sz w:val="24"/>
                <w:szCs w:val="24"/>
                <w:lang w:eastAsia="id-ID"/>
              </w:rPr>
            </w:pPr>
            <w:r w:rsidRPr="0079245D">
              <w:rPr>
                <w:rFonts w:ascii="Times New Roman" w:eastAsia="Times New Roman" w:hAnsi="Times New Roman" w:cs="Times New Roman"/>
                <w:b/>
                <w:color w:val="000000"/>
                <w:sz w:val="24"/>
                <w:szCs w:val="24"/>
                <w:lang w:eastAsia="id-ID"/>
              </w:rPr>
              <w:t xml:space="preserve">No </w:t>
            </w:r>
          </w:p>
          <w:p w:rsidR="0079245D" w:rsidRPr="0079245D" w:rsidRDefault="0079245D" w:rsidP="00A20105">
            <w:pPr>
              <w:spacing w:after="0" w:line="240" w:lineRule="auto"/>
              <w:jc w:val="center"/>
              <w:rPr>
                <w:rFonts w:ascii="Times New Roman" w:eastAsia="Times New Roman" w:hAnsi="Times New Roman" w:cs="Times New Roman"/>
                <w:b/>
                <w:color w:val="000000"/>
                <w:sz w:val="24"/>
                <w:szCs w:val="24"/>
                <w:lang w:eastAsia="id-ID"/>
              </w:rPr>
            </w:pPr>
          </w:p>
        </w:tc>
        <w:tc>
          <w:tcPr>
            <w:tcW w:w="2660" w:type="dxa"/>
            <w:vMerge w:val="restart"/>
            <w:tcBorders>
              <w:top w:val="single" w:sz="8" w:space="0" w:color="000000"/>
              <w:left w:val="nil"/>
              <w:bottom w:val="nil"/>
              <w:right w:val="nil"/>
            </w:tcBorders>
            <w:shd w:val="clear" w:color="auto" w:fill="auto"/>
            <w:hideMark/>
          </w:tcPr>
          <w:p w:rsidR="00EB48FD" w:rsidRPr="0079245D" w:rsidRDefault="00EB48FD" w:rsidP="00A20105">
            <w:pPr>
              <w:spacing w:after="0" w:line="240" w:lineRule="auto"/>
              <w:jc w:val="center"/>
              <w:rPr>
                <w:rFonts w:ascii="Times New Roman" w:eastAsia="Times New Roman" w:hAnsi="Times New Roman" w:cs="Times New Roman"/>
                <w:b/>
                <w:color w:val="000000"/>
                <w:sz w:val="24"/>
                <w:szCs w:val="24"/>
                <w:lang w:eastAsia="id-ID"/>
              </w:rPr>
            </w:pPr>
            <w:r w:rsidRPr="0079245D">
              <w:rPr>
                <w:rFonts w:ascii="Times New Roman" w:eastAsia="Times New Roman" w:hAnsi="Times New Roman" w:cs="Times New Roman"/>
                <w:b/>
                <w:color w:val="000000"/>
                <w:sz w:val="24"/>
                <w:szCs w:val="24"/>
                <w:lang w:eastAsia="id-ID"/>
              </w:rPr>
              <w:t>Jenis ABK</w:t>
            </w:r>
          </w:p>
        </w:tc>
        <w:tc>
          <w:tcPr>
            <w:tcW w:w="960" w:type="dxa"/>
            <w:vMerge w:val="restart"/>
            <w:tcBorders>
              <w:top w:val="single" w:sz="8" w:space="0" w:color="000000"/>
              <w:left w:val="nil"/>
              <w:bottom w:val="nil"/>
              <w:right w:val="nil"/>
            </w:tcBorders>
            <w:shd w:val="clear" w:color="auto" w:fill="auto"/>
            <w:hideMark/>
          </w:tcPr>
          <w:p w:rsidR="00EB48FD" w:rsidRPr="0079245D" w:rsidRDefault="00EB48FD" w:rsidP="00A20105">
            <w:pPr>
              <w:spacing w:after="0" w:line="240" w:lineRule="auto"/>
              <w:jc w:val="center"/>
              <w:rPr>
                <w:rFonts w:ascii="Times New Roman" w:eastAsia="Times New Roman" w:hAnsi="Times New Roman" w:cs="Times New Roman"/>
                <w:b/>
                <w:color w:val="000000"/>
                <w:sz w:val="24"/>
                <w:szCs w:val="24"/>
                <w:lang w:eastAsia="id-ID"/>
              </w:rPr>
            </w:pPr>
            <w:r w:rsidRPr="0079245D">
              <w:rPr>
                <w:rFonts w:ascii="Times New Roman" w:eastAsia="Times New Roman" w:hAnsi="Times New Roman" w:cs="Times New Roman"/>
                <w:b/>
                <w:color w:val="000000"/>
                <w:sz w:val="24"/>
                <w:szCs w:val="24"/>
                <w:lang w:eastAsia="id-ID"/>
              </w:rPr>
              <w:t>Kelas</w:t>
            </w:r>
          </w:p>
        </w:tc>
        <w:tc>
          <w:tcPr>
            <w:tcW w:w="4880" w:type="dxa"/>
            <w:gridSpan w:val="4"/>
            <w:tcBorders>
              <w:top w:val="single" w:sz="8" w:space="0" w:color="000000"/>
              <w:left w:val="nil"/>
              <w:bottom w:val="nil"/>
              <w:right w:val="nil"/>
            </w:tcBorders>
            <w:shd w:val="clear" w:color="auto" w:fill="auto"/>
            <w:hideMark/>
          </w:tcPr>
          <w:p w:rsidR="00EB48FD" w:rsidRPr="0079245D" w:rsidRDefault="00EB48FD" w:rsidP="00A20105">
            <w:pPr>
              <w:spacing w:after="0" w:line="240" w:lineRule="auto"/>
              <w:jc w:val="center"/>
              <w:rPr>
                <w:rFonts w:ascii="Times New Roman" w:eastAsia="Times New Roman" w:hAnsi="Times New Roman" w:cs="Times New Roman"/>
                <w:b/>
                <w:color w:val="000000"/>
                <w:sz w:val="24"/>
                <w:szCs w:val="24"/>
                <w:lang w:eastAsia="id-ID"/>
              </w:rPr>
            </w:pPr>
            <w:r w:rsidRPr="0079245D">
              <w:rPr>
                <w:rFonts w:ascii="Times New Roman" w:eastAsia="Times New Roman" w:hAnsi="Times New Roman" w:cs="Times New Roman"/>
                <w:b/>
                <w:color w:val="000000"/>
                <w:sz w:val="24"/>
                <w:szCs w:val="24"/>
                <w:lang w:eastAsia="id-ID"/>
              </w:rPr>
              <w:t>Jumlah ABK</w:t>
            </w:r>
          </w:p>
        </w:tc>
      </w:tr>
      <w:tr w:rsidR="00EB48FD" w:rsidRPr="00EB48FD" w:rsidTr="00EB48FD">
        <w:trPr>
          <w:trHeight w:val="630"/>
        </w:trPr>
        <w:tc>
          <w:tcPr>
            <w:tcW w:w="500" w:type="dxa"/>
            <w:vMerge/>
            <w:tcBorders>
              <w:top w:val="single" w:sz="8" w:space="0" w:color="000000"/>
              <w:left w:val="nil"/>
              <w:bottom w:val="nil"/>
              <w:right w:val="nil"/>
            </w:tcBorders>
            <w:vAlign w:val="center"/>
            <w:hideMark/>
          </w:tcPr>
          <w:p w:rsidR="00EB48FD" w:rsidRPr="00EB48FD" w:rsidRDefault="00EB48FD" w:rsidP="00A20105">
            <w:pPr>
              <w:spacing w:after="0" w:line="240" w:lineRule="auto"/>
              <w:rPr>
                <w:rFonts w:ascii="Times New Roman" w:eastAsia="Times New Roman" w:hAnsi="Times New Roman" w:cs="Times New Roman"/>
                <w:color w:val="000000"/>
                <w:sz w:val="24"/>
                <w:szCs w:val="24"/>
                <w:lang w:eastAsia="id-ID"/>
              </w:rPr>
            </w:pPr>
          </w:p>
        </w:tc>
        <w:tc>
          <w:tcPr>
            <w:tcW w:w="2660" w:type="dxa"/>
            <w:vMerge/>
            <w:tcBorders>
              <w:top w:val="single" w:sz="8" w:space="0" w:color="000000"/>
              <w:left w:val="nil"/>
              <w:bottom w:val="nil"/>
              <w:right w:val="nil"/>
            </w:tcBorders>
            <w:vAlign w:val="center"/>
            <w:hideMark/>
          </w:tcPr>
          <w:p w:rsidR="00EB48FD" w:rsidRPr="00EB48FD" w:rsidRDefault="00EB48FD" w:rsidP="00A20105">
            <w:pPr>
              <w:spacing w:after="0" w:line="240" w:lineRule="auto"/>
              <w:rPr>
                <w:rFonts w:ascii="Times New Roman" w:eastAsia="Times New Roman" w:hAnsi="Times New Roman" w:cs="Times New Roman"/>
                <w:color w:val="000000"/>
                <w:sz w:val="24"/>
                <w:szCs w:val="24"/>
                <w:lang w:eastAsia="id-ID"/>
              </w:rPr>
            </w:pPr>
          </w:p>
        </w:tc>
        <w:tc>
          <w:tcPr>
            <w:tcW w:w="960" w:type="dxa"/>
            <w:vMerge/>
            <w:tcBorders>
              <w:top w:val="single" w:sz="8" w:space="0" w:color="000000"/>
              <w:left w:val="nil"/>
              <w:bottom w:val="nil"/>
              <w:right w:val="nil"/>
            </w:tcBorders>
            <w:vAlign w:val="center"/>
            <w:hideMark/>
          </w:tcPr>
          <w:p w:rsidR="00EB48FD" w:rsidRPr="00EB48FD" w:rsidRDefault="00EB48FD" w:rsidP="00A20105">
            <w:pPr>
              <w:spacing w:after="0" w:line="240" w:lineRule="auto"/>
              <w:rPr>
                <w:rFonts w:ascii="Times New Roman" w:eastAsia="Times New Roman" w:hAnsi="Times New Roman" w:cs="Times New Roman"/>
                <w:color w:val="000000"/>
                <w:sz w:val="24"/>
                <w:szCs w:val="24"/>
                <w:lang w:eastAsia="id-ID"/>
              </w:rPr>
            </w:pPr>
          </w:p>
        </w:tc>
        <w:tc>
          <w:tcPr>
            <w:tcW w:w="1240" w:type="dxa"/>
            <w:tcBorders>
              <w:top w:val="nil"/>
              <w:left w:val="nil"/>
              <w:bottom w:val="nil"/>
              <w:right w:val="nil"/>
            </w:tcBorders>
            <w:shd w:val="clear" w:color="auto" w:fill="auto"/>
            <w:hideMark/>
          </w:tcPr>
          <w:p w:rsidR="00EB48FD" w:rsidRPr="00EB48FD" w:rsidRDefault="00EB48FD" w:rsidP="00A20105">
            <w:pPr>
              <w:spacing w:after="0" w:line="240" w:lineRule="auto"/>
              <w:jc w:val="center"/>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SDN 067261</w:t>
            </w:r>
          </w:p>
        </w:tc>
        <w:tc>
          <w:tcPr>
            <w:tcW w:w="1200" w:type="dxa"/>
            <w:tcBorders>
              <w:top w:val="nil"/>
              <w:left w:val="nil"/>
              <w:bottom w:val="nil"/>
              <w:right w:val="nil"/>
            </w:tcBorders>
            <w:shd w:val="clear" w:color="auto" w:fill="auto"/>
            <w:hideMark/>
          </w:tcPr>
          <w:p w:rsidR="00EB48FD" w:rsidRPr="00EB48FD" w:rsidRDefault="00EB48FD" w:rsidP="00A20105">
            <w:pPr>
              <w:spacing w:after="0" w:line="240" w:lineRule="auto"/>
              <w:jc w:val="center"/>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SDN 064007</w:t>
            </w:r>
          </w:p>
        </w:tc>
        <w:tc>
          <w:tcPr>
            <w:tcW w:w="1200" w:type="dxa"/>
            <w:tcBorders>
              <w:top w:val="nil"/>
              <w:left w:val="nil"/>
              <w:bottom w:val="nil"/>
              <w:right w:val="nil"/>
            </w:tcBorders>
            <w:shd w:val="clear" w:color="auto" w:fill="auto"/>
            <w:hideMark/>
          </w:tcPr>
          <w:p w:rsidR="00EB48FD" w:rsidRPr="00EB48FD" w:rsidRDefault="00EB48FD" w:rsidP="00A20105">
            <w:pPr>
              <w:spacing w:after="0" w:line="240" w:lineRule="auto"/>
              <w:jc w:val="center"/>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SDN 064999</w:t>
            </w:r>
          </w:p>
        </w:tc>
        <w:tc>
          <w:tcPr>
            <w:tcW w:w="1240" w:type="dxa"/>
            <w:tcBorders>
              <w:top w:val="nil"/>
              <w:left w:val="nil"/>
              <w:bottom w:val="nil"/>
              <w:right w:val="nil"/>
            </w:tcBorders>
            <w:shd w:val="clear" w:color="auto" w:fill="auto"/>
            <w:hideMark/>
          </w:tcPr>
          <w:p w:rsidR="00EB48FD" w:rsidRPr="00EB48FD" w:rsidRDefault="00EB48FD" w:rsidP="00A20105">
            <w:pPr>
              <w:spacing w:after="0" w:line="240" w:lineRule="auto"/>
              <w:jc w:val="center"/>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SDN 066429</w:t>
            </w:r>
          </w:p>
        </w:tc>
      </w:tr>
      <w:tr w:rsidR="00EB48FD" w:rsidRPr="00EB48FD" w:rsidTr="00EB48FD">
        <w:trPr>
          <w:trHeight w:val="495"/>
        </w:trPr>
        <w:tc>
          <w:tcPr>
            <w:tcW w:w="500" w:type="dxa"/>
            <w:tcBorders>
              <w:top w:val="nil"/>
              <w:left w:val="nil"/>
              <w:bottom w:val="nil"/>
              <w:right w:val="nil"/>
            </w:tcBorders>
            <w:shd w:val="clear" w:color="auto" w:fill="auto"/>
            <w:hideMark/>
          </w:tcPr>
          <w:p w:rsidR="00EB48FD" w:rsidRPr="00EB48FD" w:rsidRDefault="00EB48FD" w:rsidP="00A20105">
            <w:pPr>
              <w:spacing w:after="0" w:line="240" w:lineRule="auto"/>
              <w:jc w:val="center"/>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1</w:t>
            </w:r>
          </w:p>
        </w:tc>
        <w:tc>
          <w:tcPr>
            <w:tcW w:w="266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C1=Tunagrahita Sedang</w:t>
            </w:r>
          </w:p>
        </w:tc>
        <w:tc>
          <w:tcPr>
            <w:tcW w:w="96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1 s/d 6</w:t>
            </w:r>
          </w:p>
        </w:tc>
        <w:tc>
          <w:tcPr>
            <w:tcW w:w="124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30 Siswa</w:t>
            </w:r>
          </w:p>
        </w:tc>
        <w:tc>
          <w:tcPr>
            <w:tcW w:w="120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p>
        </w:tc>
        <w:tc>
          <w:tcPr>
            <w:tcW w:w="120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2 Siswa</w:t>
            </w:r>
          </w:p>
        </w:tc>
        <w:tc>
          <w:tcPr>
            <w:tcW w:w="124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p>
        </w:tc>
      </w:tr>
      <w:tr w:rsidR="00EB48FD" w:rsidRPr="00EB48FD" w:rsidTr="00EB48FD">
        <w:trPr>
          <w:trHeight w:val="465"/>
        </w:trPr>
        <w:tc>
          <w:tcPr>
            <w:tcW w:w="500" w:type="dxa"/>
            <w:tcBorders>
              <w:top w:val="nil"/>
              <w:left w:val="nil"/>
              <w:bottom w:val="nil"/>
              <w:right w:val="nil"/>
            </w:tcBorders>
            <w:shd w:val="clear" w:color="auto" w:fill="auto"/>
            <w:hideMark/>
          </w:tcPr>
          <w:p w:rsidR="00EB48FD" w:rsidRPr="00EB48FD" w:rsidRDefault="00EB48FD" w:rsidP="00A20105">
            <w:pPr>
              <w:spacing w:after="0" w:line="240" w:lineRule="auto"/>
              <w:jc w:val="center"/>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2</w:t>
            </w:r>
          </w:p>
        </w:tc>
        <w:tc>
          <w:tcPr>
            <w:tcW w:w="266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C = Tunagrahita Ringan</w:t>
            </w:r>
          </w:p>
        </w:tc>
        <w:tc>
          <w:tcPr>
            <w:tcW w:w="96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2 s/d 5</w:t>
            </w:r>
          </w:p>
        </w:tc>
        <w:tc>
          <w:tcPr>
            <w:tcW w:w="124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p>
        </w:tc>
        <w:tc>
          <w:tcPr>
            <w:tcW w:w="120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25 Siswa</w:t>
            </w:r>
          </w:p>
        </w:tc>
        <w:tc>
          <w:tcPr>
            <w:tcW w:w="120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 xml:space="preserve">1 Siswa </w:t>
            </w:r>
          </w:p>
        </w:tc>
        <w:tc>
          <w:tcPr>
            <w:tcW w:w="124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 xml:space="preserve">30 Siswa </w:t>
            </w:r>
          </w:p>
        </w:tc>
      </w:tr>
      <w:tr w:rsidR="00EB48FD" w:rsidRPr="00EB48FD" w:rsidTr="00EB48FD">
        <w:trPr>
          <w:trHeight w:val="465"/>
        </w:trPr>
        <w:tc>
          <w:tcPr>
            <w:tcW w:w="500" w:type="dxa"/>
            <w:tcBorders>
              <w:top w:val="nil"/>
              <w:left w:val="nil"/>
              <w:bottom w:val="nil"/>
              <w:right w:val="nil"/>
            </w:tcBorders>
            <w:shd w:val="clear" w:color="auto" w:fill="auto"/>
            <w:hideMark/>
          </w:tcPr>
          <w:p w:rsidR="00EB48FD" w:rsidRPr="00EB48FD" w:rsidRDefault="00EB48FD" w:rsidP="00A20105">
            <w:pPr>
              <w:spacing w:after="0" w:line="240" w:lineRule="auto"/>
              <w:jc w:val="center"/>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3</w:t>
            </w:r>
          </w:p>
        </w:tc>
        <w:tc>
          <w:tcPr>
            <w:tcW w:w="266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B = Tunarungu</w:t>
            </w:r>
          </w:p>
        </w:tc>
        <w:tc>
          <w:tcPr>
            <w:tcW w:w="96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2</w:t>
            </w:r>
          </w:p>
        </w:tc>
        <w:tc>
          <w:tcPr>
            <w:tcW w:w="124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p>
        </w:tc>
        <w:tc>
          <w:tcPr>
            <w:tcW w:w="120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p>
        </w:tc>
        <w:tc>
          <w:tcPr>
            <w:tcW w:w="120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1 Siswa</w:t>
            </w:r>
          </w:p>
        </w:tc>
        <w:tc>
          <w:tcPr>
            <w:tcW w:w="1240" w:type="dxa"/>
            <w:tcBorders>
              <w:top w:val="nil"/>
              <w:left w:val="nil"/>
              <w:bottom w:val="nil"/>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p>
        </w:tc>
      </w:tr>
      <w:tr w:rsidR="00EB48FD" w:rsidRPr="00EB48FD" w:rsidTr="00EB48FD">
        <w:trPr>
          <w:trHeight w:val="510"/>
        </w:trPr>
        <w:tc>
          <w:tcPr>
            <w:tcW w:w="500" w:type="dxa"/>
            <w:tcBorders>
              <w:top w:val="nil"/>
              <w:left w:val="nil"/>
              <w:bottom w:val="single" w:sz="8" w:space="0" w:color="000000"/>
              <w:right w:val="nil"/>
            </w:tcBorders>
            <w:shd w:val="clear" w:color="auto" w:fill="auto"/>
            <w:hideMark/>
          </w:tcPr>
          <w:p w:rsidR="00EB48FD" w:rsidRPr="00EB48FD" w:rsidRDefault="00EB48FD" w:rsidP="00A20105">
            <w:pPr>
              <w:spacing w:after="0" w:line="240" w:lineRule="auto"/>
              <w:jc w:val="center"/>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4</w:t>
            </w:r>
          </w:p>
        </w:tc>
        <w:tc>
          <w:tcPr>
            <w:tcW w:w="2660" w:type="dxa"/>
            <w:tcBorders>
              <w:top w:val="nil"/>
              <w:left w:val="nil"/>
              <w:bottom w:val="single" w:sz="8" w:space="0" w:color="000000"/>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H = Kesulitan Belajar</w:t>
            </w:r>
          </w:p>
        </w:tc>
        <w:tc>
          <w:tcPr>
            <w:tcW w:w="960" w:type="dxa"/>
            <w:tcBorders>
              <w:top w:val="nil"/>
              <w:left w:val="nil"/>
              <w:bottom w:val="single" w:sz="8" w:space="0" w:color="000000"/>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2 s/d 6</w:t>
            </w:r>
          </w:p>
        </w:tc>
        <w:tc>
          <w:tcPr>
            <w:tcW w:w="1240" w:type="dxa"/>
            <w:tcBorders>
              <w:top w:val="nil"/>
              <w:left w:val="nil"/>
              <w:bottom w:val="single" w:sz="8" w:space="0" w:color="000000"/>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val="en-US" w:eastAsia="id-ID"/>
              </w:rPr>
              <w:t> </w:t>
            </w:r>
          </w:p>
        </w:tc>
        <w:tc>
          <w:tcPr>
            <w:tcW w:w="1200" w:type="dxa"/>
            <w:tcBorders>
              <w:top w:val="nil"/>
              <w:left w:val="nil"/>
              <w:bottom w:val="single" w:sz="8" w:space="0" w:color="000000"/>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val="en-US" w:eastAsia="id-ID"/>
              </w:rPr>
              <w:t> </w:t>
            </w:r>
          </w:p>
        </w:tc>
        <w:tc>
          <w:tcPr>
            <w:tcW w:w="1200" w:type="dxa"/>
            <w:tcBorders>
              <w:top w:val="nil"/>
              <w:left w:val="nil"/>
              <w:bottom w:val="single" w:sz="8" w:space="0" w:color="000000"/>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18 Siswa</w:t>
            </w:r>
          </w:p>
        </w:tc>
        <w:tc>
          <w:tcPr>
            <w:tcW w:w="1240" w:type="dxa"/>
            <w:tcBorders>
              <w:top w:val="nil"/>
              <w:left w:val="nil"/>
              <w:bottom w:val="single" w:sz="8" w:space="0" w:color="000000"/>
              <w:right w:val="nil"/>
            </w:tcBorders>
            <w:shd w:val="clear" w:color="auto" w:fill="auto"/>
            <w:hideMark/>
          </w:tcPr>
          <w:p w:rsidR="00EB48FD" w:rsidRPr="00EB48FD" w:rsidRDefault="00EB48FD" w:rsidP="00A20105">
            <w:pPr>
              <w:spacing w:after="0" w:line="240" w:lineRule="auto"/>
              <w:jc w:val="both"/>
              <w:rPr>
                <w:rFonts w:ascii="Times New Roman" w:eastAsia="Times New Roman" w:hAnsi="Times New Roman" w:cs="Times New Roman"/>
                <w:color w:val="000000"/>
                <w:sz w:val="24"/>
                <w:szCs w:val="24"/>
                <w:lang w:eastAsia="id-ID"/>
              </w:rPr>
            </w:pPr>
            <w:r w:rsidRPr="00EB48FD">
              <w:rPr>
                <w:rFonts w:ascii="Times New Roman" w:eastAsia="Times New Roman" w:hAnsi="Times New Roman" w:cs="Times New Roman"/>
                <w:color w:val="000000"/>
                <w:sz w:val="24"/>
                <w:szCs w:val="24"/>
                <w:lang w:eastAsia="id-ID"/>
              </w:rPr>
              <w:t> </w:t>
            </w:r>
          </w:p>
        </w:tc>
      </w:tr>
      <w:tr w:rsidR="00EB48FD" w:rsidRPr="00EB48FD" w:rsidTr="00EB48FD">
        <w:trPr>
          <w:trHeight w:val="300"/>
        </w:trPr>
        <w:tc>
          <w:tcPr>
            <w:tcW w:w="500" w:type="dxa"/>
            <w:tcBorders>
              <w:top w:val="nil"/>
              <w:left w:val="nil"/>
              <w:bottom w:val="nil"/>
              <w:right w:val="nil"/>
            </w:tcBorders>
            <w:shd w:val="clear" w:color="auto" w:fill="auto"/>
            <w:noWrap/>
            <w:vAlign w:val="bottom"/>
            <w:hideMark/>
          </w:tcPr>
          <w:p w:rsidR="00EB48FD" w:rsidRPr="00EB48FD" w:rsidRDefault="00EB48FD" w:rsidP="00A20105">
            <w:pPr>
              <w:spacing w:after="0" w:line="240" w:lineRule="auto"/>
              <w:rPr>
                <w:rFonts w:ascii="Calibri" w:eastAsia="Times New Roman" w:hAnsi="Calibri" w:cs="Times New Roman"/>
                <w:color w:val="000000"/>
                <w:lang w:eastAsia="id-ID"/>
              </w:rPr>
            </w:pPr>
          </w:p>
        </w:tc>
        <w:tc>
          <w:tcPr>
            <w:tcW w:w="2660" w:type="dxa"/>
            <w:tcBorders>
              <w:top w:val="nil"/>
              <w:left w:val="nil"/>
              <w:bottom w:val="nil"/>
              <w:right w:val="nil"/>
            </w:tcBorders>
            <w:shd w:val="clear" w:color="auto" w:fill="auto"/>
            <w:noWrap/>
            <w:vAlign w:val="bottom"/>
            <w:hideMark/>
          </w:tcPr>
          <w:p w:rsidR="00EB48FD" w:rsidRPr="00EB48FD" w:rsidRDefault="00EB48FD" w:rsidP="00A20105">
            <w:pPr>
              <w:spacing w:after="0" w:line="240" w:lineRule="auto"/>
              <w:rPr>
                <w:rFonts w:ascii="Calibri" w:eastAsia="Times New Roman" w:hAnsi="Calibri" w:cs="Times New Roman"/>
                <w:color w:val="000000"/>
                <w:lang w:eastAsia="id-ID"/>
              </w:rPr>
            </w:pPr>
          </w:p>
        </w:tc>
        <w:tc>
          <w:tcPr>
            <w:tcW w:w="960" w:type="dxa"/>
            <w:tcBorders>
              <w:top w:val="nil"/>
              <w:left w:val="nil"/>
              <w:bottom w:val="nil"/>
              <w:right w:val="nil"/>
            </w:tcBorders>
            <w:shd w:val="clear" w:color="auto" w:fill="auto"/>
            <w:noWrap/>
            <w:vAlign w:val="bottom"/>
            <w:hideMark/>
          </w:tcPr>
          <w:p w:rsidR="00EB48FD" w:rsidRPr="00EB48FD" w:rsidRDefault="00EB48FD" w:rsidP="00A20105">
            <w:pPr>
              <w:spacing w:after="0" w:line="240" w:lineRule="auto"/>
              <w:rPr>
                <w:rFonts w:ascii="Calibri" w:eastAsia="Times New Roman" w:hAnsi="Calibri" w:cs="Times New Roman"/>
                <w:color w:val="000000"/>
                <w:lang w:eastAsia="id-ID"/>
              </w:rPr>
            </w:pPr>
          </w:p>
        </w:tc>
        <w:tc>
          <w:tcPr>
            <w:tcW w:w="1240" w:type="dxa"/>
            <w:tcBorders>
              <w:top w:val="nil"/>
              <w:left w:val="nil"/>
              <w:bottom w:val="nil"/>
              <w:right w:val="nil"/>
            </w:tcBorders>
            <w:shd w:val="clear" w:color="auto" w:fill="auto"/>
            <w:noWrap/>
            <w:vAlign w:val="bottom"/>
            <w:hideMark/>
          </w:tcPr>
          <w:p w:rsidR="00EB48FD" w:rsidRPr="00EB48FD" w:rsidRDefault="00EB48FD" w:rsidP="00A20105">
            <w:pPr>
              <w:spacing w:after="0" w:line="240" w:lineRule="auto"/>
              <w:rPr>
                <w:rFonts w:ascii="Calibri" w:eastAsia="Times New Roman" w:hAnsi="Calibri" w:cs="Times New Roman"/>
                <w:color w:val="000000"/>
                <w:lang w:eastAsia="id-ID"/>
              </w:rPr>
            </w:pPr>
          </w:p>
        </w:tc>
        <w:tc>
          <w:tcPr>
            <w:tcW w:w="1200" w:type="dxa"/>
            <w:tcBorders>
              <w:top w:val="nil"/>
              <w:left w:val="nil"/>
              <w:bottom w:val="nil"/>
              <w:right w:val="nil"/>
            </w:tcBorders>
            <w:shd w:val="clear" w:color="auto" w:fill="auto"/>
            <w:noWrap/>
            <w:vAlign w:val="bottom"/>
            <w:hideMark/>
          </w:tcPr>
          <w:p w:rsidR="00EB48FD" w:rsidRPr="00EB48FD" w:rsidRDefault="00EB48FD" w:rsidP="00A20105">
            <w:pPr>
              <w:spacing w:after="0" w:line="240" w:lineRule="auto"/>
              <w:rPr>
                <w:rFonts w:ascii="Calibri" w:eastAsia="Times New Roman" w:hAnsi="Calibri" w:cs="Times New Roman"/>
                <w:color w:val="000000"/>
                <w:lang w:eastAsia="id-ID"/>
              </w:rPr>
            </w:pPr>
          </w:p>
        </w:tc>
        <w:tc>
          <w:tcPr>
            <w:tcW w:w="1200" w:type="dxa"/>
            <w:tcBorders>
              <w:top w:val="nil"/>
              <w:left w:val="nil"/>
              <w:bottom w:val="nil"/>
              <w:right w:val="nil"/>
            </w:tcBorders>
            <w:shd w:val="clear" w:color="auto" w:fill="auto"/>
            <w:noWrap/>
            <w:vAlign w:val="bottom"/>
            <w:hideMark/>
          </w:tcPr>
          <w:p w:rsidR="00EB48FD" w:rsidRPr="00EB48FD" w:rsidRDefault="00EB48FD" w:rsidP="00A20105">
            <w:pPr>
              <w:spacing w:after="0" w:line="240" w:lineRule="auto"/>
              <w:rPr>
                <w:rFonts w:ascii="Calibri" w:eastAsia="Times New Roman" w:hAnsi="Calibri" w:cs="Times New Roman"/>
                <w:color w:val="000000"/>
                <w:lang w:eastAsia="id-ID"/>
              </w:rPr>
            </w:pPr>
          </w:p>
        </w:tc>
        <w:tc>
          <w:tcPr>
            <w:tcW w:w="1240" w:type="dxa"/>
            <w:tcBorders>
              <w:top w:val="nil"/>
              <w:left w:val="nil"/>
              <w:bottom w:val="nil"/>
              <w:right w:val="nil"/>
            </w:tcBorders>
            <w:shd w:val="clear" w:color="auto" w:fill="auto"/>
            <w:noWrap/>
            <w:vAlign w:val="bottom"/>
            <w:hideMark/>
          </w:tcPr>
          <w:p w:rsidR="00EB48FD" w:rsidRPr="00EB48FD" w:rsidRDefault="00EB48FD" w:rsidP="00A20105">
            <w:pPr>
              <w:spacing w:after="0" w:line="240" w:lineRule="auto"/>
              <w:rPr>
                <w:rFonts w:ascii="Calibri" w:eastAsia="Times New Roman" w:hAnsi="Calibri" w:cs="Times New Roman"/>
                <w:color w:val="000000"/>
                <w:lang w:eastAsia="id-ID"/>
              </w:rPr>
            </w:pPr>
          </w:p>
        </w:tc>
      </w:tr>
    </w:tbl>
    <w:p w:rsidR="005F6E4A" w:rsidRDefault="005F6E4A" w:rsidP="00A20105">
      <w:pPr>
        <w:spacing w:line="480" w:lineRule="auto"/>
        <w:rPr>
          <w:rFonts w:ascii="Times New Roman" w:hAnsi="Times New Roman" w:cs="Times New Roman"/>
          <w:sz w:val="24"/>
          <w:szCs w:val="24"/>
        </w:rPr>
        <w:sectPr w:rsidR="005F6E4A" w:rsidSect="00CB7C9F">
          <w:type w:val="continuous"/>
          <w:pgSz w:w="11906" w:h="16838" w:code="9"/>
          <w:pgMar w:top="1440" w:right="1440" w:bottom="1440" w:left="1440" w:header="708" w:footer="708" w:gutter="0"/>
          <w:cols w:space="708"/>
          <w:docGrid w:linePitch="360"/>
        </w:sectPr>
      </w:pPr>
    </w:p>
    <w:p w:rsidR="005F6E4A" w:rsidRPr="0079245D" w:rsidRDefault="00A5394E" w:rsidP="000E20A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tabel 5. Daftar keberadaan dan jenis siswa berkebutuhan khusus di SD penyelengga</w:t>
      </w:r>
      <w:r w:rsidR="005F6E4A">
        <w:rPr>
          <w:rFonts w:ascii="Times New Roman" w:hAnsi="Times New Roman" w:cs="Times New Roman"/>
          <w:sz w:val="24"/>
          <w:szCs w:val="24"/>
        </w:rPr>
        <w:t>ra pendidikan inklusif 87,5% (hampir seluruh)</w:t>
      </w:r>
      <w:r>
        <w:rPr>
          <w:rFonts w:ascii="Times New Roman" w:hAnsi="Times New Roman" w:cs="Times New Roman"/>
          <w:sz w:val="24"/>
          <w:szCs w:val="24"/>
        </w:rPr>
        <w:t xml:space="preserve"> siswa berkebutuhan khusus berada pada setiap rombo</w:t>
      </w:r>
      <w:r w:rsidR="005F6E4A">
        <w:rPr>
          <w:rFonts w:ascii="Times New Roman" w:hAnsi="Times New Roman" w:cs="Times New Roman"/>
          <w:sz w:val="24"/>
          <w:szCs w:val="24"/>
        </w:rPr>
        <w:t xml:space="preserve">ngan kelas. Jenis kebutuhan khusus siswa terdapat 4 jenis kebutuhan khusus yaitu </w:t>
      </w:r>
      <w:r w:rsidR="005F6E4A" w:rsidRPr="00DE439D">
        <w:rPr>
          <w:rFonts w:ascii="Times New Roman" w:hAnsi="Times New Roman" w:cs="Times New Roman"/>
          <w:sz w:val="24"/>
          <w:szCs w:val="24"/>
        </w:rPr>
        <w:t>sebagian besar (52%) Tunagrahita ringan</w:t>
      </w:r>
      <w:r w:rsidR="005F6E4A">
        <w:rPr>
          <w:rFonts w:ascii="Times New Roman" w:hAnsi="Times New Roman" w:cs="Times New Roman"/>
          <w:sz w:val="24"/>
          <w:szCs w:val="24"/>
        </w:rPr>
        <w:t xml:space="preserve"> berada di kelas 2 sampai dengan 5 di SDN 064007 , SDN 064999 dan 066429  </w:t>
      </w:r>
      <w:r w:rsidR="005F6E4A">
        <w:rPr>
          <w:rFonts w:ascii="Times New Roman" w:hAnsi="Times New Roman" w:cs="Times New Roman"/>
          <w:sz w:val="24"/>
          <w:szCs w:val="24"/>
        </w:rPr>
        <w:lastRenderedPageBreak/>
        <w:t>Medan Marelan</w:t>
      </w:r>
      <w:r w:rsidR="005F6E4A" w:rsidRPr="00DE439D">
        <w:rPr>
          <w:rFonts w:ascii="Times New Roman" w:hAnsi="Times New Roman" w:cs="Times New Roman"/>
          <w:sz w:val="24"/>
          <w:szCs w:val="24"/>
        </w:rPr>
        <w:t>, sebagian kecil (30%) Tunagrahita sedang</w:t>
      </w:r>
      <w:r w:rsidR="005F6E4A">
        <w:rPr>
          <w:rFonts w:ascii="Times New Roman" w:hAnsi="Times New Roman" w:cs="Times New Roman"/>
          <w:sz w:val="24"/>
          <w:szCs w:val="24"/>
        </w:rPr>
        <w:t xml:space="preserve"> berada di kelas 1 sampai dengan 6 di SDN 067261 dan 064999 Medan Marelan</w:t>
      </w:r>
      <w:r w:rsidR="005F6E4A" w:rsidRPr="00DE439D">
        <w:rPr>
          <w:rFonts w:ascii="Times New Roman" w:hAnsi="Times New Roman" w:cs="Times New Roman"/>
          <w:sz w:val="24"/>
          <w:szCs w:val="24"/>
        </w:rPr>
        <w:t>, sebagian kecil (17%) kesulitan belajar</w:t>
      </w:r>
      <w:r w:rsidR="005F6E4A">
        <w:rPr>
          <w:rFonts w:ascii="Times New Roman" w:hAnsi="Times New Roman" w:cs="Times New Roman"/>
          <w:sz w:val="24"/>
          <w:szCs w:val="24"/>
        </w:rPr>
        <w:t xml:space="preserve"> di kelas 2 sampai dengan 6 di SDN 064999 Medan Marelan</w:t>
      </w:r>
      <w:r w:rsidR="005F6E4A" w:rsidRPr="00DE439D">
        <w:rPr>
          <w:rFonts w:ascii="Times New Roman" w:hAnsi="Times New Roman" w:cs="Times New Roman"/>
          <w:sz w:val="24"/>
          <w:szCs w:val="24"/>
        </w:rPr>
        <w:t xml:space="preserve"> dan sebagian kecil (1%) Tunarungu</w:t>
      </w:r>
      <w:r w:rsidR="005F6E4A">
        <w:rPr>
          <w:rFonts w:ascii="Times New Roman" w:hAnsi="Times New Roman" w:cs="Times New Roman"/>
          <w:sz w:val="24"/>
          <w:szCs w:val="24"/>
        </w:rPr>
        <w:t xml:space="preserve"> di kelas 2 SDN 064999 Medan Marelan</w:t>
      </w:r>
      <w:r w:rsidR="005F6E4A" w:rsidRPr="00DE439D">
        <w:rPr>
          <w:rFonts w:ascii="Times New Roman" w:hAnsi="Times New Roman" w:cs="Times New Roman"/>
          <w:sz w:val="24"/>
          <w:szCs w:val="24"/>
        </w:rPr>
        <w:t>.</w:t>
      </w:r>
    </w:p>
    <w:p w:rsidR="00DE439D" w:rsidRPr="00A5394E" w:rsidRDefault="00DE439D" w:rsidP="001D7C72">
      <w:pPr>
        <w:spacing w:line="480" w:lineRule="auto"/>
        <w:jc w:val="both"/>
        <w:rPr>
          <w:rFonts w:ascii="Times New Roman" w:hAnsi="Times New Roman" w:cs="Times New Roman"/>
          <w:sz w:val="24"/>
          <w:szCs w:val="24"/>
        </w:rPr>
      </w:pPr>
    </w:p>
    <w:p w:rsidR="00EB48FD" w:rsidRDefault="00EB48FD" w:rsidP="001D7C72">
      <w:pPr>
        <w:spacing w:line="480" w:lineRule="auto"/>
        <w:jc w:val="both"/>
        <w:rPr>
          <w:rFonts w:ascii="Times New Roman" w:hAnsi="Times New Roman" w:cs="Times New Roman"/>
          <w:b/>
          <w:sz w:val="24"/>
          <w:szCs w:val="24"/>
        </w:rPr>
      </w:pPr>
    </w:p>
    <w:p w:rsidR="005F6E4A" w:rsidRDefault="005F6E4A" w:rsidP="001D7C72">
      <w:pPr>
        <w:spacing w:line="480" w:lineRule="auto"/>
        <w:jc w:val="both"/>
        <w:rPr>
          <w:rFonts w:ascii="Times New Roman" w:hAnsi="Times New Roman" w:cs="Times New Roman"/>
          <w:b/>
          <w:sz w:val="24"/>
          <w:szCs w:val="24"/>
        </w:rPr>
        <w:sectPr w:rsidR="005F6E4A" w:rsidSect="005F6E4A">
          <w:type w:val="continuous"/>
          <w:pgSz w:w="11906" w:h="16838" w:code="9"/>
          <w:pgMar w:top="1440" w:right="1440" w:bottom="1440" w:left="1440" w:header="708" w:footer="708" w:gutter="0"/>
          <w:cols w:num="2" w:space="708"/>
          <w:docGrid w:linePitch="360"/>
        </w:sectPr>
      </w:pPr>
    </w:p>
    <w:p w:rsidR="00EB48FD" w:rsidRDefault="00EB48FD" w:rsidP="001D7C72">
      <w:pPr>
        <w:spacing w:line="480" w:lineRule="auto"/>
        <w:jc w:val="both"/>
        <w:rPr>
          <w:rFonts w:ascii="Times New Roman" w:hAnsi="Times New Roman" w:cs="Times New Roman"/>
          <w:b/>
          <w:sz w:val="24"/>
          <w:szCs w:val="24"/>
        </w:rPr>
      </w:pPr>
    </w:p>
    <w:p w:rsidR="00EB48FD" w:rsidRDefault="00EB48FD" w:rsidP="001D7C72">
      <w:pPr>
        <w:spacing w:line="480" w:lineRule="auto"/>
        <w:jc w:val="both"/>
        <w:rPr>
          <w:rFonts w:ascii="Times New Roman" w:hAnsi="Times New Roman" w:cs="Times New Roman"/>
          <w:b/>
          <w:sz w:val="24"/>
          <w:szCs w:val="24"/>
        </w:rPr>
      </w:pPr>
    </w:p>
    <w:p w:rsidR="00EB48FD" w:rsidRDefault="00EB48FD" w:rsidP="001D7C72">
      <w:pPr>
        <w:spacing w:line="480" w:lineRule="auto"/>
        <w:jc w:val="both"/>
        <w:rPr>
          <w:rFonts w:ascii="Times New Roman" w:hAnsi="Times New Roman" w:cs="Times New Roman"/>
          <w:b/>
          <w:sz w:val="24"/>
          <w:szCs w:val="24"/>
        </w:rPr>
      </w:pPr>
    </w:p>
    <w:p w:rsidR="005F6E4A" w:rsidRDefault="005F6E4A" w:rsidP="001D7C72">
      <w:pPr>
        <w:spacing w:line="480" w:lineRule="auto"/>
        <w:jc w:val="both"/>
        <w:rPr>
          <w:rFonts w:ascii="Times New Roman" w:hAnsi="Times New Roman" w:cs="Times New Roman"/>
          <w:b/>
          <w:sz w:val="24"/>
          <w:szCs w:val="24"/>
        </w:rPr>
      </w:pPr>
    </w:p>
    <w:p w:rsidR="00A20105" w:rsidRDefault="00A20105" w:rsidP="001D7C72">
      <w:pPr>
        <w:spacing w:line="480" w:lineRule="auto"/>
        <w:jc w:val="both"/>
        <w:rPr>
          <w:rFonts w:ascii="Times New Roman" w:hAnsi="Times New Roman" w:cs="Times New Roman"/>
          <w:b/>
          <w:sz w:val="24"/>
          <w:szCs w:val="24"/>
        </w:rPr>
      </w:pPr>
    </w:p>
    <w:p w:rsidR="00CB7C9F" w:rsidRDefault="00CB7C9F" w:rsidP="001D7C72">
      <w:pPr>
        <w:spacing w:line="480" w:lineRule="auto"/>
        <w:jc w:val="both"/>
        <w:rPr>
          <w:rFonts w:ascii="Times New Roman" w:hAnsi="Times New Roman" w:cs="Times New Roman"/>
          <w:b/>
          <w:sz w:val="24"/>
          <w:szCs w:val="24"/>
        </w:rPr>
        <w:sectPr w:rsidR="00CB7C9F" w:rsidSect="00CB7C9F">
          <w:type w:val="continuous"/>
          <w:pgSz w:w="11906" w:h="16838" w:code="9"/>
          <w:pgMar w:top="1440" w:right="1440" w:bottom="1440" w:left="1440" w:header="708" w:footer="708" w:gutter="0"/>
          <w:cols w:space="708"/>
          <w:docGrid w:linePitch="360"/>
        </w:sectPr>
      </w:pPr>
    </w:p>
    <w:p w:rsidR="00C81BF4" w:rsidRPr="00C81BF4" w:rsidRDefault="000E20A8" w:rsidP="001D7C7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SIMPULAN DAN SARAN</w:t>
      </w:r>
    </w:p>
    <w:p w:rsidR="00C81BF4" w:rsidRDefault="00EB48FD" w:rsidP="001D7C72">
      <w:pPr>
        <w:spacing w:line="480" w:lineRule="auto"/>
        <w:jc w:val="both"/>
        <w:rPr>
          <w:rFonts w:ascii="Times New Roman" w:hAnsi="Times New Roman" w:cs="Times New Roman"/>
          <w:b/>
          <w:sz w:val="24"/>
          <w:szCs w:val="24"/>
        </w:rPr>
      </w:pPr>
      <w:r>
        <w:rPr>
          <w:rFonts w:ascii="Times New Roman" w:hAnsi="Times New Roman" w:cs="Times New Roman"/>
          <w:b/>
          <w:sz w:val="24"/>
          <w:szCs w:val="24"/>
        </w:rPr>
        <w:t>S</w:t>
      </w:r>
      <w:r w:rsidR="00C81BF4" w:rsidRPr="00C81BF4">
        <w:rPr>
          <w:rFonts w:ascii="Times New Roman" w:hAnsi="Times New Roman" w:cs="Times New Roman"/>
          <w:b/>
          <w:sz w:val="24"/>
          <w:szCs w:val="24"/>
        </w:rPr>
        <w:t>impulan</w:t>
      </w:r>
    </w:p>
    <w:p w:rsidR="00EB48FD" w:rsidRPr="0079245D" w:rsidRDefault="00EB48FD" w:rsidP="001D7C72">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analisis dan pembahasannya dalam penelitian ini dapat ditarik simpulan yaitu </w:t>
      </w:r>
      <w:r w:rsidRPr="001E603E">
        <w:rPr>
          <w:rFonts w:ascii="Times New Roman" w:hAnsi="Times New Roman" w:cs="Times New Roman"/>
          <w:sz w:val="24"/>
          <w:szCs w:val="24"/>
        </w:rPr>
        <w:t>Sebagian besar (75%) berada pada di setiap rombongan belajar/kelas reguler dan hampir sebagian (25%) berada pada di rombongan belajar/kelas K</w:t>
      </w:r>
      <w:r w:rsidR="00327CD6">
        <w:rPr>
          <w:rFonts w:ascii="Times New Roman" w:hAnsi="Times New Roman" w:cs="Times New Roman"/>
          <w:sz w:val="24"/>
          <w:szCs w:val="24"/>
        </w:rPr>
        <w:t>husus inklusif sekolah reguler (kelas khusus penuh)</w:t>
      </w:r>
      <w:r w:rsidR="0079245D">
        <w:rPr>
          <w:rFonts w:ascii="Times New Roman" w:hAnsi="Times New Roman" w:cs="Times New Roman"/>
          <w:sz w:val="24"/>
          <w:szCs w:val="24"/>
        </w:rPr>
        <w:t xml:space="preserve">. </w:t>
      </w:r>
      <w:r w:rsidRPr="00DE439D">
        <w:rPr>
          <w:rFonts w:ascii="Times New Roman" w:hAnsi="Times New Roman" w:cs="Times New Roman"/>
          <w:sz w:val="24"/>
          <w:szCs w:val="24"/>
        </w:rPr>
        <w:t>Jenis kebutuhan khusus siswa (ABK) sebagian besar (52%) Tunagrahita ringan, sebagian kecil (30%) Tunagrahita sedang, sebagian kecil (17%) kesulitan belajar , dan sebagian kecil (1%) Tunarungu.</w:t>
      </w:r>
    </w:p>
    <w:p w:rsidR="00C81BF4" w:rsidRDefault="00C81BF4" w:rsidP="001D7C72">
      <w:pPr>
        <w:spacing w:line="480" w:lineRule="auto"/>
        <w:jc w:val="both"/>
        <w:rPr>
          <w:rFonts w:ascii="Times New Roman" w:hAnsi="Times New Roman" w:cs="Times New Roman"/>
          <w:b/>
          <w:sz w:val="24"/>
          <w:szCs w:val="24"/>
        </w:rPr>
      </w:pPr>
      <w:r>
        <w:rPr>
          <w:rFonts w:ascii="Times New Roman" w:hAnsi="Times New Roman" w:cs="Times New Roman"/>
          <w:b/>
          <w:sz w:val="24"/>
          <w:szCs w:val="24"/>
        </w:rPr>
        <w:t>Saran</w:t>
      </w:r>
    </w:p>
    <w:p w:rsidR="0079245D" w:rsidRDefault="0079245D" w:rsidP="001D7C7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Berdasarkan hasil penelitian yang diperoleh, maka saran saran yang dapat dikemukakan adalah sebagai berikut.</w:t>
      </w:r>
    </w:p>
    <w:p w:rsidR="0079245D" w:rsidRDefault="0079245D" w:rsidP="001D7C7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Kepada pemerintah, untuk terus dapat mendukung penyelenggara pendidikan inklusif agar </w:t>
      </w:r>
      <w:r w:rsidR="00DF62CF">
        <w:rPr>
          <w:rFonts w:ascii="Times New Roman" w:hAnsi="Times New Roman" w:cs="Times New Roman"/>
          <w:sz w:val="24"/>
          <w:szCs w:val="24"/>
        </w:rPr>
        <w:t xml:space="preserve">sekolah penyelenggra pendidikan inklusif dapat tetap menyelenggrakan pendidikan inklusif </w:t>
      </w:r>
      <w:r w:rsidR="00DF62CF">
        <w:rPr>
          <w:rFonts w:ascii="Times New Roman" w:hAnsi="Times New Roman" w:cs="Times New Roman"/>
          <w:sz w:val="24"/>
          <w:szCs w:val="24"/>
        </w:rPr>
        <w:lastRenderedPageBreak/>
        <w:t xml:space="preserve">dengan sesuai pedoman dan idealnya pendidikan inklusif serta </w:t>
      </w:r>
      <w:r>
        <w:rPr>
          <w:rFonts w:ascii="Times New Roman" w:hAnsi="Times New Roman" w:cs="Times New Roman"/>
          <w:sz w:val="24"/>
          <w:szCs w:val="24"/>
        </w:rPr>
        <w:t>dapat bertambah sekolah penyelenggara pendidikan inklusif khususnya di Sumatera Utara</w:t>
      </w:r>
      <w:r w:rsidR="00DF62CF">
        <w:rPr>
          <w:rFonts w:ascii="Times New Roman" w:hAnsi="Times New Roman" w:cs="Times New Roman"/>
          <w:sz w:val="24"/>
          <w:szCs w:val="24"/>
        </w:rPr>
        <w:t xml:space="preserve"> dan kota Medan.</w:t>
      </w:r>
    </w:p>
    <w:p w:rsidR="00DF62CF" w:rsidRDefault="00DF62CF" w:rsidP="00A2010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Kepada sekolah, untuk selalu mengevaluasi dan merevisi implementasi pendidikan inklusif agar dapat menjadi sekolah contoh penyelenggara pendidikan inklusif serta sekolah yang belum menyelenggarakan dapat dengan segera menyelenggarakan.</w:t>
      </w:r>
    </w:p>
    <w:p w:rsidR="00AB6CFA" w:rsidRDefault="00DF62CF" w:rsidP="001D7C72">
      <w:pPr>
        <w:spacing w:line="480" w:lineRule="auto"/>
        <w:ind w:firstLine="720"/>
        <w:jc w:val="both"/>
        <w:rPr>
          <w:rFonts w:ascii="Times New Roman" w:hAnsi="Times New Roman" w:cs="Times New Roman"/>
          <w:bCs/>
          <w:sz w:val="24"/>
          <w:szCs w:val="24"/>
        </w:rPr>
      </w:pPr>
      <w:r w:rsidRPr="00DF62CF">
        <w:rPr>
          <w:rFonts w:ascii="Times New Roman" w:hAnsi="Times New Roman" w:cs="Times New Roman"/>
          <w:sz w:val="24"/>
          <w:szCs w:val="24"/>
        </w:rPr>
        <w:t xml:space="preserve">Terimakasih kami sampaikan untuk </w:t>
      </w:r>
      <w:r w:rsidRPr="00DF62CF">
        <w:rPr>
          <w:rFonts w:ascii="Times New Roman" w:hAnsi="Times New Roman" w:cs="Times New Roman"/>
          <w:bCs/>
          <w:sz w:val="24"/>
          <w:szCs w:val="24"/>
        </w:rPr>
        <w:t>Direktur Riset dan Pengabdian Masyarakat Kementrian Riset, Teknologi, dan Pendidikan Tinggi (DPRM KEMENRISTEKDIKTI) untuk dukungan moril dan materil dalam pendanaan pelaksanaan dan hasil penelitian ini.</w:t>
      </w:r>
    </w:p>
    <w:p w:rsidR="00A20105" w:rsidRDefault="00A20105" w:rsidP="001D7C72">
      <w:pPr>
        <w:spacing w:line="480" w:lineRule="auto"/>
        <w:ind w:firstLine="720"/>
        <w:jc w:val="both"/>
        <w:rPr>
          <w:rFonts w:ascii="Times New Roman" w:hAnsi="Times New Roman" w:cs="Times New Roman"/>
          <w:bCs/>
          <w:sz w:val="24"/>
          <w:szCs w:val="24"/>
        </w:rPr>
      </w:pPr>
    </w:p>
    <w:p w:rsidR="00A20105" w:rsidRDefault="00A20105" w:rsidP="001D7C72">
      <w:pPr>
        <w:spacing w:line="480" w:lineRule="auto"/>
        <w:ind w:firstLine="720"/>
        <w:jc w:val="both"/>
        <w:rPr>
          <w:rFonts w:ascii="Times New Roman" w:hAnsi="Times New Roman" w:cs="Times New Roman"/>
          <w:bCs/>
          <w:sz w:val="24"/>
          <w:szCs w:val="24"/>
        </w:rPr>
      </w:pPr>
    </w:p>
    <w:p w:rsidR="00A20105" w:rsidRDefault="00A20105" w:rsidP="001D7C72">
      <w:pPr>
        <w:spacing w:line="480" w:lineRule="auto"/>
        <w:ind w:firstLine="720"/>
        <w:jc w:val="both"/>
        <w:rPr>
          <w:rFonts w:ascii="Times New Roman" w:hAnsi="Times New Roman" w:cs="Times New Roman"/>
          <w:bCs/>
          <w:sz w:val="24"/>
          <w:szCs w:val="24"/>
        </w:rPr>
      </w:pPr>
    </w:p>
    <w:p w:rsidR="00A20105" w:rsidRDefault="00A20105" w:rsidP="00A20105">
      <w:pPr>
        <w:spacing w:line="480" w:lineRule="auto"/>
        <w:jc w:val="both"/>
        <w:rPr>
          <w:rFonts w:ascii="Times New Roman" w:hAnsi="Times New Roman" w:cs="Times New Roman"/>
          <w:bCs/>
          <w:sz w:val="24"/>
          <w:szCs w:val="24"/>
        </w:rPr>
      </w:pPr>
    </w:p>
    <w:p w:rsidR="00A20105" w:rsidRDefault="00A20105" w:rsidP="001D7C72">
      <w:pPr>
        <w:spacing w:line="480" w:lineRule="auto"/>
        <w:jc w:val="both"/>
        <w:rPr>
          <w:rFonts w:ascii="Times New Roman" w:hAnsi="Times New Roman" w:cs="Times New Roman"/>
          <w:b/>
          <w:sz w:val="24"/>
          <w:szCs w:val="24"/>
        </w:rPr>
        <w:sectPr w:rsidR="00A20105" w:rsidSect="00CB7C9F">
          <w:type w:val="continuous"/>
          <w:pgSz w:w="11906" w:h="16838" w:code="9"/>
          <w:pgMar w:top="1440" w:right="1440" w:bottom="1440" w:left="1440" w:header="708" w:footer="708" w:gutter="0"/>
          <w:cols w:num="2" w:space="708"/>
          <w:docGrid w:linePitch="360"/>
        </w:sectPr>
      </w:pPr>
    </w:p>
    <w:p w:rsidR="00C81BF4" w:rsidRPr="00AB6CFA" w:rsidRDefault="00C81BF4" w:rsidP="001D7C72">
      <w:pPr>
        <w:spacing w:line="480" w:lineRule="auto"/>
        <w:jc w:val="both"/>
        <w:rPr>
          <w:rFonts w:ascii="Times New Roman" w:hAnsi="Times New Roman" w:cs="Times New Roman"/>
          <w:bCs/>
          <w:sz w:val="24"/>
          <w:szCs w:val="24"/>
        </w:rPr>
      </w:pPr>
      <w:r>
        <w:rPr>
          <w:rFonts w:ascii="Times New Roman" w:hAnsi="Times New Roman" w:cs="Times New Roman"/>
          <w:b/>
          <w:sz w:val="24"/>
          <w:szCs w:val="24"/>
        </w:rPr>
        <w:lastRenderedPageBreak/>
        <w:t>DAFTAR RUJUKAN</w:t>
      </w:r>
    </w:p>
    <w:p w:rsidR="000E20A8" w:rsidRDefault="000E20A8" w:rsidP="004E600A">
      <w:pPr>
        <w:spacing w:line="360" w:lineRule="auto"/>
        <w:jc w:val="both"/>
        <w:rPr>
          <w:rFonts w:ascii="Times New Roman" w:hAnsi="Times New Roman" w:cs="Times New Roman"/>
          <w:sz w:val="24"/>
          <w:szCs w:val="24"/>
        </w:rPr>
        <w:sectPr w:rsidR="000E20A8" w:rsidSect="00A20105">
          <w:type w:val="continuous"/>
          <w:pgSz w:w="11906" w:h="16838" w:code="9"/>
          <w:pgMar w:top="1440" w:right="1440" w:bottom="1440" w:left="1440" w:header="708" w:footer="708" w:gutter="0"/>
          <w:cols w:space="708"/>
          <w:docGrid w:linePitch="360"/>
        </w:sectPr>
      </w:pPr>
    </w:p>
    <w:p w:rsidR="004E600A" w:rsidRDefault="004E600A" w:rsidP="000E2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Devy, Pramudiana Ika. 2017. </w:t>
      </w:r>
      <w:r w:rsidR="000E20A8">
        <w:rPr>
          <w:rFonts w:ascii="Times New Roman" w:hAnsi="Times New Roman" w:cs="Times New Roman"/>
          <w:sz w:val="24"/>
          <w:szCs w:val="24"/>
        </w:rPr>
        <w:t>           </w:t>
      </w:r>
      <w:r>
        <w:rPr>
          <w:rFonts w:ascii="Times New Roman" w:hAnsi="Times New Roman" w:cs="Times New Roman"/>
          <w:sz w:val="24"/>
          <w:szCs w:val="24"/>
        </w:rPr>
        <w:t xml:space="preserve">Impelementasi Kebijakan Pendidikan Inklusif Untuk ABK di            Surabaya. </w:t>
      </w:r>
      <w:r>
        <w:rPr>
          <w:rFonts w:ascii="Times New Roman" w:hAnsi="Times New Roman" w:cs="Times New Roman"/>
          <w:i/>
          <w:sz w:val="24"/>
          <w:szCs w:val="24"/>
        </w:rPr>
        <w:t xml:space="preserve">Jurnal Dimensi </w:t>
      </w:r>
      <w:r w:rsidR="000E20A8">
        <w:rPr>
          <w:rFonts w:ascii="Times New Roman" w:hAnsi="Times New Roman" w:cs="Times New Roman"/>
          <w:i/>
          <w:sz w:val="24"/>
          <w:szCs w:val="24"/>
        </w:rPr>
        <w:t>          </w:t>
      </w:r>
      <w:r>
        <w:rPr>
          <w:rFonts w:ascii="Times New Roman" w:hAnsi="Times New Roman" w:cs="Times New Roman"/>
          <w:i/>
          <w:sz w:val="24"/>
          <w:szCs w:val="24"/>
        </w:rPr>
        <w:t xml:space="preserve">Pendidikan dan Pembelajaran. </w:t>
      </w:r>
      <w:r w:rsidR="000E20A8">
        <w:rPr>
          <w:rFonts w:ascii="Times New Roman" w:hAnsi="Times New Roman" w:cs="Times New Roman"/>
          <w:i/>
          <w:sz w:val="24"/>
          <w:szCs w:val="24"/>
        </w:rPr>
        <w:t>          </w:t>
      </w:r>
      <w:r>
        <w:rPr>
          <w:rFonts w:ascii="Times New Roman" w:hAnsi="Times New Roman" w:cs="Times New Roman"/>
          <w:i/>
          <w:sz w:val="24"/>
          <w:szCs w:val="24"/>
        </w:rPr>
        <w:t>(</w:t>
      </w:r>
      <w:r>
        <w:rPr>
          <w:rFonts w:ascii="Times New Roman" w:hAnsi="Times New Roman" w:cs="Times New Roman"/>
          <w:sz w:val="24"/>
          <w:szCs w:val="24"/>
        </w:rPr>
        <w:t>Online), Jilid 5, No. 1</w:t>
      </w:r>
    </w:p>
    <w:p w:rsidR="004E600A" w:rsidRDefault="004E600A" w:rsidP="000E2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Elisa, Aryani Syafrida. 2013. Sikap Guru </w:t>
      </w:r>
      <w:r w:rsidR="000E20A8">
        <w:rPr>
          <w:rFonts w:ascii="Times New Roman" w:hAnsi="Times New Roman" w:cs="Times New Roman"/>
          <w:sz w:val="24"/>
          <w:szCs w:val="24"/>
        </w:rPr>
        <w:t>          </w:t>
      </w:r>
      <w:r>
        <w:rPr>
          <w:rFonts w:ascii="Times New Roman" w:hAnsi="Times New Roman" w:cs="Times New Roman"/>
          <w:sz w:val="24"/>
          <w:szCs w:val="24"/>
        </w:rPr>
        <w:t xml:space="preserve">Terhadap Pendidikan Inklusi </w:t>
      </w:r>
      <w:r w:rsidR="000E20A8">
        <w:rPr>
          <w:rFonts w:ascii="Times New Roman" w:hAnsi="Times New Roman" w:cs="Times New Roman"/>
          <w:sz w:val="24"/>
          <w:szCs w:val="24"/>
        </w:rPr>
        <w:t>           </w:t>
      </w:r>
      <w:r>
        <w:rPr>
          <w:rFonts w:ascii="Times New Roman" w:hAnsi="Times New Roman" w:cs="Times New Roman"/>
          <w:sz w:val="24"/>
          <w:szCs w:val="24"/>
        </w:rPr>
        <w:t xml:space="preserve">Ditinjau dari Faktor             Pembentuk Sikap. </w:t>
      </w:r>
      <w:r>
        <w:rPr>
          <w:rFonts w:ascii="Times New Roman" w:hAnsi="Times New Roman" w:cs="Times New Roman"/>
          <w:i/>
          <w:sz w:val="24"/>
          <w:szCs w:val="24"/>
        </w:rPr>
        <w:t xml:space="preserve">Jurnal Psikologi </w:t>
      </w:r>
      <w:r w:rsidR="000E20A8">
        <w:rPr>
          <w:rFonts w:ascii="Times New Roman" w:hAnsi="Times New Roman" w:cs="Times New Roman"/>
          <w:i/>
          <w:sz w:val="24"/>
          <w:szCs w:val="24"/>
        </w:rPr>
        <w:t>          </w:t>
      </w:r>
      <w:r>
        <w:rPr>
          <w:rFonts w:ascii="Times New Roman" w:hAnsi="Times New Roman" w:cs="Times New Roman"/>
          <w:i/>
          <w:sz w:val="24"/>
          <w:szCs w:val="24"/>
        </w:rPr>
        <w:t xml:space="preserve">Perkembangan dan Pendidikan. </w:t>
      </w:r>
      <w:r w:rsidR="000E20A8">
        <w:rPr>
          <w:rFonts w:ascii="Times New Roman" w:hAnsi="Times New Roman" w:cs="Times New Roman"/>
          <w:i/>
          <w:sz w:val="24"/>
          <w:szCs w:val="24"/>
        </w:rPr>
        <w:t>         </w:t>
      </w:r>
      <w:r>
        <w:rPr>
          <w:rFonts w:ascii="Times New Roman" w:hAnsi="Times New Roman" w:cs="Times New Roman"/>
          <w:sz w:val="24"/>
          <w:szCs w:val="24"/>
        </w:rPr>
        <w:t>(Online), Jilid 2,           No. 01.</w:t>
      </w:r>
    </w:p>
    <w:p w:rsidR="004E600A" w:rsidRDefault="004E600A" w:rsidP="000E2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Handayani dan Angga. 2013. Peraturan </w:t>
      </w:r>
      <w:r w:rsidR="000E20A8">
        <w:rPr>
          <w:rFonts w:ascii="Times New Roman" w:hAnsi="Times New Roman" w:cs="Times New Roman"/>
          <w:sz w:val="24"/>
          <w:szCs w:val="24"/>
        </w:rPr>
        <w:t>          </w:t>
      </w:r>
      <w:r>
        <w:rPr>
          <w:rFonts w:ascii="Times New Roman" w:hAnsi="Times New Roman" w:cs="Times New Roman"/>
          <w:sz w:val="24"/>
          <w:szCs w:val="24"/>
        </w:rPr>
        <w:t xml:space="preserve">Perundangan dan Implementasi </w:t>
      </w:r>
      <w:r w:rsidR="000E20A8">
        <w:rPr>
          <w:rFonts w:ascii="Times New Roman" w:hAnsi="Times New Roman" w:cs="Times New Roman"/>
          <w:sz w:val="24"/>
          <w:szCs w:val="24"/>
        </w:rPr>
        <w:t>          </w:t>
      </w:r>
      <w:r>
        <w:rPr>
          <w:rFonts w:ascii="Times New Roman" w:hAnsi="Times New Roman" w:cs="Times New Roman"/>
          <w:sz w:val="24"/>
          <w:szCs w:val="24"/>
        </w:rPr>
        <w:t>Pendidikan Inklusif.           </w:t>
      </w:r>
      <w:r>
        <w:rPr>
          <w:rFonts w:ascii="Times New Roman" w:hAnsi="Times New Roman" w:cs="Times New Roman"/>
          <w:i/>
          <w:sz w:val="24"/>
          <w:szCs w:val="24"/>
        </w:rPr>
        <w:t xml:space="preserve">Jurnal </w:t>
      </w:r>
      <w:r w:rsidR="000E20A8">
        <w:rPr>
          <w:rFonts w:ascii="Times New Roman" w:hAnsi="Times New Roman" w:cs="Times New Roman"/>
          <w:i/>
          <w:sz w:val="24"/>
          <w:szCs w:val="24"/>
        </w:rPr>
        <w:t>          </w:t>
      </w:r>
      <w:r>
        <w:rPr>
          <w:rFonts w:ascii="Times New Roman" w:hAnsi="Times New Roman" w:cs="Times New Roman"/>
          <w:i/>
          <w:sz w:val="24"/>
          <w:szCs w:val="24"/>
        </w:rPr>
        <w:t>Masyarakat Indonesia.</w:t>
      </w:r>
      <w:r>
        <w:rPr>
          <w:rFonts w:ascii="Times New Roman" w:hAnsi="Times New Roman" w:cs="Times New Roman"/>
          <w:sz w:val="24"/>
          <w:szCs w:val="24"/>
        </w:rPr>
        <w:t xml:space="preserve">(Online), </w:t>
      </w:r>
      <w:r w:rsidR="000E20A8">
        <w:rPr>
          <w:rFonts w:ascii="Times New Roman" w:hAnsi="Times New Roman" w:cs="Times New Roman"/>
          <w:sz w:val="24"/>
          <w:szCs w:val="24"/>
        </w:rPr>
        <w:t>          </w:t>
      </w:r>
      <w:r>
        <w:rPr>
          <w:rFonts w:ascii="Times New Roman" w:hAnsi="Times New Roman" w:cs="Times New Roman"/>
          <w:sz w:val="24"/>
          <w:szCs w:val="24"/>
        </w:rPr>
        <w:t>Jilid 39, No. 1.</w:t>
      </w:r>
    </w:p>
    <w:p w:rsidR="004E600A" w:rsidRPr="004E600A" w:rsidRDefault="000E20A8" w:rsidP="000E2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Illahi, </w:t>
      </w:r>
      <w:r w:rsidR="004E600A" w:rsidRPr="004E600A">
        <w:rPr>
          <w:rFonts w:ascii="Times New Roman" w:hAnsi="Times New Roman" w:cs="Times New Roman"/>
          <w:sz w:val="24"/>
          <w:szCs w:val="24"/>
        </w:rPr>
        <w:t xml:space="preserve">Muhammad Takdir. 2013. </w:t>
      </w:r>
      <w:r>
        <w:rPr>
          <w:rFonts w:ascii="Times New Roman" w:hAnsi="Times New Roman" w:cs="Times New Roman"/>
          <w:sz w:val="24"/>
          <w:szCs w:val="24"/>
        </w:rPr>
        <w:t>          </w:t>
      </w:r>
      <w:r w:rsidR="004E600A" w:rsidRPr="004E600A">
        <w:rPr>
          <w:rFonts w:ascii="Times New Roman" w:hAnsi="Times New Roman" w:cs="Times New Roman"/>
          <w:i/>
          <w:iCs/>
          <w:sz w:val="24"/>
          <w:szCs w:val="24"/>
        </w:rPr>
        <w:t xml:space="preserve">Pendidikan Inklusif : Konsep dan </w:t>
      </w:r>
      <w:r>
        <w:rPr>
          <w:rFonts w:ascii="Times New Roman" w:hAnsi="Times New Roman" w:cs="Times New Roman"/>
          <w:i/>
          <w:iCs/>
          <w:sz w:val="24"/>
          <w:szCs w:val="24"/>
        </w:rPr>
        <w:t>           </w:t>
      </w:r>
      <w:r w:rsidR="004E600A" w:rsidRPr="004E600A">
        <w:rPr>
          <w:rFonts w:ascii="Times New Roman" w:hAnsi="Times New Roman" w:cs="Times New Roman"/>
          <w:i/>
          <w:iCs/>
          <w:sz w:val="24"/>
          <w:szCs w:val="24"/>
        </w:rPr>
        <w:t>Aplikasi</w:t>
      </w:r>
      <w:r>
        <w:rPr>
          <w:rFonts w:ascii="Times New Roman" w:hAnsi="Times New Roman" w:cs="Times New Roman"/>
          <w:sz w:val="24"/>
          <w:szCs w:val="24"/>
        </w:rPr>
        <w:t xml:space="preserve">. </w:t>
      </w:r>
      <w:r w:rsidR="004E600A" w:rsidRPr="004E600A">
        <w:rPr>
          <w:rFonts w:ascii="Times New Roman" w:hAnsi="Times New Roman" w:cs="Times New Roman"/>
          <w:sz w:val="24"/>
          <w:szCs w:val="24"/>
        </w:rPr>
        <w:t>Jogjakarta: Ar-</w:t>
      </w:r>
      <w:r>
        <w:rPr>
          <w:rFonts w:ascii="Times New Roman" w:hAnsi="Times New Roman" w:cs="Times New Roman"/>
          <w:sz w:val="24"/>
          <w:szCs w:val="24"/>
        </w:rPr>
        <w:t>          </w:t>
      </w:r>
      <w:r w:rsidR="004E600A" w:rsidRPr="004E600A">
        <w:rPr>
          <w:rFonts w:ascii="Times New Roman" w:hAnsi="Times New Roman" w:cs="Times New Roman"/>
          <w:sz w:val="24"/>
          <w:szCs w:val="24"/>
        </w:rPr>
        <w:t> ruzz media.</w:t>
      </w:r>
    </w:p>
    <w:p w:rsidR="00A20105" w:rsidRDefault="00A20105" w:rsidP="000E20A8">
      <w:pPr>
        <w:spacing w:after="0" w:line="360" w:lineRule="auto"/>
        <w:jc w:val="both"/>
        <w:rPr>
          <w:rFonts w:ascii="Times New Roman" w:hAnsi="Times New Roman" w:cs="Times New Roman"/>
          <w:sz w:val="24"/>
          <w:szCs w:val="24"/>
        </w:rPr>
      </w:pPr>
      <w:r w:rsidRPr="00A20105">
        <w:rPr>
          <w:rFonts w:ascii="Times New Roman" w:hAnsi="Times New Roman" w:cs="Times New Roman"/>
          <w:iCs/>
          <w:sz w:val="24"/>
          <w:szCs w:val="24"/>
        </w:rPr>
        <w:t xml:space="preserve">Peraturan Menteri Pendidikan Nasional </w:t>
      </w:r>
      <w:r w:rsidR="000E20A8">
        <w:rPr>
          <w:rFonts w:ascii="Times New Roman" w:hAnsi="Times New Roman" w:cs="Times New Roman"/>
          <w:iCs/>
          <w:sz w:val="24"/>
          <w:szCs w:val="24"/>
        </w:rPr>
        <w:t>           </w:t>
      </w:r>
      <w:r w:rsidRPr="00A20105">
        <w:rPr>
          <w:rFonts w:ascii="Times New Roman" w:hAnsi="Times New Roman" w:cs="Times New Roman"/>
          <w:iCs/>
          <w:sz w:val="24"/>
          <w:szCs w:val="24"/>
        </w:rPr>
        <w:t xml:space="preserve">Republik Indonesia Nomor 70 </w:t>
      </w:r>
      <w:r w:rsidR="000E20A8">
        <w:rPr>
          <w:rFonts w:ascii="Times New Roman" w:hAnsi="Times New Roman" w:cs="Times New Roman"/>
          <w:iCs/>
          <w:sz w:val="24"/>
          <w:szCs w:val="24"/>
        </w:rPr>
        <w:t>           </w:t>
      </w:r>
      <w:r w:rsidRPr="00A20105">
        <w:rPr>
          <w:rFonts w:ascii="Times New Roman" w:hAnsi="Times New Roman" w:cs="Times New Roman"/>
          <w:iCs/>
          <w:sz w:val="24"/>
          <w:szCs w:val="24"/>
        </w:rPr>
        <w:t xml:space="preserve">Tahun 2009 </w:t>
      </w:r>
      <w:r w:rsidRPr="00CB4B75">
        <w:rPr>
          <w:rFonts w:ascii="Times New Roman" w:hAnsi="Times New Roman" w:cs="Times New Roman"/>
          <w:i/>
          <w:iCs/>
          <w:sz w:val="24"/>
          <w:szCs w:val="24"/>
        </w:rPr>
        <w:t xml:space="preserve">tentang  Pendidikan </w:t>
      </w:r>
      <w:r w:rsidR="000E20A8">
        <w:rPr>
          <w:rFonts w:ascii="Times New Roman" w:hAnsi="Times New Roman" w:cs="Times New Roman"/>
          <w:i/>
          <w:iCs/>
          <w:sz w:val="24"/>
          <w:szCs w:val="24"/>
        </w:rPr>
        <w:t>            </w:t>
      </w:r>
      <w:r w:rsidRPr="00CB4B75">
        <w:rPr>
          <w:rFonts w:ascii="Times New Roman" w:hAnsi="Times New Roman" w:cs="Times New Roman"/>
          <w:i/>
          <w:iCs/>
          <w:sz w:val="24"/>
          <w:szCs w:val="24"/>
        </w:rPr>
        <w:t xml:space="preserve">Inklusif bagi Peserta Didik </w:t>
      </w:r>
      <w:r w:rsidR="000E20A8">
        <w:rPr>
          <w:rFonts w:ascii="Times New Roman" w:hAnsi="Times New Roman" w:cs="Times New Roman"/>
          <w:i/>
          <w:iCs/>
          <w:sz w:val="24"/>
          <w:szCs w:val="24"/>
        </w:rPr>
        <w:t>           </w:t>
      </w:r>
      <w:r w:rsidRPr="00CB4B75">
        <w:rPr>
          <w:rFonts w:ascii="Times New Roman" w:hAnsi="Times New Roman" w:cs="Times New Roman"/>
          <w:i/>
          <w:iCs/>
          <w:sz w:val="24"/>
          <w:szCs w:val="24"/>
        </w:rPr>
        <w:t>yang</w:t>
      </w:r>
      <w:r w:rsidR="000E20A8">
        <w:rPr>
          <w:rFonts w:ascii="Times New Roman" w:hAnsi="Times New Roman" w:cs="Times New Roman"/>
          <w:i/>
          <w:iCs/>
          <w:sz w:val="24"/>
          <w:szCs w:val="24"/>
        </w:rPr>
        <w:t> Memiliki Kelainan dan          Memiliki</w:t>
      </w:r>
      <w:r w:rsidR="00CB4B75" w:rsidRPr="00CB4B75">
        <w:rPr>
          <w:rFonts w:ascii="Times New Roman" w:hAnsi="Times New Roman" w:cs="Times New Roman"/>
          <w:i/>
          <w:iCs/>
          <w:sz w:val="24"/>
          <w:szCs w:val="24"/>
        </w:rPr>
        <w:t> </w:t>
      </w:r>
      <w:r w:rsidRPr="00CB4B75">
        <w:rPr>
          <w:rFonts w:ascii="Times New Roman" w:hAnsi="Times New Roman" w:cs="Times New Roman"/>
          <w:i/>
          <w:iCs/>
          <w:sz w:val="24"/>
          <w:szCs w:val="24"/>
        </w:rPr>
        <w:t xml:space="preserve">Potensi  Kecerdasan </w:t>
      </w:r>
      <w:r w:rsidR="000E20A8">
        <w:rPr>
          <w:rFonts w:ascii="Times New Roman" w:hAnsi="Times New Roman" w:cs="Times New Roman"/>
          <w:i/>
          <w:iCs/>
          <w:sz w:val="24"/>
          <w:szCs w:val="24"/>
        </w:rPr>
        <w:lastRenderedPageBreak/>
        <w:t>         </w:t>
      </w:r>
      <w:r w:rsidRPr="00CB4B75">
        <w:rPr>
          <w:rFonts w:ascii="Times New Roman" w:hAnsi="Times New Roman" w:cs="Times New Roman"/>
          <w:i/>
          <w:iCs/>
          <w:sz w:val="24"/>
          <w:szCs w:val="24"/>
        </w:rPr>
        <w:t>dan/atau Bakat Istimewa</w:t>
      </w:r>
      <w:r w:rsidRPr="00A20105">
        <w:rPr>
          <w:rFonts w:ascii="Times New Roman" w:hAnsi="Times New Roman" w:cs="Times New Roman"/>
          <w:sz w:val="24"/>
          <w:szCs w:val="24"/>
        </w:rPr>
        <w:t xml:space="preserve">. 2009. </w:t>
      </w:r>
      <w:r w:rsidR="000E20A8">
        <w:rPr>
          <w:rFonts w:ascii="Times New Roman" w:hAnsi="Times New Roman" w:cs="Times New Roman"/>
          <w:sz w:val="24"/>
          <w:szCs w:val="24"/>
        </w:rPr>
        <w:t>         </w:t>
      </w:r>
      <w:r w:rsidRPr="00A20105">
        <w:rPr>
          <w:rFonts w:ascii="Times New Roman" w:hAnsi="Times New Roman" w:cs="Times New Roman"/>
          <w:sz w:val="24"/>
          <w:szCs w:val="24"/>
        </w:rPr>
        <w:t>Jakarta: Sekretariat Negara.</w:t>
      </w:r>
    </w:p>
    <w:p w:rsidR="00A20105" w:rsidRDefault="00A20105" w:rsidP="000E20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Peraturan Menteri Pendidikan Nasional </w:t>
      </w:r>
      <w:r w:rsidR="000E20A8">
        <w:rPr>
          <w:rFonts w:ascii="Times New Roman" w:hAnsi="Times New Roman" w:cs="Times New Roman"/>
          <w:sz w:val="24"/>
          <w:szCs w:val="24"/>
        </w:rPr>
        <w:t>          </w:t>
      </w:r>
      <w:r>
        <w:rPr>
          <w:rFonts w:ascii="Times New Roman" w:hAnsi="Times New Roman" w:cs="Times New Roman"/>
          <w:sz w:val="24"/>
          <w:szCs w:val="24"/>
        </w:rPr>
        <w:t xml:space="preserve">Republik Indonesia Nomor 20 </w:t>
      </w:r>
      <w:r w:rsidR="000E20A8">
        <w:rPr>
          <w:rFonts w:ascii="Times New Roman" w:hAnsi="Times New Roman" w:cs="Times New Roman"/>
          <w:sz w:val="24"/>
          <w:szCs w:val="24"/>
        </w:rPr>
        <w:t>          </w:t>
      </w:r>
      <w:r>
        <w:rPr>
          <w:rFonts w:ascii="Times New Roman" w:hAnsi="Times New Roman" w:cs="Times New Roman"/>
          <w:sz w:val="24"/>
          <w:szCs w:val="24"/>
        </w:rPr>
        <w:t xml:space="preserve">Tahun 2013 tentang </w:t>
      </w:r>
      <w:r w:rsidR="004E600A">
        <w:rPr>
          <w:rFonts w:ascii="Times New Roman" w:hAnsi="Times New Roman" w:cs="Times New Roman"/>
          <w:sz w:val="24"/>
          <w:szCs w:val="24"/>
        </w:rPr>
        <w:t>       </w:t>
      </w:r>
      <w:r>
        <w:rPr>
          <w:rFonts w:ascii="Times New Roman" w:hAnsi="Times New Roman" w:cs="Times New Roman"/>
          <w:sz w:val="24"/>
          <w:szCs w:val="24"/>
        </w:rPr>
        <w:t> </w:t>
      </w:r>
      <w:r w:rsidRPr="00CB4B75">
        <w:rPr>
          <w:rFonts w:ascii="Times New Roman" w:hAnsi="Times New Roman" w:cs="Times New Roman"/>
          <w:i/>
          <w:sz w:val="24"/>
          <w:szCs w:val="24"/>
        </w:rPr>
        <w:t xml:space="preserve">Sistem </w:t>
      </w:r>
      <w:r w:rsidR="000E20A8">
        <w:rPr>
          <w:rFonts w:ascii="Times New Roman" w:hAnsi="Times New Roman" w:cs="Times New Roman"/>
          <w:i/>
          <w:sz w:val="24"/>
          <w:szCs w:val="24"/>
        </w:rPr>
        <w:t>           </w:t>
      </w:r>
      <w:r w:rsidRPr="00CB4B75">
        <w:rPr>
          <w:rFonts w:ascii="Times New Roman" w:hAnsi="Times New Roman" w:cs="Times New Roman"/>
          <w:i/>
          <w:sz w:val="24"/>
          <w:szCs w:val="24"/>
        </w:rPr>
        <w:t>Pendidikan Nasional</w:t>
      </w:r>
      <w:r>
        <w:rPr>
          <w:rFonts w:ascii="Times New Roman" w:hAnsi="Times New Roman" w:cs="Times New Roman"/>
          <w:sz w:val="24"/>
          <w:szCs w:val="24"/>
        </w:rPr>
        <w:t xml:space="preserve">. 2013. Jakarta; </w:t>
      </w:r>
      <w:r w:rsidR="000E20A8">
        <w:rPr>
          <w:rFonts w:ascii="Times New Roman" w:hAnsi="Times New Roman" w:cs="Times New Roman"/>
          <w:sz w:val="24"/>
          <w:szCs w:val="24"/>
        </w:rPr>
        <w:t>         </w:t>
      </w:r>
      <w:r>
        <w:rPr>
          <w:rFonts w:ascii="Times New Roman" w:hAnsi="Times New Roman" w:cs="Times New Roman"/>
          <w:sz w:val="24"/>
          <w:szCs w:val="24"/>
        </w:rPr>
        <w:t>Sekretariat Negara.</w:t>
      </w:r>
    </w:p>
    <w:p w:rsidR="00CB4B75" w:rsidRDefault="000E20A8" w:rsidP="006666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PKLK   </w:t>
      </w:r>
      <w:r w:rsidR="00CB4B75" w:rsidRPr="00CB4B75">
        <w:rPr>
          <w:rFonts w:ascii="Times New Roman" w:hAnsi="Times New Roman" w:cs="Times New Roman"/>
          <w:sz w:val="24"/>
          <w:szCs w:val="24"/>
        </w:rPr>
        <w:t xml:space="preserve">Pendidikan Dasar. (2013). </w:t>
      </w:r>
      <w:r>
        <w:rPr>
          <w:rFonts w:ascii="Times New Roman" w:hAnsi="Times New Roman" w:cs="Times New Roman"/>
          <w:sz w:val="24"/>
          <w:szCs w:val="24"/>
        </w:rPr>
        <w:t>          </w:t>
      </w:r>
      <w:r w:rsidR="00CB4B75" w:rsidRPr="00CB4B75">
        <w:rPr>
          <w:rFonts w:ascii="Times New Roman" w:hAnsi="Times New Roman" w:cs="Times New Roman"/>
          <w:i/>
          <w:iCs/>
          <w:sz w:val="24"/>
          <w:szCs w:val="24"/>
        </w:rPr>
        <w:t xml:space="preserve">Pedoman Umum Penyelenggaraan </w:t>
      </w:r>
      <w:r>
        <w:rPr>
          <w:rFonts w:ascii="Times New Roman" w:hAnsi="Times New Roman" w:cs="Times New Roman"/>
          <w:i/>
          <w:iCs/>
          <w:sz w:val="24"/>
          <w:szCs w:val="24"/>
        </w:rPr>
        <w:t>           Pendidikan Inklusif </w:t>
      </w:r>
      <w:r w:rsidR="00CB4B75" w:rsidRPr="00CB4B75">
        <w:rPr>
          <w:rFonts w:ascii="Times New Roman" w:hAnsi="Times New Roman" w:cs="Times New Roman"/>
          <w:i/>
          <w:iCs/>
          <w:sz w:val="24"/>
          <w:szCs w:val="24"/>
        </w:rPr>
        <w:t>( sesuai permen</w:t>
      </w:r>
      <w:r>
        <w:rPr>
          <w:rFonts w:ascii="Times New Roman" w:hAnsi="Times New Roman" w:cs="Times New Roman"/>
          <w:i/>
          <w:iCs/>
          <w:sz w:val="24"/>
          <w:szCs w:val="24"/>
        </w:rPr>
        <w:t>          </w:t>
      </w:r>
      <w:r w:rsidR="00CB4B75" w:rsidRPr="00CB4B75">
        <w:rPr>
          <w:rFonts w:ascii="Times New Roman" w:hAnsi="Times New Roman" w:cs="Times New Roman"/>
          <w:i/>
          <w:iCs/>
          <w:sz w:val="24"/>
          <w:szCs w:val="24"/>
        </w:rPr>
        <w:t>diknas no.70 tahun 2009)</w:t>
      </w:r>
      <w:r w:rsidR="00CB4B75" w:rsidRPr="00CB4B75">
        <w:rPr>
          <w:rFonts w:ascii="Times New Roman" w:hAnsi="Times New Roman" w:cs="Times New Roman"/>
          <w:sz w:val="24"/>
          <w:szCs w:val="24"/>
        </w:rPr>
        <w:t>. Jakarta: Direktorat</w:t>
      </w:r>
      <w:r>
        <w:rPr>
          <w:rFonts w:ascii="Times New Roman" w:hAnsi="Times New Roman" w:cs="Times New Roman"/>
          <w:i/>
          <w:iCs/>
          <w:sz w:val="24"/>
          <w:szCs w:val="24"/>
        </w:rPr>
        <w:t> </w:t>
      </w:r>
      <w:r>
        <w:rPr>
          <w:rFonts w:ascii="Times New Roman" w:hAnsi="Times New Roman" w:cs="Times New Roman"/>
          <w:sz w:val="24"/>
          <w:szCs w:val="24"/>
        </w:rPr>
        <w:t>Jendral</w:t>
      </w:r>
      <w:r w:rsidR="00CB4B75" w:rsidRPr="00CB4B75">
        <w:rPr>
          <w:rFonts w:ascii="Times New Roman" w:hAnsi="Times New Roman" w:cs="Times New Roman"/>
          <w:sz w:val="24"/>
          <w:szCs w:val="24"/>
        </w:rPr>
        <w:t xml:space="preserve"> Pendidikan </w:t>
      </w:r>
      <w:r w:rsidR="00666664">
        <w:rPr>
          <w:rFonts w:ascii="Times New Roman" w:hAnsi="Times New Roman" w:cs="Times New Roman"/>
          <w:sz w:val="24"/>
          <w:szCs w:val="24"/>
        </w:rPr>
        <w:t>           Dasar Kementrian </w:t>
      </w:r>
      <w:r w:rsidR="00CB4B75" w:rsidRPr="00CB4B75">
        <w:rPr>
          <w:rFonts w:ascii="Times New Roman" w:hAnsi="Times New Roman" w:cs="Times New Roman"/>
          <w:sz w:val="24"/>
          <w:szCs w:val="24"/>
        </w:rPr>
        <w:t xml:space="preserve">Pendidikan </w:t>
      </w:r>
      <w:r w:rsidR="00666664">
        <w:rPr>
          <w:rFonts w:ascii="Times New Roman" w:hAnsi="Times New Roman" w:cs="Times New Roman"/>
          <w:sz w:val="24"/>
          <w:szCs w:val="24"/>
        </w:rPr>
        <w:t>           </w:t>
      </w:r>
      <w:r w:rsidR="00CB4B75" w:rsidRPr="00CB4B75">
        <w:rPr>
          <w:rFonts w:ascii="Times New Roman" w:hAnsi="Times New Roman" w:cs="Times New Roman"/>
          <w:sz w:val="24"/>
          <w:szCs w:val="24"/>
        </w:rPr>
        <w:t>dan Kebudayaan Dasar.</w:t>
      </w:r>
    </w:p>
    <w:p w:rsidR="004E600A" w:rsidRDefault="004E600A" w:rsidP="00CB4B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Prastiono. 2013. Implementasi Kebijakan </w:t>
      </w:r>
      <w:r w:rsidR="00666664">
        <w:rPr>
          <w:rFonts w:ascii="Times New Roman" w:hAnsi="Times New Roman" w:cs="Times New Roman"/>
          <w:sz w:val="24"/>
          <w:szCs w:val="24"/>
        </w:rPr>
        <w:t>            </w:t>
      </w:r>
      <w:r>
        <w:rPr>
          <w:rFonts w:ascii="Times New Roman" w:hAnsi="Times New Roman" w:cs="Times New Roman"/>
          <w:sz w:val="24"/>
          <w:szCs w:val="24"/>
        </w:rPr>
        <w:t xml:space="preserve">Pendidikan Inklusif. </w:t>
      </w:r>
      <w:r>
        <w:rPr>
          <w:rFonts w:ascii="Times New Roman" w:hAnsi="Times New Roman" w:cs="Times New Roman"/>
          <w:i/>
          <w:sz w:val="24"/>
          <w:szCs w:val="24"/>
        </w:rPr>
        <w:t xml:space="preserve">Jurnal </w:t>
      </w:r>
      <w:r w:rsidR="00666664">
        <w:rPr>
          <w:rFonts w:ascii="Times New Roman" w:hAnsi="Times New Roman" w:cs="Times New Roman"/>
          <w:i/>
          <w:sz w:val="24"/>
          <w:szCs w:val="24"/>
        </w:rPr>
        <w:t xml:space="preserve">            Administrasi </w:t>
      </w:r>
      <w:r>
        <w:rPr>
          <w:rFonts w:ascii="Times New Roman" w:hAnsi="Times New Roman" w:cs="Times New Roman"/>
          <w:i/>
          <w:sz w:val="24"/>
          <w:szCs w:val="24"/>
        </w:rPr>
        <w:t>Publik.</w:t>
      </w:r>
      <w:r>
        <w:rPr>
          <w:rFonts w:ascii="Times New Roman" w:hAnsi="Times New Roman" w:cs="Times New Roman"/>
          <w:sz w:val="24"/>
          <w:szCs w:val="24"/>
        </w:rPr>
        <w:t xml:space="preserve">(Online), Jilid </w:t>
      </w:r>
      <w:r w:rsidR="00666664">
        <w:rPr>
          <w:rFonts w:ascii="Times New Roman" w:hAnsi="Times New Roman" w:cs="Times New Roman"/>
          <w:sz w:val="24"/>
          <w:szCs w:val="24"/>
        </w:rPr>
        <w:t>          </w:t>
      </w:r>
      <w:r>
        <w:rPr>
          <w:rFonts w:ascii="Times New Roman" w:hAnsi="Times New Roman" w:cs="Times New Roman"/>
          <w:sz w:val="24"/>
          <w:szCs w:val="24"/>
        </w:rPr>
        <w:t>11, No. 1.</w:t>
      </w:r>
    </w:p>
    <w:p w:rsidR="004E600A" w:rsidRPr="004E600A" w:rsidRDefault="004E600A" w:rsidP="00CB4B75">
      <w:pPr>
        <w:spacing w:line="360" w:lineRule="auto"/>
        <w:jc w:val="both"/>
        <w:rPr>
          <w:rFonts w:ascii="Times New Roman" w:hAnsi="Times New Roman" w:cs="Times New Roman"/>
          <w:sz w:val="24"/>
          <w:szCs w:val="24"/>
        </w:rPr>
      </w:pPr>
    </w:p>
    <w:p w:rsidR="00CB4B75" w:rsidRDefault="00CB4B75" w:rsidP="00A20105">
      <w:pPr>
        <w:spacing w:line="360" w:lineRule="auto"/>
        <w:jc w:val="both"/>
        <w:rPr>
          <w:rFonts w:ascii="Times New Roman" w:hAnsi="Times New Roman" w:cs="Times New Roman"/>
          <w:sz w:val="24"/>
          <w:szCs w:val="24"/>
        </w:rPr>
      </w:pPr>
    </w:p>
    <w:p w:rsidR="00A20105" w:rsidRPr="00A20105" w:rsidRDefault="00A20105" w:rsidP="00A20105">
      <w:pPr>
        <w:spacing w:line="360" w:lineRule="auto"/>
        <w:jc w:val="both"/>
        <w:rPr>
          <w:rFonts w:ascii="Times New Roman" w:hAnsi="Times New Roman" w:cs="Times New Roman"/>
          <w:sz w:val="24"/>
          <w:szCs w:val="24"/>
        </w:rPr>
      </w:pPr>
    </w:p>
    <w:p w:rsidR="00F8303C" w:rsidRDefault="00F8303C" w:rsidP="00A20105">
      <w:pPr>
        <w:spacing w:line="480" w:lineRule="auto"/>
        <w:jc w:val="both"/>
        <w:rPr>
          <w:rFonts w:ascii="Times New Roman" w:hAnsi="Times New Roman" w:cs="Times New Roman"/>
          <w:sz w:val="24"/>
          <w:szCs w:val="24"/>
        </w:rPr>
      </w:pPr>
    </w:p>
    <w:p w:rsidR="00F8303C" w:rsidRDefault="00F8303C" w:rsidP="001D7C72">
      <w:pPr>
        <w:spacing w:line="480" w:lineRule="auto"/>
        <w:rPr>
          <w:rFonts w:ascii="Times New Roman" w:hAnsi="Times New Roman" w:cs="Times New Roman"/>
          <w:sz w:val="24"/>
          <w:szCs w:val="24"/>
        </w:rPr>
      </w:pPr>
    </w:p>
    <w:p w:rsidR="000E20A8" w:rsidRDefault="000E20A8" w:rsidP="001D7C72">
      <w:pPr>
        <w:spacing w:line="480" w:lineRule="auto"/>
        <w:rPr>
          <w:rFonts w:ascii="Times New Roman" w:hAnsi="Times New Roman" w:cs="Times New Roman"/>
          <w:sz w:val="24"/>
          <w:szCs w:val="24"/>
        </w:rPr>
        <w:sectPr w:rsidR="000E20A8" w:rsidSect="000E20A8">
          <w:type w:val="continuous"/>
          <w:pgSz w:w="11906" w:h="16838" w:code="9"/>
          <w:pgMar w:top="1440" w:right="1440" w:bottom="1440" w:left="1440" w:header="708" w:footer="708" w:gutter="0"/>
          <w:cols w:num="2" w:space="708"/>
          <w:docGrid w:linePitch="360"/>
        </w:sectPr>
      </w:pPr>
    </w:p>
    <w:p w:rsidR="00F8303C" w:rsidRPr="005E3F46" w:rsidRDefault="00F8303C" w:rsidP="001D7C72">
      <w:pPr>
        <w:spacing w:line="480" w:lineRule="auto"/>
        <w:rPr>
          <w:rFonts w:ascii="Times New Roman" w:hAnsi="Times New Roman" w:cs="Times New Roman"/>
          <w:sz w:val="24"/>
          <w:szCs w:val="24"/>
        </w:rPr>
      </w:pPr>
    </w:p>
    <w:sectPr w:rsidR="00F8303C" w:rsidRPr="005E3F46" w:rsidSect="00A20105">
      <w:type w:val="continuous"/>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062A"/>
    <w:multiLevelType w:val="multilevel"/>
    <w:tmpl w:val="53FEC22E"/>
    <w:lvl w:ilvl="0">
      <w:start w:val="1"/>
      <w:numFmt w:val="decimal"/>
      <w:lvlText w:val="%1."/>
      <w:lvlJc w:val="left"/>
      <w:pPr>
        <w:ind w:left="720" w:hanging="360"/>
      </w:pPr>
      <w:rPr>
        <w:rFonts w:hint="default"/>
        <w:b w:val="0"/>
      </w:rPr>
    </w:lvl>
    <w:lvl w:ilvl="1">
      <w:start w:val="1"/>
      <w:numFmt w:val="lowerLetter"/>
      <w:lvlText w:val="%2)"/>
      <w:lvlJc w:val="left"/>
      <w:pPr>
        <w:ind w:left="102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nsid w:val="1EC94D34"/>
    <w:multiLevelType w:val="hybridMultilevel"/>
    <w:tmpl w:val="E696A6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0A08C8"/>
    <w:multiLevelType w:val="hybridMultilevel"/>
    <w:tmpl w:val="24B241D8"/>
    <w:lvl w:ilvl="0" w:tplc="8088491C">
      <w:start w:val="1"/>
      <w:numFmt w:val="lowerLetter"/>
      <w:lvlText w:val="%1."/>
      <w:lvlJc w:val="left"/>
      <w:pPr>
        <w:ind w:left="36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7B4549"/>
    <w:multiLevelType w:val="hybridMultilevel"/>
    <w:tmpl w:val="7026CDA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55706B6E"/>
    <w:multiLevelType w:val="hybridMultilevel"/>
    <w:tmpl w:val="6D4452E2"/>
    <w:lvl w:ilvl="0" w:tplc="192E808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74A4329"/>
    <w:multiLevelType w:val="hybridMultilevel"/>
    <w:tmpl w:val="2EC0EF3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9DC3BAB"/>
    <w:multiLevelType w:val="multilevel"/>
    <w:tmpl w:val="E9A29496"/>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compat/>
  <w:rsids>
    <w:rsidRoot w:val="009B133F"/>
    <w:rsid w:val="00052EBC"/>
    <w:rsid w:val="00085C0D"/>
    <w:rsid w:val="000E20A8"/>
    <w:rsid w:val="001670FA"/>
    <w:rsid w:val="00173CF8"/>
    <w:rsid w:val="001903EC"/>
    <w:rsid w:val="001C1EB0"/>
    <w:rsid w:val="001D7C72"/>
    <w:rsid w:val="00262F98"/>
    <w:rsid w:val="00327CD6"/>
    <w:rsid w:val="003600C0"/>
    <w:rsid w:val="00416FDD"/>
    <w:rsid w:val="004838AA"/>
    <w:rsid w:val="004A58CB"/>
    <w:rsid w:val="004E600A"/>
    <w:rsid w:val="0058269A"/>
    <w:rsid w:val="005E3F46"/>
    <w:rsid w:val="005E462B"/>
    <w:rsid w:val="005F6E4A"/>
    <w:rsid w:val="00666664"/>
    <w:rsid w:val="006910A8"/>
    <w:rsid w:val="00695AE4"/>
    <w:rsid w:val="00742541"/>
    <w:rsid w:val="0079245D"/>
    <w:rsid w:val="007A4003"/>
    <w:rsid w:val="007C0F30"/>
    <w:rsid w:val="00812146"/>
    <w:rsid w:val="008A5479"/>
    <w:rsid w:val="00924C99"/>
    <w:rsid w:val="009A3D32"/>
    <w:rsid w:val="009B133F"/>
    <w:rsid w:val="009B6779"/>
    <w:rsid w:val="009D4529"/>
    <w:rsid w:val="00A20105"/>
    <w:rsid w:val="00A5394E"/>
    <w:rsid w:val="00A56545"/>
    <w:rsid w:val="00AB6CFA"/>
    <w:rsid w:val="00AC36E6"/>
    <w:rsid w:val="00B32E9E"/>
    <w:rsid w:val="00C81BF4"/>
    <w:rsid w:val="00CB4B75"/>
    <w:rsid w:val="00CB7C9F"/>
    <w:rsid w:val="00CF0E6E"/>
    <w:rsid w:val="00D03DF5"/>
    <w:rsid w:val="00D34C50"/>
    <w:rsid w:val="00D95259"/>
    <w:rsid w:val="00DE439D"/>
    <w:rsid w:val="00DF62CF"/>
    <w:rsid w:val="00E0601A"/>
    <w:rsid w:val="00EB48FD"/>
    <w:rsid w:val="00F07274"/>
    <w:rsid w:val="00F8303C"/>
    <w:rsid w:val="00FC602C"/>
    <w:rsid w:val="00FE586A"/>
    <w:rsid w:val="00FF451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3F46"/>
    <w:rPr>
      <w:color w:val="0000FF" w:themeColor="hyperlink"/>
      <w:u w:val="single"/>
    </w:rPr>
  </w:style>
  <w:style w:type="paragraph" w:styleId="ListParagraph">
    <w:name w:val="List Paragraph"/>
    <w:basedOn w:val="Normal"/>
    <w:uiPriority w:val="34"/>
    <w:qFormat/>
    <w:rsid w:val="008A5479"/>
    <w:pPr>
      <w:ind w:left="720"/>
      <w:contextualSpacing/>
    </w:pPr>
    <w:rPr>
      <w:lang w:val="en-US"/>
    </w:rPr>
  </w:style>
  <w:style w:type="character" w:customStyle="1" w:styleId="a">
    <w:name w:val="a"/>
    <w:basedOn w:val="DefaultParagraphFont"/>
    <w:rsid w:val="007C0F30"/>
  </w:style>
  <w:style w:type="table" w:styleId="TableGrid">
    <w:name w:val="Table Grid"/>
    <w:basedOn w:val="TableNormal"/>
    <w:uiPriority w:val="59"/>
    <w:rsid w:val="00DE439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2765062">
      <w:bodyDiv w:val="1"/>
      <w:marLeft w:val="0"/>
      <w:marRight w:val="0"/>
      <w:marTop w:val="0"/>
      <w:marBottom w:val="0"/>
      <w:divBdr>
        <w:top w:val="none" w:sz="0" w:space="0" w:color="auto"/>
        <w:left w:val="none" w:sz="0" w:space="0" w:color="auto"/>
        <w:bottom w:val="none" w:sz="0" w:space="0" w:color="auto"/>
        <w:right w:val="none" w:sz="0" w:space="0" w:color="auto"/>
      </w:divBdr>
    </w:div>
    <w:div w:id="957026889">
      <w:bodyDiv w:val="1"/>
      <w:marLeft w:val="0"/>
      <w:marRight w:val="0"/>
      <w:marTop w:val="0"/>
      <w:marBottom w:val="0"/>
      <w:divBdr>
        <w:top w:val="none" w:sz="0" w:space="0" w:color="auto"/>
        <w:left w:val="none" w:sz="0" w:space="0" w:color="auto"/>
        <w:bottom w:val="none" w:sz="0" w:space="0" w:color="auto"/>
        <w:right w:val="none" w:sz="0" w:space="0" w:color="auto"/>
      </w:divBdr>
    </w:div>
    <w:div w:id="1098139901">
      <w:bodyDiv w:val="1"/>
      <w:marLeft w:val="0"/>
      <w:marRight w:val="0"/>
      <w:marTop w:val="0"/>
      <w:marBottom w:val="0"/>
      <w:divBdr>
        <w:top w:val="none" w:sz="0" w:space="0" w:color="auto"/>
        <w:left w:val="none" w:sz="0" w:space="0" w:color="auto"/>
        <w:bottom w:val="none" w:sz="0" w:space="0" w:color="auto"/>
        <w:right w:val="none" w:sz="0" w:space="0" w:color="auto"/>
      </w:divBdr>
    </w:div>
    <w:div w:id="1553884488">
      <w:bodyDiv w:val="1"/>
      <w:marLeft w:val="0"/>
      <w:marRight w:val="0"/>
      <w:marTop w:val="0"/>
      <w:marBottom w:val="0"/>
      <w:divBdr>
        <w:top w:val="none" w:sz="0" w:space="0" w:color="auto"/>
        <w:left w:val="none" w:sz="0" w:space="0" w:color="auto"/>
        <w:bottom w:val="none" w:sz="0" w:space="0" w:color="auto"/>
        <w:right w:val="none" w:sz="0" w:space="0" w:color="auto"/>
      </w:divBdr>
    </w:div>
    <w:div w:id="1773822125">
      <w:bodyDiv w:val="1"/>
      <w:marLeft w:val="0"/>
      <w:marRight w:val="0"/>
      <w:marTop w:val="0"/>
      <w:marBottom w:val="0"/>
      <w:divBdr>
        <w:top w:val="none" w:sz="0" w:space="0" w:color="auto"/>
        <w:left w:val="none" w:sz="0" w:space="0" w:color="auto"/>
        <w:bottom w:val="none" w:sz="0" w:space="0" w:color="auto"/>
        <w:right w:val="none" w:sz="0" w:space="0" w:color="auto"/>
      </w:divBdr>
    </w:div>
    <w:div w:id="1953583921">
      <w:bodyDiv w:val="1"/>
      <w:marLeft w:val="0"/>
      <w:marRight w:val="0"/>
      <w:marTop w:val="0"/>
      <w:marBottom w:val="0"/>
      <w:divBdr>
        <w:top w:val="none" w:sz="0" w:space="0" w:color="auto"/>
        <w:left w:val="none" w:sz="0" w:space="0" w:color="auto"/>
        <w:bottom w:val="none" w:sz="0" w:space="0" w:color="auto"/>
        <w:right w:val="none" w:sz="0" w:space="0" w:color="auto"/>
      </w:divBdr>
    </w:div>
    <w:div w:id="1972052947">
      <w:bodyDiv w:val="1"/>
      <w:marLeft w:val="0"/>
      <w:marRight w:val="0"/>
      <w:marTop w:val="0"/>
      <w:marBottom w:val="0"/>
      <w:divBdr>
        <w:top w:val="none" w:sz="0" w:space="0" w:color="auto"/>
        <w:left w:val="none" w:sz="0" w:space="0" w:color="auto"/>
        <w:bottom w:val="none" w:sz="0" w:space="0" w:color="auto"/>
        <w:right w:val="none" w:sz="0" w:space="0" w:color="auto"/>
      </w:divBdr>
    </w:div>
    <w:div w:id="212895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ar.harahap20@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9D711-5E95-4E10-8F01-B58F8C11E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 E R</dc:creator>
  <cp:lastModifiedBy>NINA</cp:lastModifiedBy>
  <cp:revision>2</cp:revision>
  <dcterms:created xsi:type="dcterms:W3CDTF">2017-10-17T07:02:00Z</dcterms:created>
  <dcterms:modified xsi:type="dcterms:W3CDTF">2017-10-17T07:02:00Z</dcterms:modified>
</cp:coreProperties>
</file>